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70C" w:rsidRDefault="0040770C" w:rsidP="008C04AE">
      <w:pPr>
        <w:pStyle w:val="a5"/>
        <w:jc w:val="center"/>
        <w:rPr>
          <w:rFonts w:ascii="Times New Roman" w:hAnsi="Times New Roman"/>
          <w:sz w:val="24"/>
        </w:rPr>
      </w:pPr>
      <w:bookmarkStart w:id="0" w:name="_GoBack"/>
      <w:bookmarkEnd w:id="0"/>
      <w:r>
        <w:rPr>
          <w:rFonts w:ascii="Times New Roman" w:hAnsi="Times New Roman"/>
          <w:sz w:val="24"/>
        </w:rPr>
        <w:t>СОДЕРЖАНИЕ:</w:t>
      </w:r>
    </w:p>
    <w:p w:rsidR="0040770C" w:rsidRDefault="0040770C" w:rsidP="0040770C">
      <w:pPr>
        <w:pStyle w:val="a5"/>
        <w:jc w:val="right"/>
        <w:rPr>
          <w:rFonts w:ascii="Times New Roman" w:hAnsi="Times New Roman"/>
          <w:sz w:val="24"/>
        </w:rPr>
      </w:pPr>
      <w:r>
        <w:rPr>
          <w:rFonts w:ascii="Times New Roman" w:hAnsi="Times New Roman"/>
          <w:sz w:val="24"/>
        </w:rPr>
        <w:t>стр.</w:t>
      </w:r>
    </w:p>
    <w:p w:rsidR="0040770C" w:rsidRDefault="0040770C" w:rsidP="0040770C">
      <w:pPr>
        <w:pStyle w:val="a5"/>
        <w:numPr>
          <w:ilvl w:val="0"/>
          <w:numId w:val="23"/>
        </w:numPr>
        <w:rPr>
          <w:rFonts w:ascii="Times New Roman" w:hAnsi="Times New Roman"/>
          <w:sz w:val="24"/>
        </w:rPr>
      </w:pPr>
      <w:r>
        <w:rPr>
          <w:rFonts w:ascii="Times New Roman" w:hAnsi="Times New Roman"/>
          <w:sz w:val="24"/>
        </w:rPr>
        <w:t>Пояснительная записка ……………………………………………………………….....2.</w:t>
      </w:r>
    </w:p>
    <w:p w:rsidR="0040770C" w:rsidRDefault="0040770C" w:rsidP="0040770C">
      <w:pPr>
        <w:pStyle w:val="a5"/>
        <w:numPr>
          <w:ilvl w:val="1"/>
          <w:numId w:val="23"/>
        </w:numPr>
        <w:rPr>
          <w:rFonts w:ascii="Times New Roman" w:hAnsi="Times New Roman"/>
          <w:sz w:val="24"/>
        </w:rPr>
      </w:pPr>
      <w:r>
        <w:rPr>
          <w:rFonts w:ascii="Times New Roman" w:hAnsi="Times New Roman"/>
          <w:sz w:val="24"/>
        </w:rPr>
        <w:t xml:space="preserve">Характеристика </w:t>
      </w:r>
      <w:r w:rsidR="00B53970">
        <w:rPr>
          <w:rFonts w:ascii="Times New Roman" w:hAnsi="Times New Roman"/>
          <w:sz w:val="24"/>
        </w:rPr>
        <w:t>футбола</w:t>
      </w:r>
      <w:r>
        <w:rPr>
          <w:rFonts w:ascii="Times New Roman" w:hAnsi="Times New Roman"/>
          <w:sz w:val="24"/>
        </w:rPr>
        <w:t>, как средство физического воспитания…………</w:t>
      </w:r>
      <w:r w:rsidR="008B4E54">
        <w:rPr>
          <w:rFonts w:ascii="Times New Roman" w:hAnsi="Times New Roman"/>
          <w:sz w:val="24"/>
        </w:rPr>
        <w:t>…..</w:t>
      </w:r>
      <w:r>
        <w:rPr>
          <w:rFonts w:ascii="Times New Roman" w:hAnsi="Times New Roman"/>
          <w:sz w:val="24"/>
        </w:rPr>
        <w:t>...2</w:t>
      </w:r>
    </w:p>
    <w:p w:rsidR="0040770C" w:rsidRDefault="0040770C" w:rsidP="0040770C">
      <w:pPr>
        <w:pStyle w:val="a5"/>
        <w:numPr>
          <w:ilvl w:val="1"/>
          <w:numId w:val="23"/>
        </w:numPr>
        <w:rPr>
          <w:rFonts w:ascii="Times New Roman" w:hAnsi="Times New Roman"/>
          <w:sz w:val="24"/>
        </w:rPr>
      </w:pPr>
      <w:r>
        <w:rPr>
          <w:rFonts w:ascii="Times New Roman" w:hAnsi="Times New Roman"/>
          <w:sz w:val="24"/>
        </w:rPr>
        <w:t xml:space="preserve">Отличительные особенности </w:t>
      </w:r>
      <w:r w:rsidR="00B53970">
        <w:rPr>
          <w:rFonts w:ascii="Times New Roman" w:hAnsi="Times New Roman"/>
          <w:sz w:val="24"/>
        </w:rPr>
        <w:t>футбола</w:t>
      </w:r>
      <w:r>
        <w:rPr>
          <w:rFonts w:ascii="Times New Roman" w:hAnsi="Times New Roman"/>
          <w:sz w:val="24"/>
        </w:rPr>
        <w:t xml:space="preserve"> …………………………………………</w:t>
      </w:r>
      <w:r w:rsidR="008B4E54">
        <w:rPr>
          <w:rFonts w:ascii="Times New Roman" w:hAnsi="Times New Roman"/>
          <w:sz w:val="24"/>
        </w:rPr>
        <w:t>….</w:t>
      </w:r>
      <w:r>
        <w:rPr>
          <w:rFonts w:ascii="Times New Roman" w:hAnsi="Times New Roman"/>
          <w:sz w:val="24"/>
        </w:rPr>
        <w:t>.2</w:t>
      </w:r>
    </w:p>
    <w:p w:rsidR="0040770C" w:rsidRDefault="0040770C" w:rsidP="0040770C">
      <w:pPr>
        <w:pStyle w:val="a5"/>
        <w:ind w:left="720"/>
        <w:rPr>
          <w:rFonts w:ascii="Times New Roman" w:hAnsi="Times New Roman"/>
          <w:sz w:val="24"/>
        </w:rPr>
      </w:pPr>
      <w:r>
        <w:rPr>
          <w:rFonts w:ascii="Times New Roman" w:hAnsi="Times New Roman"/>
          <w:sz w:val="24"/>
        </w:rPr>
        <w:t>1.3.Специфика организации тренировочного процесса ……………………………....3</w:t>
      </w:r>
    </w:p>
    <w:p w:rsidR="0040770C" w:rsidRDefault="0040770C" w:rsidP="0040770C">
      <w:pPr>
        <w:pStyle w:val="a5"/>
        <w:rPr>
          <w:rFonts w:ascii="Times New Roman" w:hAnsi="Times New Roman"/>
          <w:sz w:val="24"/>
        </w:rPr>
      </w:pPr>
      <w:r>
        <w:rPr>
          <w:rFonts w:ascii="Times New Roman" w:hAnsi="Times New Roman"/>
          <w:sz w:val="24"/>
        </w:rPr>
        <w:t xml:space="preserve">      2.   Нормативная час</w:t>
      </w:r>
      <w:r w:rsidR="00372759">
        <w:rPr>
          <w:rFonts w:ascii="Times New Roman" w:hAnsi="Times New Roman"/>
          <w:sz w:val="24"/>
        </w:rPr>
        <w:t>ть ……………………………………………………………………….4</w:t>
      </w:r>
    </w:p>
    <w:p w:rsidR="0040770C" w:rsidRDefault="0040770C" w:rsidP="0040770C">
      <w:pPr>
        <w:pStyle w:val="a5"/>
        <w:rPr>
          <w:rFonts w:ascii="Times New Roman" w:hAnsi="Times New Roman"/>
          <w:sz w:val="24"/>
        </w:rPr>
      </w:pPr>
      <w:r>
        <w:rPr>
          <w:rFonts w:ascii="Times New Roman" w:hAnsi="Times New Roman"/>
          <w:sz w:val="24"/>
        </w:rPr>
        <w:t xml:space="preserve">            2.1. Организационная структура спо</w:t>
      </w:r>
      <w:r w:rsidR="00372759">
        <w:rPr>
          <w:rFonts w:ascii="Times New Roman" w:hAnsi="Times New Roman"/>
          <w:sz w:val="24"/>
        </w:rPr>
        <w:t>ртивной подготовки  ……………………………5</w:t>
      </w:r>
    </w:p>
    <w:p w:rsidR="0040770C" w:rsidRDefault="0040770C" w:rsidP="0040770C">
      <w:pPr>
        <w:pStyle w:val="a5"/>
        <w:rPr>
          <w:rFonts w:ascii="Times New Roman" w:hAnsi="Times New Roman"/>
          <w:sz w:val="24"/>
        </w:rPr>
      </w:pPr>
      <w:r>
        <w:rPr>
          <w:rFonts w:ascii="Times New Roman" w:hAnsi="Times New Roman"/>
          <w:sz w:val="24"/>
        </w:rPr>
        <w:t xml:space="preserve">            2.2. Требования к количественному и каче</w:t>
      </w:r>
      <w:r w:rsidR="001F016B">
        <w:rPr>
          <w:rFonts w:ascii="Times New Roman" w:hAnsi="Times New Roman"/>
          <w:sz w:val="24"/>
        </w:rPr>
        <w:t>ственному составу группы……………….6</w:t>
      </w:r>
    </w:p>
    <w:p w:rsidR="0040770C" w:rsidRDefault="0040770C" w:rsidP="0040770C">
      <w:pPr>
        <w:pStyle w:val="a5"/>
        <w:rPr>
          <w:rFonts w:ascii="Times New Roman" w:hAnsi="Times New Roman"/>
          <w:sz w:val="24"/>
        </w:rPr>
      </w:pPr>
      <w:r>
        <w:rPr>
          <w:rFonts w:ascii="Times New Roman" w:hAnsi="Times New Roman"/>
          <w:sz w:val="24"/>
        </w:rPr>
        <w:t xml:space="preserve">            2.3. Режим тренировочной</w:t>
      </w:r>
      <w:r w:rsidR="003B2770">
        <w:rPr>
          <w:rFonts w:ascii="Times New Roman" w:hAnsi="Times New Roman"/>
          <w:sz w:val="24"/>
        </w:rPr>
        <w:t xml:space="preserve"> работы ………………………………………………..…….6</w:t>
      </w:r>
    </w:p>
    <w:p w:rsidR="00805633" w:rsidRDefault="00805633" w:rsidP="0040770C">
      <w:pPr>
        <w:pStyle w:val="a5"/>
        <w:rPr>
          <w:rFonts w:ascii="Times New Roman" w:hAnsi="Times New Roman"/>
          <w:sz w:val="24"/>
        </w:rPr>
      </w:pPr>
      <w:r>
        <w:rPr>
          <w:rFonts w:ascii="Times New Roman" w:hAnsi="Times New Roman"/>
          <w:sz w:val="24"/>
        </w:rPr>
        <w:t xml:space="preserve">            2.4. Соотношение объемов тренировочного процесса на этапах спортивной </w:t>
      </w:r>
    </w:p>
    <w:p w:rsidR="00805633" w:rsidRDefault="00805633" w:rsidP="0040770C">
      <w:pPr>
        <w:pStyle w:val="a5"/>
        <w:rPr>
          <w:rFonts w:ascii="Times New Roman" w:hAnsi="Times New Roman"/>
          <w:sz w:val="24"/>
        </w:rPr>
      </w:pPr>
      <w:r>
        <w:rPr>
          <w:rFonts w:ascii="Times New Roman" w:hAnsi="Times New Roman"/>
          <w:sz w:val="24"/>
        </w:rPr>
        <w:t xml:space="preserve">                   подготовки </w:t>
      </w:r>
      <w:r w:rsidR="001F016B">
        <w:rPr>
          <w:rFonts w:ascii="Times New Roman" w:hAnsi="Times New Roman"/>
          <w:sz w:val="24"/>
        </w:rPr>
        <w:t>…………………………………………………………………………...9</w:t>
      </w:r>
    </w:p>
    <w:p w:rsidR="0040770C" w:rsidRDefault="00BB5C10" w:rsidP="0040770C">
      <w:pPr>
        <w:pStyle w:val="a5"/>
        <w:rPr>
          <w:rFonts w:ascii="Times New Roman" w:hAnsi="Times New Roman"/>
          <w:sz w:val="24"/>
        </w:rPr>
      </w:pPr>
      <w:r>
        <w:rPr>
          <w:rFonts w:ascii="Times New Roman" w:hAnsi="Times New Roman"/>
          <w:sz w:val="24"/>
        </w:rPr>
        <w:t xml:space="preserve">            2.5</w:t>
      </w:r>
      <w:r w:rsidR="0040770C">
        <w:rPr>
          <w:rFonts w:ascii="Times New Roman" w:hAnsi="Times New Roman"/>
          <w:sz w:val="24"/>
        </w:rPr>
        <w:t xml:space="preserve">.Медицинские, возрастные и психофизические требования к лицам, проходящим </w:t>
      </w:r>
    </w:p>
    <w:p w:rsidR="0040770C" w:rsidRDefault="0040770C" w:rsidP="0040770C">
      <w:pPr>
        <w:pStyle w:val="a5"/>
        <w:rPr>
          <w:rFonts w:ascii="Times New Roman" w:hAnsi="Times New Roman"/>
          <w:sz w:val="24"/>
        </w:rPr>
      </w:pPr>
      <w:r>
        <w:rPr>
          <w:rFonts w:ascii="Times New Roman" w:hAnsi="Times New Roman"/>
          <w:sz w:val="24"/>
        </w:rPr>
        <w:t xml:space="preserve">                  спортивную подготовку…</w:t>
      </w:r>
      <w:r w:rsidR="003B2770">
        <w:rPr>
          <w:rFonts w:ascii="Times New Roman" w:hAnsi="Times New Roman"/>
          <w:sz w:val="24"/>
        </w:rPr>
        <w:t>……………………………………………………………9</w:t>
      </w:r>
    </w:p>
    <w:p w:rsidR="00360B1F" w:rsidRDefault="00BB5C10" w:rsidP="00360B1F">
      <w:pPr>
        <w:autoSpaceDE w:val="0"/>
        <w:autoSpaceDN w:val="0"/>
        <w:adjustRightInd w:val="0"/>
        <w:rPr>
          <w:b w:val="0"/>
          <w:bCs/>
        </w:rPr>
      </w:pPr>
      <w:r>
        <w:rPr>
          <w:b w:val="0"/>
          <w:bCs/>
        </w:rPr>
        <w:t>2.6</w:t>
      </w:r>
      <w:r w:rsidR="00360B1F" w:rsidRPr="00360B1F">
        <w:rPr>
          <w:b w:val="0"/>
          <w:bCs/>
        </w:rPr>
        <w:t xml:space="preserve">. Планируемые показатели соревновательной деятельности по виду спорта </w:t>
      </w:r>
    </w:p>
    <w:p w:rsidR="00360B1F" w:rsidRPr="00360B1F" w:rsidRDefault="00360B1F" w:rsidP="00360B1F">
      <w:pPr>
        <w:autoSpaceDE w:val="0"/>
        <w:autoSpaceDN w:val="0"/>
        <w:adjustRightInd w:val="0"/>
        <w:jc w:val="both"/>
        <w:rPr>
          <w:b w:val="0"/>
          <w:bCs/>
        </w:rPr>
      </w:pPr>
      <w:r>
        <w:rPr>
          <w:b w:val="0"/>
          <w:bCs/>
        </w:rPr>
        <w:t xml:space="preserve">                 </w:t>
      </w:r>
      <w:r w:rsidR="00B53970">
        <w:rPr>
          <w:b w:val="0"/>
          <w:bCs/>
        </w:rPr>
        <w:t>футбол</w:t>
      </w:r>
      <w:r>
        <w:rPr>
          <w:b w:val="0"/>
          <w:bCs/>
        </w:rPr>
        <w:t>……………</w:t>
      </w:r>
      <w:r w:rsidR="00805633">
        <w:rPr>
          <w:b w:val="0"/>
          <w:bCs/>
        </w:rPr>
        <w:t>….…………………………………………………………</w:t>
      </w:r>
      <w:r w:rsidR="001F016B">
        <w:rPr>
          <w:b w:val="0"/>
          <w:bCs/>
        </w:rPr>
        <w:t>…</w:t>
      </w:r>
      <w:r w:rsidR="00805633">
        <w:rPr>
          <w:b w:val="0"/>
          <w:bCs/>
        </w:rPr>
        <w:t>......11</w:t>
      </w:r>
      <w:r w:rsidRPr="00360B1F">
        <w:rPr>
          <w:b w:val="0"/>
          <w:bCs/>
        </w:rPr>
        <w:t xml:space="preserve"> </w:t>
      </w:r>
    </w:p>
    <w:p w:rsidR="0040770C" w:rsidRDefault="00360B1F" w:rsidP="0040770C">
      <w:pPr>
        <w:pStyle w:val="a5"/>
        <w:rPr>
          <w:rFonts w:ascii="Times New Roman" w:hAnsi="Times New Roman"/>
          <w:sz w:val="24"/>
        </w:rPr>
      </w:pPr>
      <w:r>
        <w:rPr>
          <w:rFonts w:ascii="Times New Roman" w:hAnsi="Times New Roman"/>
          <w:sz w:val="24"/>
        </w:rPr>
        <w:t xml:space="preserve">   </w:t>
      </w:r>
      <w:r w:rsidR="00BB5C10">
        <w:rPr>
          <w:rFonts w:ascii="Times New Roman" w:hAnsi="Times New Roman"/>
          <w:sz w:val="24"/>
        </w:rPr>
        <w:t xml:space="preserve">         2.7</w:t>
      </w:r>
      <w:r w:rsidR="0040770C">
        <w:rPr>
          <w:rFonts w:ascii="Times New Roman" w:hAnsi="Times New Roman"/>
          <w:sz w:val="24"/>
        </w:rPr>
        <w:t>. Структура годичного</w:t>
      </w:r>
      <w:r w:rsidR="00550C5A">
        <w:rPr>
          <w:rFonts w:ascii="Times New Roman" w:hAnsi="Times New Roman"/>
          <w:sz w:val="24"/>
        </w:rPr>
        <w:t xml:space="preserve"> цикла …</w:t>
      </w:r>
      <w:r w:rsidR="001F016B">
        <w:rPr>
          <w:rFonts w:ascii="Times New Roman" w:hAnsi="Times New Roman"/>
          <w:sz w:val="24"/>
        </w:rPr>
        <w:t>…………………………………………………….12</w:t>
      </w:r>
    </w:p>
    <w:p w:rsidR="00372759" w:rsidRDefault="00BB5C10" w:rsidP="0040770C">
      <w:pPr>
        <w:pStyle w:val="a5"/>
        <w:rPr>
          <w:rFonts w:ascii="Times New Roman" w:hAnsi="Times New Roman"/>
          <w:sz w:val="24"/>
        </w:rPr>
      </w:pPr>
      <w:r>
        <w:rPr>
          <w:rFonts w:ascii="Times New Roman" w:hAnsi="Times New Roman"/>
          <w:sz w:val="24"/>
        </w:rPr>
        <w:t xml:space="preserve">            2.8</w:t>
      </w:r>
      <w:r w:rsidR="00372759">
        <w:rPr>
          <w:rFonts w:ascii="Times New Roman" w:hAnsi="Times New Roman"/>
          <w:sz w:val="24"/>
        </w:rPr>
        <w:t>. Система отбора обу</w:t>
      </w:r>
      <w:r w:rsidR="001F016B">
        <w:rPr>
          <w:rFonts w:ascii="Times New Roman" w:hAnsi="Times New Roman"/>
          <w:sz w:val="24"/>
        </w:rPr>
        <w:t>чающихся …………………………………………………….12</w:t>
      </w:r>
    </w:p>
    <w:p w:rsidR="0040770C" w:rsidRDefault="0040770C" w:rsidP="0040770C">
      <w:pPr>
        <w:pStyle w:val="a5"/>
        <w:numPr>
          <w:ilvl w:val="0"/>
          <w:numId w:val="24"/>
        </w:numPr>
        <w:rPr>
          <w:rFonts w:ascii="Times New Roman" w:hAnsi="Times New Roman"/>
          <w:sz w:val="24"/>
        </w:rPr>
      </w:pPr>
      <w:r>
        <w:rPr>
          <w:rFonts w:ascii="Times New Roman" w:hAnsi="Times New Roman"/>
          <w:sz w:val="24"/>
        </w:rPr>
        <w:t xml:space="preserve"> Методическая час</w:t>
      </w:r>
      <w:r w:rsidR="001F016B">
        <w:rPr>
          <w:rFonts w:ascii="Times New Roman" w:hAnsi="Times New Roman"/>
          <w:sz w:val="24"/>
        </w:rPr>
        <w:t>ть ……………………………………………………………………13</w:t>
      </w:r>
    </w:p>
    <w:p w:rsidR="0040770C" w:rsidRDefault="0040770C" w:rsidP="0040770C">
      <w:pPr>
        <w:pStyle w:val="a5"/>
        <w:ind w:left="720"/>
        <w:rPr>
          <w:rFonts w:ascii="Times New Roman" w:hAnsi="Times New Roman"/>
          <w:sz w:val="24"/>
        </w:rPr>
      </w:pPr>
      <w:r>
        <w:rPr>
          <w:rFonts w:ascii="Times New Roman" w:hAnsi="Times New Roman"/>
          <w:sz w:val="24"/>
        </w:rPr>
        <w:t>3.1. Рекомендации к проведению трен</w:t>
      </w:r>
      <w:r w:rsidR="001F016B">
        <w:rPr>
          <w:rFonts w:ascii="Times New Roman" w:hAnsi="Times New Roman"/>
          <w:sz w:val="24"/>
        </w:rPr>
        <w:t>ировочных занятий…. ………………………13</w:t>
      </w:r>
    </w:p>
    <w:p w:rsidR="0040770C" w:rsidRDefault="0040770C" w:rsidP="0040770C">
      <w:pPr>
        <w:pStyle w:val="a5"/>
        <w:rPr>
          <w:rFonts w:ascii="Times New Roman" w:hAnsi="Times New Roman"/>
          <w:sz w:val="24"/>
        </w:rPr>
      </w:pPr>
      <w:r>
        <w:rPr>
          <w:rFonts w:ascii="Times New Roman" w:hAnsi="Times New Roman"/>
          <w:sz w:val="24"/>
        </w:rPr>
        <w:t xml:space="preserve">            3.2.Требования к технике безопасности в условиях тренировочных занятий и </w:t>
      </w:r>
    </w:p>
    <w:p w:rsidR="0040770C" w:rsidRDefault="0040770C" w:rsidP="0040770C">
      <w:pPr>
        <w:pStyle w:val="a5"/>
        <w:rPr>
          <w:rFonts w:ascii="Times New Roman" w:hAnsi="Times New Roman"/>
          <w:sz w:val="24"/>
        </w:rPr>
      </w:pPr>
      <w:r>
        <w:rPr>
          <w:rFonts w:ascii="Times New Roman" w:hAnsi="Times New Roman"/>
          <w:sz w:val="24"/>
        </w:rPr>
        <w:t xml:space="preserve">                  соревнований</w:t>
      </w:r>
      <w:r w:rsidR="001F016B">
        <w:rPr>
          <w:rFonts w:ascii="Times New Roman" w:hAnsi="Times New Roman"/>
          <w:sz w:val="24"/>
        </w:rPr>
        <w:t xml:space="preserve"> ……………………………………………………………………..…14</w:t>
      </w:r>
    </w:p>
    <w:p w:rsidR="0040770C" w:rsidRDefault="0040770C" w:rsidP="0040770C">
      <w:pPr>
        <w:pStyle w:val="a5"/>
        <w:rPr>
          <w:rFonts w:ascii="Times New Roman" w:hAnsi="Times New Roman"/>
          <w:sz w:val="24"/>
        </w:rPr>
      </w:pPr>
      <w:r>
        <w:rPr>
          <w:rFonts w:ascii="Times New Roman" w:hAnsi="Times New Roman"/>
          <w:sz w:val="24"/>
        </w:rPr>
        <w:t xml:space="preserve">            3.3. Программный материал для практических занятий </w:t>
      </w:r>
      <w:r w:rsidR="00372759">
        <w:rPr>
          <w:rFonts w:ascii="Times New Roman" w:hAnsi="Times New Roman"/>
          <w:sz w:val="24"/>
        </w:rPr>
        <w:t xml:space="preserve">на </w:t>
      </w:r>
      <w:r w:rsidR="003B2770">
        <w:rPr>
          <w:rFonts w:ascii="Times New Roman" w:hAnsi="Times New Roman"/>
          <w:sz w:val="24"/>
        </w:rPr>
        <w:t>этапах НП и ТГ …..</w:t>
      </w:r>
      <w:r w:rsidR="00372759">
        <w:rPr>
          <w:rFonts w:ascii="Times New Roman" w:hAnsi="Times New Roman"/>
          <w:sz w:val="24"/>
        </w:rPr>
        <w:t>.…..</w:t>
      </w:r>
      <w:r w:rsidR="001F016B">
        <w:rPr>
          <w:rFonts w:ascii="Times New Roman" w:hAnsi="Times New Roman"/>
          <w:sz w:val="24"/>
        </w:rPr>
        <w:t>15</w:t>
      </w:r>
    </w:p>
    <w:p w:rsidR="00602A57" w:rsidRDefault="00602A57" w:rsidP="0040770C">
      <w:pPr>
        <w:pStyle w:val="a5"/>
        <w:rPr>
          <w:rFonts w:ascii="Times New Roman" w:hAnsi="Times New Roman"/>
          <w:sz w:val="24"/>
        </w:rPr>
      </w:pPr>
      <w:r>
        <w:rPr>
          <w:rFonts w:ascii="Times New Roman" w:hAnsi="Times New Roman"/>
          <w:sz w:val="24"/>
        </w:rPr>
        <w:t xml:space="preserve">            3.3.1. Примерный тематический план-график тре</w:t>
      </w:r>
      <w:r w:rsidR="001F016B">
        <w:rPr>
          <w:rFonts w:ascii="Times New Roman" w:hAnsi="Times New Roman"/>
          <w:sz w:val="24"/>
        </w:rPr>
        <w:t>нировочных часов на этапах НП.16</w:t>
      </w:r>
    </w:p>
    <w:p w:rsidR="001F016B" w:rsidRDefault="00602A57" w:rsidP="0040770C">
      <w:pPr>
        <w:pStyle w:val="a5"/>
        <w:rPr>
          <w:rFonts w:ascii="Times New Roman" w:hAnsi="Times New Roman"/>
          <w:sz w:val="24"/>
        </w:rPr>
      </w:pPr>
      <w:r>
        <w:rPr>
          <w:rFonts w:ascii="Times New Roman" w:hAnsi="Times New Roman"/>
          <w:sz w:val="24"/>
        </w:rPr>
        <w:t xml:space="preserve">            3.3.2. </w:t>
      </w:r>
      <w:r w:rsidRPr="00602A57">
        <w:rPr>
          <w:rFonts w:ascii="Times New Roman" w:hAnsi="Times New Roman"/>
          <w:sz w:val="24"/>
        </w:rPr>
        <w:t xml:space="preserve">Примерный тематический план-график тренировочных часов на </w:t>
      </w:r>
    </w:p>
    <w:p w:rsidR="00602A57" w:rsidRDefault="001F016B" w:rsidP="0040770C">
      <w:pPr>
        <w:pStyle w:val="a5"/>
        <w:rPr>
          <w:rFonts w:ascii="Times New Roman" w:hAnsi="Times New Roman"/>
          <w:sz w:val="24"/>
        </w:rPr>
      </w:pPr>
      <w:r>
        <w:rPr>
          <w:rFonts w:ascii="Times New Roman" w:hAnsi="Times New Roman"/>
          <w:sz w:val="24"/>
        </w:rPr>
        <w:t xml:space="preserve">                       тренировочных этапах (ТГ 1,2,3,4,5 года)</w:t>
      </w:r>
      <w:r w:rsidR="00602A57" w:rsidRPr="00602A57">
        <w:rPr>
          <w:rFonts w:ascii="Times New Roman" w:hAnsi="Times New Roman"/>
          <w:sz w:val="24"/>
        </w:rPr>
        <w:t xml:space="preserve"> </w:t>
      </w:r>
      <w:r>
        <w:rPr>
          <w:rFonts w:ascii="Times New Roman" w:hAnsi="Times New Roman"/>
          <w:sz w:val="24"/>
        </w:rPr>
        <w:t>……………………………………..22</w:t>
      </w:r>
    </w:p>
    <w:p w:rsidR="001F016B" w:rsidRDefault="001F016B" w:rsidP="001F016B">
      <w:pPr>
        <w:pStyle w:val="a5"/>
        <w:numPr>
          <w:ilvl w:val="0"/>
          <w:numId w:val="24"/>
        </w:numPr>
        <w:rPr>
          <w:rFonts w:ascii="Times New Roman" w:hAnsi="Times New Roman"/>
          <w:sz w:val="24"/>
        </w:rPr>
      </w:pPr>
      <w:r>
        <w:rPr>
          <w:rFonts w:ascii="Times New Roman" w:hAnsi="Times New Roman"/>
          <w:sz w:val="24"/>
        </w:rPr>
        <w:t>Специализированная футбольная подготовка ………………………………………..30</w:t>
      </w:r>
    </w:p>
    <w:p w:rsidR="00C2192C" w:rsidRDefault="001F016B" w:rsidP="001F016B">
      <w:pPr>
        <w:pStyle w:val="a5"/>
        <w:numPr>
          <w:ilvl w:val="0"/>
          <w:numId w:val="24"/>
        </w:numPr>
        <w:rPr>
          <w:rFonts w:ascii="Times New Roman" w:hAnsi="Times New Roman"/>
          <w:sz w:val="24"/>
        </w:rPr>
      </w:pPr>
      <w:r>
        <w:rPr>
          <w:rFonts w:ascii="Times New Roman" w:hAnsi="Times New Roman"/>
          <w:sz w:val="24"/>
        </w:rPr>
        <w:t>Методика подготовки юных вратарей ………………………………………………</w:t>
      </w:r>
      <w:r w:rsidR="00C2192C">
        <w:rPr>
          <w:rFonts w:ascii="Times New Roman" w:hAnsi="Times New Roman"/>
          <w:sz w:val="24"/>
        </w:rPr>
        <w:t>...31</w:t>
      </w:r>
    </w:p>
    <w:p w:rsidR="0040770C" w:rsidRPr="00C2192C" w:rsidRDefault="001F016B" w:rsidP="0040770C">
      <w:pPr>
        <w:pStyle w:val="a5"/>
        <w:numPr>
          <w:ilvl w:val="0"/>
          <w:numId w:val="24"/>
        </w:numPr>
        <w:rPr>
          <w:rFonts w:ascii="Times New Roman" w:hAnsi="Times New Roman"/>
          <w:sz w:val="24"/>
        </w:rPr>
      </w:pPr>
      <w:r>
        <w:rPr>
          <w:rFonts w:ascii="Times New Roman" w:hAnsi="Times New Roman"/>
          <w:sz w:val="24"/>
        </w:rPr>
        <w:t xml:space="preserve"> </w:t>
      </w:r>
      <w:r w:rsidR="0040770C" w:rsidRPr="00C2192C">
        <w:rPr>
          <w:rFonts w:ascii="Times New Roman" w:hAnsi="Times New Roman"/>
          <w:sz w:val="24"/>
        </w:rPr>
        <w:t>Врачебн</w:t>
      </w:r>
      <w:r w:rsidR="008C04AE" w:rsidRPr="00C2192C">
        <w:rPr>
          <w:rFonts w:ascii="Times New Roman" w:hAnsi="Times New Roman"/>
          <w:sz w:val="24"/>
        </w:rPr>
        <w:t>ый контроль …………</w:t>
      </w:r>
      <w:r w:rsidR="00550C5A" w:rsidRPr="00C2192C">
        <w:rPr>
          <w:rFonts w:ascii="Times New Roman" w:hAnsi="Times New Roman"/>
          <w:sz w:val="24"/>
        </w:rPr>
        <w:t>…………………………………………………</w:t>
      </w:r>
      <w:r w:rsidR="008C04AE" w:rsidRPr="00C2192C">
        <w:rPr>
          <w:rFonts w:ascii="Times New Roman" w:hAnsi="Times New Roman"/>
          <w:sz w:val="24"/>
        </w:rPr>
        <w:t>..</w:t>
      </w:r>
      <w:r w:rsidR="00602A57" w:rsidRPr="00C2192C">
        <w:rPr>
          <w:rFonts w:ascii="Times New Roman" w:hAnsi="Times New Roman"/>
          <w:sz w:val="24"/>
        </w:rPr>
        <w:t>……</w:t>
      </w:r>
      <w:r w:rsidR="00ED3F75" w:rsidRPr="00C2192C">
        <w:rPr>
          <w:rFonts w:ascii="Times New Roman" w:hAnsi="Times New Roman"/>
          <w:sz w:val="24"/>
        </w:rPr>
        <w:t>.</w:t>
      </w:r>
      <w:r w:rsidR="00C2192C">
        <w:rPr>
          <w:rFonts w:ascii="Times New Roman" w:hAnsi="Times New Roman"/>
          <w:sz w:val="24"/>
        </w:rPr>
        <w:t>32</w:t>
      </w:r>
    </w:p>
    <w:p w:rsidR="0040770C" w:rsidRDefault="00C2192C" w:rsidP="0040770C">
      <w:pPr>
        <w:pStyle w:val="a5"/>
        <w:rPr>
          <w:rFonts w:ascii="Times New Roman" w:hAnsi="Times New Roman"/>
          <w:sz w:val="24"/>
        </w:rPr>
      </w:pPr>
      <w:r>
        <w:rPr>
          <w:rFonts w:ascii="Times New Roman" w:hAnsi="Times New Roman"/>
          <w:sz w:val="24"/>
        </w:rPr>
        <w:t xml:space="preserve">       7</w:t>
      </w:r>
      <w:r w:rsidR="00550C5A">
        <w:rPr>
          <w:rFonts w:ascii="Times New Roman" w:hAnsi="Times New Roman"/>
          <w:sz w:val="24"/>
        </w:rPr>
        <w:t xml:space="preserve">. </w:t>
      </w:r>
      <w:r w:rsidR="00ED3F75">
        <w:rPr>
          <w:rFonts w:ascii="Times New Roman" w:hAnsi="Times New Roman"/>
          <w:sz w:val="24"/>
        </w:rPr>
        <w:t xml:space="preserve"> </w:t>
      </w:r>
      <w:r w:rsidR="0040770C">
        <w:rPr>
          <w:rFonts w:ascii="Times New Roman" w:hAnsi="Times New Roman"/>
          <w:sz w:val="24"/>
        </w:rPr>
        <w:t xml:space="preserve">Психологическая </w:t>
      </w:r>
      <w:r w:rsidR="00372759">
        <w:rPr>
          <w:rFonts w:ascii="Times New Roman" w:hAnsi="Times New Roman"/>
          <w:sz w:val="24"/>
        </w:rPr>
        <w:t>подготовка</w:t>
      </w:r>
      <w:r w:rsidR="0040770C">
        <w:rPr>
          <w:rFonts w:ascii="Times New Roman" w:hAnsi="Times New Roman"/>
          <w:sz w:val="24"/>
        </w:rPr>
        <w:t xml:space="preserve"> ………</w:t>
      </w:r>
      <w:r w:rsidR="00550C5A">
        <w:rPr>
          <w:rFonts w:ascii="Times New Roman" w:hAnsi="Times New Roman"/>
          <w:sz w:val="24"/>
        </w:rPr>
        <w:t>………………………………</w:t>
      </w:r>
      <w:r w:rsidR="008C04AE">
        <w:rPr>
          <w:rFonts w:ascii="Times New Roman" w:hAnsi="Times New Roman"/>
          <w:sz w:val="24"/>
        </w:rPr>
        <w:t>…..</w:t>
      </w:r>
      <w:r w:rsidR="00602A57">
        <w:rPr>
          <w:rFonts w:ascii="Times New Roman" w:hAnsi="Times New Roman"/>
          <w:sz w:val="24"/>
        </w:rPr>
        <w:t>…..……</w:t>
      </w:r>
      <w:r w:rsidR="00173EA1">
        <w:rPr>
          <w:rFonts w:ascii="Times New Roman" w:hAnsi="Times New Roman"/>
          <w:sz w:val="24"/>
        </w:rPr>
        <w:t>..</w:t>
      </w:r>
      <w:r>
        <w:rPr>
          <w:rFonts w:ascii="Times New Roman" w:hAnsi="Times New Roman"/>
          <w:sz w:val="24"/>
        </w:rPr>
        <w:t>……32</w:t>
      </w:r>
    </w:p>
    <w:p w:rsidR="0040770C" w:rsidRDefault="00C2192C" w:rsidP="0040770C">
      <w:pPr>
        <w:pStyle w:val="a5"/>
        <w:rPr>
          <w:rFonts w:ascii="Times New Roman" w:hAnsi="Times New Roman"/>
          <w:sz w:val="24"/>
        </w:rPr>
      </w:pPr>
      <w:r>
        <w:rPr>
          <w:rFonts w:ascii="Times New Roman" w:hAnsi="Times New Roman"/>
          <w:sz w:val="24"/>
        </w:rPr>
        <w:t xml:space="preserve">       8</w:t>
      </w:r>
      <w:r w:rsidR="008C04AE">
        <w:rPr>
          <w:rFonts w:ascii="Times New Roman" w:hAnsi="Times New Roman"/>
          <w:sz w:val="24"/>
        </w:rPr>
        <w:t xml:space="preserve">.   </w:t>
      </w:r>
      <w:r w:rsidR="0040770C">
        <w:rPr>
          <w:rFonts w:ascii="Times New Roman" w:hAnsi="Times New Roman"/>
          <w:sz w:val="24"/>
        </w:rPr>
        <w:t>Восстановительные мероприятия ……………………………………………</w:t>
      </w:r>
      <w:r>
        <w:rPr>
          <w:rFonts w:ascii="Times New Roman" w:hAnsi="Times New Roman"/>
          <w:sz w:val="24"/>
        </w:rPr>
        <w:t>….……34</w:t>
      </w:r>
    </w:p>
    <w:p w:rsidR="008C04AE" w:rsidRDefault="00C2192C" w:rsidP="0040770C">
      <w:pPr>
        <w:pStyle w:val="a5"/>
        <w:rPr>
          <w:rFonts w:ascii="Times New Roman" w:hAnsi="Times New Roman"/>
          <w:sz w:val="24"/>
        </w:rPr>
      </w:pPr>
      <w:r>
        <w:rPr>
          <w:rFonts w:ascii="Times New Roman" w:hAnsi="Times New Roman"/>
          <w:sz w:val="24"/>
        </w:rPr>
        <w:t xml:space="preserve">       9</w:t>
      </w:r>
      <w:r w:rsidR="008C04AE">
        <w:rPr>
          <w:rFonts w:ascii="Times New Roman" w:hAnsi="Times New Roman"/>
          <w:sz w:val="24"/>
        </w:rPr>
        <w:t>.   Инструкторская и судейска</w:t>
      </w:r>
      <w:r w:rsidR="00602A57">
        <w:rPr>
          <w:rFonts w:ascii="Times New Roman" w:hAnsi="Times New Roman"/>
          <w:sz w:val="24"/>
        </w:rPr>
        <w:t>я практика ……………………………………………….32</w:t>
      </w:r>
    </w:p>
    <w:p w:rsidR="00C2192C" w:rsidRDefault="00C2192C" w:rsidP="0040770C">
      <w:pPr>
        <w:pStyle w:val="a5"/>
        <w:rPr>
          <w:rFonts w:ascii="Times New Roman" w:hAnsi="Times New Roman"/>
          <w:sz w:val="24"/>
        </w:rPr>
      </w:pPr>
      <w:r>
        <w:rPr>
          <w:rFonts w:ascii="Times New Roman" w:hAnsi="Times New Roman"/>
          <w:sz w:val="24"/>
        </w:rPr>
        <w:t xml:space="preserve">      10.Восстановительная работа ……………………………………………………………...35</w:t>
      </w:r>
    </w:p>
    <w:p w:rsidR="00BB5C10" w:rsidRDefault="00C2192C" w:rsidP="0040770C">
      <w:pPr>
        <w:pStyle w:val="a5"/>
        <w:rPr>
          <w:rFonts w:ascii="Times New Roman" w:hAnsi="Times New Roman" w:cs="Times New Roman"/>
          <w:bCs/>
          <w:sz w:val="24"/>
          <w:szCs w:val="24"/>
        </w:rPr>
      </w:pPr>
      <w:r>
        <w:rPr>
          <w:rFonts w:ascii="Times New Roman" w:hAnsi="Times New Roman" w:cs="Times New Roman"/>
          <w:sz w:val="24"/>
          <w:szCs w:val="24"/>
        </w:rPr>
        <w:t xml:space="preserve">      11</w:t>
      </w:r>
      <w:r w:rsidR="008C04AE">
        <w:rPr>
          <w:rFonts w:ascii="Times New Roman" w:hAnsi="Times New Roman" w:cs="Times New Roman"/>
          <w:sz w:val="24"/>
          <w:szCs w:val="24"/>
        </w:rPr>
        <w:t xml:space="preserve">.   </w:t>
      </w:r>
      <w:r w:rsidR="00BB5C10">
        <w:rPr>
          <w:rFonts w:ascii="Times New Roman" w:hAnsi="Times New Roman" w:cs="Times New Roman"/>
          <w:bCs/>
          <w:sz w:val="24"/>
          <w:szCs w:val="24"/>
        </w:rPr>
        <w:t>Система контроля и зачетные требования……………………………………………</w:t>
      </w:r>
      <w:r>
        <w:rPr>
          <w:rFonts w:ascii="Times New Roman" w:hAnsi="Times New Roman" w:cs="Times New Roman"/>
          <w:bCs/>
          <w:sz w:val="24"/>
          <w:szCs w:val="24"/>
        </w:rPr>
        <w:t>36</w:t>
      </w:r>
    </w:p>
    <w:p w:rsidR="00C2192C" w:rsidRDefault="00C2192C" w:rsidP="00DC782E">
      <w:pPr>
        <w:pStyle w:val="a5"/>
        <w:rPr>
          <w:rFonts w:ascii="Times New Roman" w:hAnsi="Times New Roman" w:cs="Times New Roman"/>
          <w:bCs/>
          <w:sz w:val="24"/>
          <w:szCs w:val="24"/>
        </w:rPr>
      </w:pPr>
      <w:r>
        <w:rPr>
          <w:rFonts w:ascii="Times New Roman" w:hAnsi="Times New Roman" w:cs="Times New Roman"/>
          <w:bCs/>
          <w:sz w:val="24"/>
          <w:szCs w:val="24"/>
        </w:rPr>
        <w:t xml:space="preserve">              11</w:t>
      </w:r>
      <w:r w:rsidR="00BB5C10">
        <w:rPr>
          <w:rFonts w:ascii="Times New Roman" w:hAnsi="Times New Roman" w:cs="Times New Roman"/>
          <w:bCs/>
          <w:sz w:val="24"/>
          <w:szCs w:val="24"/>
        </w:rPr>
        <w:t xml:space="preserve">.1. </w:t>
      </w:r>
      <w:r w:rsidR="00DC782E" w:rsidRPr="00A72A55">
        <w:rPr>
          <w:rFonts w:ascii="Times New Roman" w:hAnsi="Times New Roman" w:cs="Times New Roman"/>
          <w:bCs/>
          <w:sz w:val="24"/>
          <w:szCs w:val="24"/>
        </w:rPr>
        <w:t xml:space="preserve">Требования к результатам реализации программы на каждом этапе </w:t>
      </w:r>
    </w:p>
    <w:p w:rsidR="00BB5C10" w:rsidRPr="00C2192C" w:rsidRDefault="00C2192C" w:rsidP="00DC782E">
      <w:pPr>
        <w:pStyle w:val="a5"/>
        <w:rPr>
          <w:rFonts w:ascii="Times New Roman" w:hAnsi="Times New Roman" w:cs="Times New Roman"/>
          <w:sz w:val="24"/>
          <w:szCs w:val="24"/>
        </w:rPr>
      </w:pPr>
      <w:r>
        <w:rPr>
          <w:rFonts w:ascii="Times New Roman" w:hAnsi="Times New Roman" w:cs="Times New Roman"/>
          <w:bCs/>
          <w:sz w:val="24"/>
          <w:szCs w:val="24"/>
        </w:rPr>
        <w:t xml:space="preserve">              </w:t>
      </w:r>
      <w:r w:rsidRPr="00A72A55">
        <w:rPr>
          <w:rFonts w:ascii="Times New Roman" w:hAnsi="Times New Roman" w:cs="Times New Roman"/>
          <w:bCs/>
          <w:sz w:val="24"/>
          <w:szCs w:val="24"/>
        </w:rPr>
        <w:t>С</w:t>
      </w:r>
      <w:r w:rsidR="00DC782E" w:rsidRPr="00A72A55">
        <w:rPr>
          <w:rFonts w:ascii="Times New Roman" w:hAnsi="Times New Roman" w:cs="Times New Roman"/>
          <w:bCs/>
          <w:sz w:val="24"/>
          <w:szCs w:val="24"/>
        </w:rPr>
        <w:t>портивной</w:t>
      </w:r>
      <w:r>
        <w:rPr>
          <w:rFonts w:ascii="Times New Roman" w:hAnsi="Times New Roman" w:cs="Times New Roman"/>
          <w:bCs/>
          <w:sz w:val="24"/>
          <w:szCs w:val="24"/>
        </w:rPr>
        <w:t xml:space="preserve"> </w:t>
      </w:r>
      <w:r w:rsidR="00DC782E">
        <w:rPr>
          <w:rFonts w:ascii="Times New Roman" w:hAnsi="Times New Roman" w:cs="Times New Roman"/>
          <w:bCs/>
          <w:sz w:val="24"/>
          <w:szCs w:val="24"/>
        </w:rPr>
        <w:t>п</w:t>
      </w:r>
      <w:r w:rsidR="00DC782E" w:rsidRPr="00A72A55">
        <w:rPr>
          <w:rFonts w:ascii="Times New Roman" w:hAnsi="Times New Roman" w:cs="Times New Roman"/>
          <w:bCs/>
          <w:sz w:val="24"/>
          <w:szCs w:val="24"/>
        </w:rPr>
        <w:t>одготовки</w:t>
      </w:r>
      <w:r>
        <w:rPr>
          <w:rFonts w:ascii="Times New Roman" w:hAnsi="Times New Roman" w:cs="Times New Roman"/>
          <w:bCs/>
          <w:sz w:val="24"/>
          <w:szCs w:val="24"/>
        </w:rPr>
        <w:t xml:space="preserve"> …………………………………..…………………………..36</w:t>
      </w:r>
    </w:p>
    <w:p w:rsidR="00147E9F" w:rsidRDefault="00C2192C" w:rsidP="0040770C">
      <w:pPr>
        <w:pStyle w:val="a5"/>
        <w:rPr>
          <w:rFonts w:ascii="Times New Roman" w:hAnsi="Times New Roman" w:cs="Times New Roman"/>
          <w:bCs/>
          <w:sz w:val="24"/>
          <w:szCs w:val="24"/>
        </w:rPr>
      </w:pPr>
      <w:r>
        <w:rPr>
          <w:rFonts w:ascii="Times New Roman" w:hAnsi="Times New Roman" w:cs="Times New Roman"/>
          <w:bCs/>
          <w:sz w:val="24"/>
          <w:szCs w:val="24"/>
        </w:rPr>
        <w:t xml:space="preserve">              11</w:t>
      </w:r>
      <w:r w:rsidR="00BB5C10">
        <w:rPr>
          <w:rFonts w:ascii="Times New Roman" w:hAnsi="Times New Roman" w:cs="Times New Roman"/>
          <w:bCs/>
          <w:sz w:val="24"/>
          <w:szCs w:val="24"/>
        </w:rPr>
        <w:t>.2. Методические указания по организации промежуточной (</w:t>
      </w:r>
      <w:r w:rsidR="00147E9F">
        <w:rPr>
          <w:rFonts w:ascii="Times New Roman" w:hAnsi="Times New Roman" w:cs="Times New Roman"/>
          <w:bCs/>
          <w:sz w:val="24"/>
          <w:szCs w:val="24"/>
        </w:rPr>
        <w:t>после каждого этапа</w:t>
      </w:r>
    </w:p>
    <w:p w:rsidR="00BB5C10" w:rsidRDefault="00147E9F" w:rsidP="0040770C">
      <w:pPr>
        <w:pStyle w:val="a5"/>
        <w:rPr>
          <w:rFonts w:ascii="Times New Roman" w:hAnsi="Times New Roman" w:cs="Times New Roman"/>
          <w:bCs/>
          <w:sz w:val="24"/>
          <w:szCs w:val="24"/>
        </w:rPr>
      </w:pPr>
      <w:r>
        <w:rPr>
          <w:rFonts w:ascii="Times New Roman" w:hAnsi="Times New Roman" w:cs="Times New Roman"/>
          <w:bCs/>
          <w:sz w:val="24"/>
          <w:szCs w:val="24"/>
        </w:rPr>
        <w:t xml:space="preserve">              обучения) аттестации обучающихся …………………………………………………</w:t>
      </w:r>
      <w:r w:rsidR="00C2192C">
        <w:rPr>
          <w:rFonts w:ascii="Times New Roman" w:hAnsi="Times New Roman" w:cs="Times New Roman"/>
          <w:bCs/>
          <w:sz w:val="24"/>
          <w:szCs w:val="24"/>
        </w:rPr>
        <w:t>38</w:t>
      </w:r>
    </w:p>
    <w:p w:rsidR="00DC782E" w:rsidRDefault="00147E9F" w:rsidP="00DC782E">
      <w:pPr>
        <w:pStyle w:val="a5"/>
        <w:rPr>
          <w:rFonts w:ascii="Times New Roman" w:hAnsi="Times New Roman" w:cs="Times New Roman"/>
          <w:bCs/>
          <w:sz w:val="24"/>
          <w:szCs w:val="24"/>
        </w:rPr>
      </w:pPr>
      <w:r>
        <w:rPr>
          <w:rFonts w:ascii="Times New Roman" w:hAnsi="Times New Roman" w:cs="Times New Roman"/>
          <w:sz w:val="24"/>
          <w:szCs w:val="24"/>
        </w:rPr>
        <w:t xml:space="preserve">  </w:t>
      </w:r>
      <w:r w:rsidR="00C2192C">
        <w:rPr>
          <w:rFonts w:ascii="Times New Roman" w:hAnsi="Times New Roman" w:cs="Times New Roman"/>
          <w:sz w:val="24"/>
          <w:szCs w:val="24"/>
        </w:rPr>
        <w:t xml:space="preserve">            11</w:t>
      </w:r>
      <w:r>
        <w:rPr>
          <w:rFonts w:ascii="Times New Roman" w:hAnsi="Times New Roman" w:cs="Times New Roman"/>
          <w:sz w:val="24"/>
          <w:szCs w:val="24"/>
        </w:rPr>
        <w:t xml:space="preserve">.3. </w:t>
      </w:r>
      <w:r w:rsidR="00DC782E">
        <w:rPr>
          <w:rFonts w:ascii="Times New Roman" w:hAnsi="Times New Roman" w:cs="Times New Roman"/>
          <w:bCs/>
          <w:sz w:val="24"/>
          <w:szCs w:val="24"/>
        </w:rPr>
        <w:t xml:space="preserve">Комплексы контрольных упражнений для оценки результатов освоения </w:t>
      </w:r>
    </w:p>
    <w:p w:rsidR="00147E9F" w:rsidRDefault="00DC782E" w:rsidP="00DC782E">
      <w:pPr>
        <w:pStyle w:val="a5"/>
        <w:rPr>
          <w:rFonts w:ascii="Times New Roman" w:hAnsi="Times New Roman" w:cs="Times New Roman"/>
          <w:sz w:val="24"/>
          <w:szCs w:val="24"/>
        </w:rPr>
      </w:pPr>
      <w:r>
        <w:rPr>
          <w:rFonts w:ascii="Times New Roman" w:hAnsi="Times New Roman" w:cs="Times New Roman"/>
          <w:bCs/>
          <w:sz w:val="24"/>
          <w:szCs w:val="24"/>
        </w:rPr>
        <w:t xml:space="preserve">              программы</w:t>
      </w:r>
      <w:r>
        <w:rPr>
          <w:rFonts w:ascii="Times New Roman" w:hAnsi="Times New Roman" w:cs="Times New Roman"/>
          <w:sz w:val="24"/>
          <w:szCs w:val="24"/>
        </w:rPr>
        <w:t xml:space="preserve"> </w:t>
      </w:r>
      <w:r w:rsidR="00147E9F">
        <w:rPr>
          <w:rFonts w:ascii="Times New Roman" w:hAnsi="Times New Roman" w:cs="Times New Roman"/>
          <w:sz w:val="24"/>
          <w:szCs w:val="24"/>
        </w:rPr>
        <w:t>………………………………………………………………</w:t>
      </w:r>
      <w:r w:rsidR="00C2192C">
        <w:rPr>
          <w:rFonts w:ascii="Times New Roman" w:hAnsi="Times New Roman" w:cs="Times New Roman"/>
          <w:sz w:val="24"/>
          <w:szCs w:val="24"/>
        </w:rPr>
        <w:t>……………..39</w:t>
      </w:r>
    </w:p>
    <w:p w:rsidR="0040770C" w:rsidRDefault="00C2192C" w:rsidP="00DC782E">
      <w:pPr>
        <w:pStyle w:val="a5"/>
        <w:rPr>
          <w:rFonts w:ascii="Times New Roman" w:hAnsi="Times New Roman" w:cs="Times New Roman"/>
          <w:bCs/>
          <w:sz w:val="24"/>
          <w:szCs w:val="24"/>
        </w:rPr>
      </w:pPr>
      <w:r>
        <w:rPr>
          <w:rFonts w:ascii="Times New Roman" w:hAnsi="Times New Roman" w:cs="Times New Roman"/>
          <w:sz w:val="24"/>
          <w:szCs w:val="24"/>
        </w:rPr>
        <w:t xml:space="preserve">              11</w:t>
      </w:r>
      <w:r w:rsidR="00147E9F">
        <w:rPr>
          <w:rFonts w:ascii="Times New Roman" w:hAnsi="Times New Roman" w:cs="Times New Roman"/>
          <w:sz w:val="24"/>
          <w:szCs w:val="24"/>
        </w:rPr>
        <w:t xml:space="preserve">.4. </w:t>
      </w:r>
      <w:r w:rsidR="00DC782E">
        <w:rPr>
          <w:rFonts w:ascii="Times New Roman" w:hAnsi="Times New Roman" w:cs="Times New Roman"/>
          <w:sz w:val="24"/>
          <w:szCs w:val="24"/>
        </w:rPr>
        <w:t>Итоговая аттестация</w:t>
      </w:r>
      <w:r w:rsidR="00DC782E">
        <w:rPr>
          <w:rFonts w:ascii="Times New Roman" w:hAnsi="Times New Roman" w:cs="Times New Roman"/>
          <w:bCs/>
          <w:sz w:val="24"/>
          <w:szCs w:val="24"/>
        </w:rPr>
        <w:t xml:space="preserve"> ……………</w:t>
      </w:r>
      <w:r>
        <w:rPr>
          <w:rFonts w:ascii="Times New Roman" w:hAnsi="Times New Roman" w:cs="Times New Roman"/>
          <w:bCs/>
          <w:sz w:val="24"/>
          <w:szCs w:val="24"/>
        </w:rPr>
        <w:t>……………………………………………….45</w:t>
      </w:r>
    </w:p>
    <w:p w:rsidR="008C04AE" w:rsidRDefault="00C2192C" w:rsidP="008C04AE">
      <w:pPr>
        <w:pStyle w:val="a5"/>
        <w:rPr>
          <w:rFonts w:ascii="Times New Roman" w:hAnsi="Times New Roman" w:cs="Times New Roman"/>
          <w:bCs/>
          <w:sz w:val="24"/>
          <w:szCs w:val="24"/>
        </w:rPr>
      </w:pPr>
      <w:r>
        <w:rPr>
          <w:rFonts w:ascii="Times New Roman" w:hAnsi="Times New Roman" w:cs="Times New Roman"/>
          <w:bCs/>
          <w:sz w:val="24"/>
          <w:szCs w:val="24"/>
        </w:rPr>
        <w:t xml:space="preserve">      12</w:t>
      </w:r>
      <w:r w:rsidR="008C04AE">
        <w:rPr>
          <w:rFonts w:ascii="Times New Roman" w:hAnsi="Times New Roman" w:cs="Times New Roman"/>
          <w:bCs/>
          <w:sz w:val="24"/>
          <w:szCs w:val="24"/>
        </w:rPr>
        <w:t xml:space="preserve">.   </w:t>
      </w:r>
      <w:r w:rsidR="0040770C">
        <w:rPr>
          <w:rFonts w:ascii="Times New Roman" w:hAnsi="Times New Roman" w:cs="Times New Roman"/>
          <w:bCs/>
          <w:sz w:val="24"/>
          <w:szCs w:val="24"/>
        </w:rPr>
        <w:t>Требования к кадрам, осуще</w:t>
      </w:r>
      <w:r w:rsidR="00372759">
        <w:rPr>
          <w:rFonts w:ascii="Times New Roman" w:hAnsi="Times New Roman" w:cs="Times New Roman"/>
          <w:bCs/>
          <w:sz w:val="24"/>
          <w:szCs w:val="24"/>
        </w:rPr>
        <w:t>ствляющим спортивную подготовку</w:t>
      </w:r>
      <w:r w:rsidR="0040770C">
        <w:rPr>
          <w:rFonts w:ascii="Times New Roman" w:hAnsi="Times New Roman" w:cs="Times New Roman"/>
          <w:bCs/>
          <w:sz w:val="24"/>
          <w:szCs w:val="24"/>
        </w:rPr>
        <w:t>………</w:t>
      </w:r>
      <w:r w:rsidR="008C04AE">
        <w:rPr>
          <w:rFonts w:ascii="Times New Roman" w:hAnsi="Times New Roman" w:cs="Times New Roman"/>
          <w:bCs/>
          <w:sz w:val="24"/>
          <w:szCs w:val="24"/>
        </w:rPr>
        <w:t>…</w:t>
      </w:r>
      <w:r>
        <w:rPr>
          <w:rFonts w:ascii="Times New Roman" w:hAnsi="Times New Roman" w:cs="Times New Roman"/>
          <w:bCs/>
          <w:sz w:val="24"/>
          <w:szCs w:val="24"/>
        </w:rPr>
        <w:t>...……45</w:t>
      </w:r>
    </w:p>
    <w:p w:rsidR="0040770C" w:rsidRPr="008C04AE" w:rsidRDefault="00C2192C" w:rsidP="0040770C">
      <w:pPr>
        <w:pStyle w:val="a5"/>
        <w:rPr>
          <w:rFonts w:ascii="Times New Roman" w:hAnsi="Times New Roman" w:cs="Times New Roman"/>
          <w:bCs/>
          <w:sz w:val="24"/>
          <w:szCs w:val="24"/>
        </w:rPr>
      </w:pPr>
      <w:r>
        <w:rPr>
          <w:rFonts w:ascii="Times New Roman" w:hAnsi="Times New Roman" w:cs="Times New Roman"/>
          <w:bCs/>
          <w:sz w:val="24"/>
          <w:szCs w:val="24"/>
        </w:rPr>
        <w:t xml:space="preserve">      13</w:t>
      </w:r>
      <w:r w:rsidR="00372759">
        <w:rPr>
          <w:rFonts w:ascii="Times New Roman" w:hAnsi="Times New Roman" w:cs="Times New Roman"/>
          <w:bCs/>
          <w:sz w:val="24"/>
          <w:szCs w:val="24"/>
        </w:rPr>
        <w:t xml:space="preserve">.   </w:t>
      </w:r>
      <w:r w:rsidR="008C04AE">
        <w:rPr>
          <w:rFonts w:ascii="Times New Roman" w:hAnsi="Times New Roman" w:cs="Times New Roman"/>
          <w:sz w:val="24"/>
          <w:szCs w:val="24"/>
        </w:rPr>
        <w:t xml:space="preserve">Требования к экипировке, спортивному </w:t>
      </w:r>
      <w:r>
        <w:rPr>
          <w:rFonts w:ascii="Times New Roman" w:hAnsi="Times New Roman" w:cs="Times New Roman"/>
          <w:sz w:val="24"/>
          <w:szCs w:val="24"/>
        </w:rPr>
        <w:t>инвентарю и оборудованию ……………46</w:t>
      </w:r>
    </w:p>
    <w:p w:rsidR="0040770C" w:rsidRPr="00D73577" w:rsidRDefault="00C2192C" w:rsidP="0040770C">
      <w:pPr>
        <w:pStyle w:val="a5"/>
        <w:rPr>
          <w:rFonts w:ascii="Times New Roman" w:hAnsi="Times New Roman"/>
          <w:sz w:val="24"/>
        </w:rPr>
      </w:pPr>
      <w:r>
        <w:rPr>
          <w:rFonts w:ascii="Times New Roman" w:hAnsi="Times New Roman"/>
          <w:sz w:val="24"/>
        </w:rPr>
        <w:t xml:space="preserve">      14</w:t>
      </w:r>
      <w:r w:rsidR="0040770C">
        <w:rPr>
          <w:rFonts w:ascii="Times New Roman" w:hAnsi="Times New Roman"/>
          <w:sz w:val="24"/>
        </w:rPr>
        <w:t>.   Спи</w:t>
      </w:r>
      <w:r w:rsidR="008C04AE">
        <w:rPr>
          <w:rFonts w:ascii="Times New Roman" w:hAnsi="Times New Roman"/>
          <w:sz w:val="24"/>
        </w:rPr>
        <w:t>сок литературных источников ………</w:t>
      </w:r>
      <w:r w:rsidR="0040770C">
        <w:rPr>
          <w:rFonts w:ascii="Times New Roman" w:hAnsi="Times New Roman"/>
          <w:sz w:val="24"/>
        </w:rPr>
        <w:t>…………………………</w:t>
      </w:r>
      <w:r>
        <w:rPr>
          <w:rFonts w:ascii="Times New Roman" w:hAnsi="Times New Roman"/>
          <w:sz w:val="24"/>
        </w:rPr>
        <w:t>..…………….....47</w:t>
      </w:r>
    </w:p>
    <w:p w:rsidR="0040770C" w:rsidRPr="00D73577" w:rsidRDefault="008C04AE" w:rsidP="0040770C">
      <w:pPr>
        <w:pStyle w:val="a5"/>
        <w:rPr>
          <w:rFonts w:ascii="Times New Roman" w:hAnsi="Times New Roman"/>
          <w:sz w:val="24"/>
        </w:rPr>
      </w:pPr>
      <w:r>
        <w:rPr>
          <w:rFonts w:ascii="Times New Roman" w:hAnsi="Times New Roman"/>
          <w:sz w:val="24"/>
        </w:rPr>
        <w:t xml:space="preserve">    </w:t>
      </w:r>
      <w:r w:rsidR="003F0E26">
        <w:rPr>
          <w:rFonts w:ascii="Times New Roman" w:hAnsi="Times New Roman"/>
          <w:sz w:val="24"/>
        </w:rPr>
        <w:t xml:space="preserve">  </w:t>
      </w:r>
      <w:r w:rsidR="00C2192C">
        <w:rPr>
          <w:rFonts w:ascii="Times New Roman" w:hAnsi="Times New Roman"/>
          <w:sz w:val="24"/>
        </w:rPr>
        <w:t>15</w:t>
      </w:r>
      <w:r w:rsidR="0040770C">
        <w:rPr>
          <w:rFonts w:ascii="Times New Roman" w:hAnsi="Times New Roman"/>
          <w:sz w:val="24"/>
        </w:rPr>
        <w:t>.   Перечень Интернет-рес</w:t>
      </w:r>
      <w:r>
        <w:rPr>
          <w:rFonts w:ascii="Times New Roman" w:hAnsi="Times New Roman"/>
          <w:sz w:val="24"/>
        </w:rPr>
        <w:t>у</w:t>
      </w:r>
      <w:r w:rsidR="00C2192C">
        <w:rPr>
          <w:rFonts w:ascii="Times New Roman" w:hAnsi="Times New Roman"/>
          <w:sz w:val="24"/>
        </w:rPr>
        <w:t>рсов ………..…………………………………………….….47</w:t>
      </w:r>
    </w:p>
    <w:p w:rsidR="0040770C" w:rsidRPr="00D73577" w:rsidRDefault="008C04AE" w:rsidP="0040770C">
      <w:pPr>
        <w:pStyle w:val="a5"/>
        <w:rPr>
          <w:rFonts w:ascii="Times New Roman" w:hAnsi="Times New Roman"/>
          <w:sz w:val="24"/>
        </w:rPr>
      </w:pPr>
      <w:r>
        <w:rPr>
          <w:rFonts w:ascii="Times New Roman" w:hAnsi="Times New Roman"/>
          <w:sz w:val="24"/>
        </w:rPr>
        <w:t xml:space="preserve">    </w:t>
      </w:r>
      <w:r w:rsidR="00C2192C">
        <w:rPr>
          <w:rFonts w:ascii="Times New Roman" w:hAnsi="Times New Roman"/>
          <w:sz w:val="24"/>
        </w:rPr>
        <w:t xml:space="preserve">  16</w:t>
      </w:r>
      <w:r w:rsidR="0040770C">
        <w:rPr>
          <w:rFonts w:ascii="Times New Roman" w:hAnsi="Times New Roman"/>
          <w:sz w:val="24"/>
        </w:rPr>
        <w:t>.   Список литературы для обу</w:t>
      </w:r>
      <w:r>
        <w:rPr>
          <w:rFonts w:ascii="Times New Roman" w:hAnsi="Times New Roman"/>
          <w:sz w:val="24"/>
        </w:rPr>
        <w:t>ч</w:t>
      </w:r>
      <w:r w:rsidR="00C2192C">
        <w:rPr>
          <w:rFonts w:ascii="Times New Roman" w:hAnsi="Times New Roman"/>
          <w:sz w:val="24"/>
        </w:rPr>
        <w:t>ающихся ………..……………………………..……….47</w:t>
      </w:r>
    </w:p>
    <w:p w:rsidR="0040770C" w:rsidRDefault="00C2192C" w:rsidP="0040770C">
      <w:pPr>
        <w:pStyle w:val="a5"/>
        <w:rPr>
          <w:rFonts w:ascii="Times New Roman" w:hAnsi="Times New Roman"/>
          <w:sz w:val="24"/>
        </w:rPr>
      </w:pPr>
      <w:r>
        <w:rPr>
          <w:rFonts w:ascii="Times New Roman" w:hAnsi="Times New Roman"/>
          <w:sz w:val="24"/>
        </w:rPr>
        <w:t xml:space="preserve">      17</w:t>
      </w:r>
      <w:r w:rsidR="0040770C">
        <w:rPr>
          <w:rFonts w:ascii="Times New Roman" w:hAnsi="Times New Roman"/>
          <w:sz w:val="24"/>
        </w:rPr>
        <w:t>.   Приложение 1</w:t>
      </w:r>
      <w:r w:rsidR="00372759">
        <w:rPr>
          <w:rFonts w:ascii="Times New Roman" w:hAnsi="Times New Roman"/>
          <w:sz w:val="24"/>
        </w:rPr>
        <w:t>.</w:t>
      </w:r>
      <w:r w:rsidR="0040770C">
        <w:rPr>
          <w:rFonts w:ascii="Times New Roman" w:hAnsi="Times New Roman"/>
          <w:sz w:val="24"/>
        </w:rPr>
        <w:t xml:space="preserve"> «План спортивных </w:t>
      </w:r>
      <w:r w:rsidR="008C04AE">
        <w:rPr>
          <w:rFonts w:ascii="Times New Roman" w:hAnsi="Times New Roman"/>
          <w:sz w:val="24"/>
        </w:rPr>
        <w:t xml:space="preserve"> мероприя</w:t>
      </w:r>
      <w:r>
        <w:rPr>
          <w:rFonts w:ascii="Times New Roman" w:hAnsi="Times New Roman"/>
          <w:sz w:val="24"/>
        </w:rPr>
        <w:t>тий» …..………..………………...….48</w:t>
      </w:r>
    </w:p>
    <w:p w:rsidR="00C2192C" w:rsidRDefault="00C2192C" w:rsidP="0040770C">
      <w:pPr>
        <w:pStyle w:val="a5"/>
        <w:rPr>
          <w:rFonts w:ascii="Times New Roman" w:hAnsi="Times New Roman"/>
          <w:sz w:val="24"/>
        </w:rPr>
      </w:pPr>
      <w:r>
        <w:rPr>
          <w:rFonts w:ascii="Times New Roman" w:hAnsi="Times New Roman"/>
          <w:sz w:val="24"/>
        </w:rPr>
        <w:t xml:space="preserve">      18.   Приложение 2 «Упражнения для развития двигательных качеств» ……………….49</w:t>
      </w:r>
    </w:p>
    <w:p w:rsidR="00C2192C" w:rsidRPr="000924A3" w:rsidRDefault="00C2192C" w:rsidP="0040770C">
      <w:pPr>
        <w:pStyle w:val="a5"/>
        <w:rPr>
          <w:rFonts w:ascii="Times New Roman" w:hAnsi="Times New Roman"/>
          <w:sz w:val="24"/>
        </w:rPr>
      </w:pPr>
      <w:r>
        <w:rPr>
          <w:rFonts w:ascii="Times New Roman" w:hAnsi="Times New Roman"/>
          <w:sz w:val="24"/>
        </w:rPr>
        <w:t xml:space="preserve">      19.   Приложение 3 «Годичный план подготовки юных футболистов» …...……………52</w:t>
      </w:r>
    </w:p>
    <w:p w:rsidR="0040770C" w:rsidRPr="00690F2B" w:rsidRDefault="0040770C" w:rsidP="0040770C">
      <w:pPr>
        <w:jc w:val="both"/>
        <w:rPr>
          <w:b w:val="0"/>
        </w:rPr>
      </w:pPr>
    </w:p>
    <w:p w:rsidR="0040770C" w:rsidRPr="00690F2B" w:rsidRDefault="0040770C" w:rsidP="0040770C">
      <w:pPr>
        <w:jc w:val="both"/>
        <w:rPr>
          <w:b w:val="0"/>
        </w:rPr>
      </w:pPr>
    </w:p>
    <w:p w:rsidR="0040770C" w:rsidRPr="00C965E8" w:rsidRDefault="00173EA1" w:rsidP="00F9205D">
      <w:pPr>
        <w:pStyle w:val="a5"/>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0770C" w:rsidRPr="00C965E8">
        <w:rPr>
          <w:rFonts w:ascii="Times New Roman" w:hAnsi="Times New Roman" w:cs="Times New Roman"/>
          <w:sz w:val="24"/>
          <w:szCs w:val="24"/>
        </w:rPr>
        <w:t xml:space="preserve">Программа для ДЮСШ имеет физкультурно-спортивную направленность и составлена в соответствии с Законом Российской Федерации «Об образовании в Российской Федерации» от 29.12.2012 г. № 273-ФЗ; </w:t>
      </w:r>
      <w:r w:rsidR="00147E9F">
        <w:rPr>
          <w:rFonts w:ascii="Times New Roman" w:hAnsi="Times New Roman"/>
          <w:sz w:val="24"/>
          <w:szCs w:val="24"/>
        </w:rPr>
        <w:t xml:space="preserve">Приказом Министерства спорта РФ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освоения обучения по этим программам» </w:t>
      </w:r>
      <w:r w:rsidR="00147E9F" w:rsidRPr="009B0E7D">
        <w:rPr>
          <w:rFonts w:ascii="Times New Roman" w:hAnsi="Times New Roman"/>
          <w:sz w:val="24"/>
          <w:szCs w:val="24"/>
        </w:rPr>
        <w:t>от 12.09.2013г. №730;</w:t>
      </w:r>
      <w:r w:rsidR="00147E9F">
        <w:rPr>
          <w:rFonts w:ascii="Times New Roman" w:hAnsi="Times New Roman"/>
          <w:sz w:val="24"/>
          <w:szCs w:val="24"/>
        </w:rPr>
        <w:t xml:space="preserve"> </w:t>
      </w:r>
      <w:r w:rsidR="0040770C" w:rsidRPr="00147E9F">
        <w:rPr>
          <w:rFonts w:ascii="Times New Roman" w:hAnsi="Times New Roman" w:cs="Times New Roman"/>
          <w:color w:val="000000" w:themeColor="text1"/>
          <w:sz w:val="24"/>
          <w:szCs w:val="24"/>
        </w:rPr>
        <w:t>Приказ</w:t>
      </w:r>
      <w:r w:rsidR="0040770C" w:rsidRPr="00147E9F">
        <w:rPr>
          <w:rFonts w:ascii="Times New Roman" w:hAnsi="Times New Roman" w:cs="Times New Roman"/>
          <w:bCs/>
          <w:color w:val="000000" w:themeColor="text1"/>
          <w:sz w:val="24"/>
          <w:szCs w:val="24"/>
        </w:rPr>
        <w:t>ом</w:t>
      </w:r>
      <w:r w:rsidR="00EE5CAD" w:rsidRPr="00147E9F">
        <w:rPr>
          <w:rFonts w:ascii="Times New Roman" w:hAnsi="Times New Roman" w:cs="Times New Roman"/>
          <w:bCs/>
          <w:color w:val="000000" w:themeColor="text1"/>
          <w:sz w:val="24"/>
          <w:szCs w:val="24"/>
        </w:rPr>
        <w:t xml:space="preserve"> </w:t>
      </w:r>
      <w:r w:rsidR="0040770C" w:rsidRPr="00147E9F">
        <w:rPr>
          <w:rFonts w:ascii="Times New Roman" w:hAnsi="Times New Roman" w:cs="Times New Roman"/>
          <w:bCs/>
          <w:color w:val="000000" w:themeColor="text1"/>
          <w:sz w:val="24"/>
          <w:szCs w:val="24"/>
        </w:rPr>
        <w:t xml:space="preserve">Минобрнауки России </w:t>
      </w:r>
      <w:r w:rsidR="0040770C" w:rsidRPr="00147E9F">
        <w:rPr>
          <w:rFonts w:ascii="Times New Roman" w:hAnsi="Times New Roman" w:cs="Times New Roman"/>
          <w:color w:val="000000" w:themeColor="text1"/>
          <w:sz w:val="24"/>
          <w:szCs w:val="24"/>
        </w:rPr>
        <w:t>"Об утверждении Типового положения об образовательном учреждении дополнительного образования детей»</w:t>
      </w:r>
      <w:r w:rsidR="0040770C" w:rsidRPr="00147E9F">
        <w:rPr>
          <w:rFonts w:ascii="Times New Roman" w:hAnsi="Times New Roman" w:cs="Times New Roman"/>
          <w:bCs/>
          <w:color w:val="000000" w:themeColor="text1"/>
          <w:sz w:val="24"/>
          <w:szCs w:val="24"/>
        </w:rPr>
        <w:t xml:space="preserve"> от 26 июня 2012 г. N 504 г.</w:t>
      </w:r>
      <w:r w:rsidR="0040770C" w:rsidRPr="00147E9F">
        <w:rPr>
          <w:rFonts w:ascii="Times New Roman" w:hAnsi="Times New Roman" w:cs="Times New Roman"/>
          <w:color w:val="000000" w:themeColor="text1"/>
          <w:sz w:val="24"/>
          <w:szCs w:val="24"/>
        </w:rPr>
        <w:t>; Приказом Минспорта</w:t>
      </w:r>
      <w:r w:rsidR="0040770C" w:rsidRPr="00C965E8">
        <w:rPr>
          <w:rFonts w:ascii="Times New Roman" w:hAnsi="Times New Roman" w:cs="Times New Roman"/>
          <w:sz w:val="24"/>
          <w:szCs w:val="24"/>
        </w:rPr>
        <w:t xml:space="preserve"> России </w:t>
      </w:r>
      <w:r w:rsidR="0040770C" w:rsidRPr="00C965E8">
        <w:rPr>
          <w:rFonts w:ascii="Times New Roman" w:hAnsi="Times New Roman" w:cs="Times New Roman"/>
          <w:color w:val="373737"/>
          <w:sz w:val="24"/>
          <w:szCs w:val="24"/>
        </w:rPr>
        <w:t>«</w:t>
      </w:r>
      <w:r w:rsidR="0040770C" w:rsidRPr="00C965E8">
        <w:rPr>
          <w:rFonts w:ascii="Times New Roman" w:hAnsi="Times New Roman" w:cs="Times New Roman"/>
          <w:sz w:val="24"/>
          <w:szCs w:val="24"/>
        </w:rPr>
        <w:t>Федеральный стандарт спортивной подготовки» от 10.04.2013г. №114; Федеральным  законом «О физической культуре и спорте в Российской Федера</w:t>
      </w:r>
      <w:r w:rsidR="00CB610B">
        <w:rPr>
          <w:rFonts w:ascii="Times New Roman" w:hAnsi="Times New Roman" w:cs="Times New Roman"/>
          <w:sz w:val="24"/>
          <w:szCs w:val="24"/>
        </w:rPr>
        <w:t>ции» от 1</w:t>
      </w:r>
      <w:r w:rsidR="0040770C" w:rsidRPr="00C965E8">
        <w:rPr>
          <w:rFonts w:ascii="Times New Roman" w:hAnsi="Times New Roman" w:cs="Times New Roman"/>
          <w:sz w:val="24"/>
          <w:szCs w:val="24"/>
        </w:rPr>
        <w:t>4.12.2007 г. № 329-ФЗ</w:t>
      </w:r>
      <w:r w:rsidR="00F9205D" w:rsidRPr="00C965E8">
        <w:rPr>
          <w:rFonts w:ascii="Times New Roman" w:hAnsi="Times New Roman" w:cs="Times New Roman"/>
          <w:b/>
          <w:sz w:val="24"/>
          <w:szCs w:val="24"/>
        </w:rPr>
        <w:t xml:space="preserve">; </w:t>
      </w:r>
      <w:r w:rsidR="00EE5CAD" w:rsidRPr="00EE5CAD">
        <w:rPr>
          <w:rFonts w:ascii="Times New Roman" w:hAnsi="Times New Roman" w:cs="Times New Roman"/>
          <w:sz w:val="24"/>
          <w:szCs w:val="24"/>
        </w:rPr>
        <w:t xml:space="preserve">методическими рекомендациями «Нормативно-правовое и программное обеспечение деятельности спортивных школ в Российской Федерации» , 2008г.; </w:t>
      </w:r>
      <w:r w:rsidR="00F9205D" w:rsidRPr="00EE5CAD">
        <w:rPr>
          <w:rFonts w:ascii="Times New Roman" w:hAnsi="Times New Roman" w:cs="Times New Roman"/>
          <w:sz w:val="24"/>
          <w:szCs w:val="24"/>
        </w:rPr>
        <w:t xml:space="preserve">Приказом Министерства спорта РФ от 27.12.2013г. №1125 «Об утверждении особенностей организации и осуществления образовательной, тренировочной и методической  деятельности </w:t>
      </w:r>
      <w:r w:rsidR="00EE5CAD" w:rsidRPr="00EE5CAD">
        <w:rPr>
          <w:rFonts w:ascii="Times New Roman" w:hAnsi="Times New Roman" w:cs="Times New Roman"/>
          <w:sz w:val="24"/>
          <w:szCs w:val="24"/>
        </w:rPr>
        <w:t>в области физической</w:t>
      </w:r>
      <w:r w:rsidR="00EE5CAD">
        <w:rPr>
          <w:rFonts w:ascii="Times New Roman" w:hAnsi="Times New Roman" w:cs="Times New Roman"/>
          <w:sz w:val="24"/>
          <w:szCs w:val="24"/>
        </w:rPr>
        <w:t xml:space="preserve"> культуры» (Зарегистрировано в Минюсте РФ от 05.03.2014 года). </w:t>
      </w:r>
    </w:p>
    <w:p w:rsidR="0040770C" w:rsidRPr="00912530" w:rsidRDefault="0040770C" w:rsidP="0040770C">
      <w:pPr>
        <w:pStyle w:val="a5"/>
        <w:jc w:val="both"/>
        <w:rPr>
          <w:rFonts w:ascii="Times New Roman" w:hAnsi="Times New Roman" w:cs="Times New Roman"/>
          <w:sz w:val="24"/>
          <w:szCs w:val="24"/>
        </w:rPr>
      </w:pPr>
      <w:r w:rsidRPr="00C965E8">
        <w:rPr>
          <w:rFonts w:ascii="Times New Roman" w:hAnsi="Times New Roman" w:cs="Times New Roman"/>
          <w:sz w:val="24"/>
          <w:szCs w:val="24"/>
        </w:rPr>
        <w:t xml:space="preserve">      </w:t>
      </w:r>
      <w:r w:rsidRPr="00912530">
        <w:rPr>
          <w:rFonts w:ascii="Times New Roman" w:hAnsi="Times New Roman" w:cs="Times New Roman"/>
          <w:sz w:val="24"/>
          <w:szCs w:val="24"/>
        </w:rPr>
        <w:t xml:space="preserve">При разработке программы спортивной подготовки по </w:t>
      </w:r>
      <w:r w:rsidR="008B4E54" w:rsidRPr="00912530">
        <w:rPr>
          <w:rFonts w:ascii="Times New Roman" w:hAnsi="Times New Roman" w:cs="Times New Roman"/>
          <w:sz w:val="24"/>
          <w:szCs w:val="24"/>
        </w:rPr>
        <w:t>футболу</w:t>
      </w:r>
      <w:r w:rsidRPr="00912530">
        <w:rPr>
          <w:rFonts w:ascii="Times New Roman" w:hAnsi="Times New Roman" w:cs="Times New Roman"/>
          <w:sz w:val="24"/>
          <w:szCs w:val="24"/>
        </w:rPr>
        <w:t xml:space="preserve"> использована «Примерная программа подготовки для детско-юношеских спортивных школ, специализированных детско-юношеских школ олимпийского резерва». </w:t>
      </w:r>
      <w:r w:rsidR="00912530" w:rsidRPr="00912530">
        <w:rPr>
          <w:rFonts w:ascii="Times New Roman" w:hAnsi="Times New Roman" w:cs="Times New Roman"/>
          <w:sz w:val="24"/>
          <w:szCs w:val="24"/>
        </w:rPr>
        <w:t>В.П. Губа, П.В. Квашук. и др. - Москва, 2010</w:t>
      </w:r>
      <w:r w:rsidRPr="00912530">
        <w:rPr>
          <w:rFonts w:ascii="Times New Roman" w:hAnsi="Times New Roman" w:cs="Times New Roman"/>
          <w:sz w:val="24"/>
          <w:szCs w:val="24"/>
        </w:rPr>
        <w:t xml:space="preserve"> г.    </w:t>
      </w:r>
    </w:p>
    <w:p w:rsidR="0040770C" w:rsidRDefault="0040770C" w:rsidP="0040770C">
      <w:pPr>
        <w:pStyle w:val="a5"/>
        <w:jc w:val="both"/>
        <w:rPr>
          <w:rFonts w:ascii="Times New Roman" w:hAnsi="Times New Roman" w:cs="Times New Roman"/>
          <w:sz w:val="24"/>
          <w:szCs w:val="24"/>
        </w:rPr>
      </w:pPr>
    </w:p>
    <w:p w:rsidR="0040770C" w:rsidRPr="000924A3" w:rsidRDefault="0040770C" w:rsidP="0040770C">
      <w:pPr>
        <w:pStyle w:val="a5"/>
        <w:jc w:val="both"/>
        <w:rPr>
          <w:rFonts w:ascii="Times New Roman" w:hAnsi="Times New Roman" w:cs="Times New Roman"/>
          <w:sz w:val="24"/>
          <w:szCs w:val="24"/>
        </w:rPr>
      </w:pPr>
      <w:r w:rsidRPr="000924A3">
        <w:rPr>
          <w:rFonts w:ascii="Times New Roman" w:hAnsi="Times New Roman" w:cs="Times New Roman"/>
          <w:sz w:val="24"/>
          <w:szCs w:val="24"/>
        </w:rPr>
        <w:t>Нормативный</w:t>
      </w:r>
      <w:r w:rsidR="005D042E">
        <w:rPr>
          <w:rFonts w:ascii="Times New Roman" w:hAnsi="Times New Roman" w:cs="Times New Roman"/>
          <w:sz w:val="24"/>
          <w:szCs w:val="24"/>
        </w:rPr>
        <w:t xml:space="preserve"> с</w:t>
      </w:r>
      <w:r w:rsidR="003301EC">
        <w:rPr>
          <w:rFonts w:ascii="Times New Roman" w:hAnsi="Times New Roman" w:cs="Times New Roman"/>
          <w:sz w:val="24"/>
          <w:szCs w:val="24"/>
        </w:rPr>
        <w:t>рок освоения программы – 8</w:t>
      </w:r>
      <w:r w:rsidR="00C65E59">
        <w:rPr>
          <w:rFonts w:ascii="Times New Roman" w:hAnsi="Times New Roman" w:cs="Times New Roman"/>
          <w:sz w:val="24"/>
          <w:szCs w:val="24"/>
        </w:rPr>
        <w:t xml:space="preserve"> лет</w:t>
      </w:r>
      <w:r w:rsidRPr="000924A3">
        <w:rPr>
          <w:rFonts w:ascii="Times New Roman" w:hAnsi="Times New Roman" w:cs="Times New Roman"/>
          <w:sz w:val="24"/>
          <w:szCs w:val="24"/>
        </w:rPr>
        <w:t xml:space="preserve">. </w:t>
      </w:r>
    </w:p>
    <w:p w:rsidR="003301EC" w:rsidRPr="00E85906" w:rsidRDefault="003301EC" w:rsidP="003301EC">
      <w:pPr>
        <w:pStyle w:val="a5"/>
        <w:jc w:val="both"/>
        <w:rPr>
          <w:rFonts w:ascii="Times New Roman" w:hAnsi="Times New Roman" w:cs="Times New Roman"/>
          <w:sz w:val="24"/>
          <w:szCs w:val="24"/>
        </w:rPr>
      </w:pPr>
      <w:r w:rsidRPr="00E85906">
        <w:rPr>
          <w:rFonts w:ascii="Times New Roman" w:hAnsi="Times New Roman" w:cs="Times New Roman"/>
          <w:sz w:val="24"/>
          <w:szCs w:val="24"/>
        </w:rPr>
        <w:t>- начальной подготовки</w:t>
      </w:r>
      <w:r>
        <w:rPr>
          <w:rFonts w:ascii="Times New Roman" w:hAnsi="Times New Roman" w:cs="Times New Roman"/>
          <w:sz w:val="24"/>
          <w:szCs w:val="24"/>
        </w:rPr>
        <w:t xml:space="preserve"> (НП-1, НП-2, НП-3) </w:t>
      </w:r>
      <w:r w:rsidRPr="00E85906">
        <w:rPr>
          <w:rFonts w:ascii="Times New Roman" w:hAnsi="Times New Roman" w:cs="Times New Roman"/>
          <w:sz w:val="24"/>
          <w:szCs w:val="24"/>
        </w:rPr>
        <w:t xml:space="preserve"> – на 3 года, </w:t>
      </w:r>
    </w:p>
    <w:p w:rsidR="00912530" w:rsidRDefault="003301EC" w:rsidP="0040770C">
      <w:pPr>
        <w:pStyle w:val="a5"/>
        <w:jc w:val="both"/>
        <w:rPr>
          <w:rFonts w:ascii="Times New Roman" w:hAnsi="Times New Roman" w:cs="Times New Roman"/>
          <w:sz w:val="24"/>
          <w:szCs w:val="24"/>
        </w:rPr>
      </w:pPr>
      <w:r w:rsidRPr="00E85906">
        <w:rPr>
          <w:rFonts w:ascii="Times New Roman" w:hAnsi="Times New Roman" w:cs="Times New Roman"/>
          <w:sz w:val="24"/>
          <w:szCs w:val="24"/>
        </w:rPr>
        <w:t>- т</w:t>
      </w:r>
      <w:r w:rsidR="00912530">
        <w:rPr>
          <w:rFonts w:ascii="Times New Roman" w:hAnsi="Times New Roman" w:cs="Times New Roman"/>
          <w:sz w:val="24"/>
          <w:szCs w:val="24"/>
        </w:rPr>
        <w:t xml:space="preserve">ренировочных группах: - </w:t>
      </w:r>
      <w:r>
        <w:rPr>
          <w:rFonts w:ascii="Times New Roman" w:hAnsi="Times New Roman" w:cs="Times New Roman"/>
          <w:sz w:val="24"/>
          <w:szCs w:val="24"/>
        </w:rPr>
        <w:t xml:space="preserve">этап начальной специализации ТГ-1, ТГ-2; </w:t>
      </w:r>
    </w:p>
    <w:p w:rsidR="003301EC" w:rsidRDefault="00912530" w:rsidP="0040770C">
      <w:pPr>
        <w:pStyle w:val="a5"/>
        <w:jc w:val="both"/>
        <w:rPr>
          <w:rFonts w:ascii="Times New Roman" w:hAnsi="Times New Roman" w:cs="Times New Roman"/>
          <w:sz w:val="24"/>
          <w:szCs w:val="24"/>
        </w:rPr>
      </w:pPr>
      <w:r>
        <w:rPr>
          <w:rFonts w:ascii="Times New Roman" w:hAnsi="Times New Roman" w:cs="Times New Roman"/>
          <w:sz w:val="24"/>
          <w:szCs w:val="24"/>
        </w:rPr>
        <w:t xml:space="preserve">                                               - </w:t>
      </w:r>
      <w:r w:rsidR="003301EC">
        <w:rPr>
          <w:rFonts w:ascii="Times New Roman" w:hAnsi="Times New Roman" w:cs="Times New Roman"/>
          <w:sz w:val="24"/>
          <w:szCs w:val="24"/>
        </w:rPr>
        <w:t xml:space="preserve">этап углубленной </w:t>
      </w:r>
      <w:r>
        <w:rPr>
          <w:rFonts w:ascii="Times New Roman" w:hAnsi="Times New Roman" w:cs="Times New Roman"/>
          <w:sz w:val="24"/>
          <w:szCs w:val="24"/>
        </w:rPr>
        <w:t>специализации ТГ-3, ТГ-4, ТГ-5</w:t>
      </w:r>
      <w:r w:rsidR="003301EC">
        <w:rPr>
          <w:rFonts w:ascii="Times New Roman" w:hAnsi="Times New Roman" w:cs="Times New Roman"/>
          <w:sz w:val="24"/>
          <w:szCs w:val="24"/>
        </w:rPr>
        <w:t xml:space="preserve"> -  на 5 лет.</w:t>
      </w:r>
    </w:p>
    <w:p w:rsidR="0040770C" w:rsidRPr="00690F2B" w:rsidRDefault="0040770C" w:rsidP="0040770C">
      <w:pPr>
        <w:jc w:val="both"/>
        <w:rPr>
          <w:b w:val="0"/>
        </w:rPr>
      </w:pPr>
    </w:p>
    <w:p w:rsidR="0040770C" w:rsidRPr="00690F2B" w:rsidRDefault="0040770C" w:rsidP="0040770C">
      <w:pPr>
        <w:rPr>
          <w:b w:val="0"/>
        </w:rPr>
      </w:pPr>
    </w:p>
    <w:p w:rsidR="0040770C" w:rsidRPr="00690F2B" w:rsidRDefault="0040770C" w:rsidP="0040770C">
      <w:pPr>
        <w:numPr>
          <w:ilvl w:val="0"/>
          <w:numId w:val="13"/>
        </w:numPr>
        <w:rPr>
          <w:b w:val="0"/>
        </w:rPr>
      </w:pPr>
      <w:r w:rsidRPr="00690F2B">
        <w:rPr>
          <w:b w:val="0"/>
        </w:rPr>
        <w:t>ПОЯСНИТЕЛЬНАЯ ЗАПИСКА</w:t>
      </w:r>
    </w:p>
    <w:p w:rsidR="0040770C" w:rsidRPr="00690F2B" w:rsidRDefault="0040770C" w:rsidP="0040770C">
      <w:pPr>
        <w:rPr>
          <w:b w:val="0"/>
        </w:rPr>
      </w:pPr>
    </w:p>
    <w:p w:rsidR="00B53970" w:rsidRDefault="0040770C" w:rsidP="00B53970">
      <w:pPr>
        <w:jc w:val="both"/>
      </w:pPr>
      <w:r w:rsidRPr="00C2192C">
        <w:rPr>
          <w:b w:val="0"/>
        </w:rPr>
        <w:t xml:space="preserve">      </w:t>
      </w:r>
      <w:r w:rsidR="00B53970" w:rsidRPr="00C2192C">
        <w:rPr>
          <w:rStyle w:val="ae"/>
          <w:b/>
        </w:rPr>
        <w:t>Футбол</w:t>
      </w:r>
      <w:r w:rsidR="00B53970" w:rsidRPr="00912530">
        <w:rPr>
          <w:b w:val="0"/>
        </w:rPr>
        <w:t> (англ. Football, «ножной мяч»)</w:t>
      </w:r>
      <w:r w:rsidR="00B53970">
        <w:t xml:space="preserve"> – </w:t>
      </w:r>
      <w:r w:rsidR="00B53970" w:rsidRPr="00B53970">
        <w:rPr>
          <w:b w:val="0"/>
        </w:rPr>
        <w:t>самая популярная и самая распространенная командная игра с мячом. Ее истоки доходят до нас из далекой древности. Древние египтяне, древние греки, древние римляне использовали подобие футбола для физических упражнений, тренировки военных навыков. Римские легионеры принесли элементы игры в Европу, Англию. Прошли  столетия, давно исчезли римские легионы, а игра с мячом осталась и в середине 19 века трансформировалась в командную игру под английским названием – футбол.</w:t>
      </w:r>
      <w:r w:rsidR="00B53970" w:rsidRPr="00B53970">
        <w:t xml:space="preserve"> </w:t>
      </w:r>
    </w:p>
    <w:p w:rsidR="00B53970" w:rsidRPr="00B53970" w:rsidRDefault="00B53970" w:rsidP="0067667B">
      <w:pPr>
        <w:jc w:val="both"/>
        <w:rPr>
          <w:b w:val="0"/>
        </w:rPr>
      </w:pPr>
      <w:r>
        <w:rPr>
          <w:b w:val="0"/>
        </w:rPr>
        <w:t xml:space="preserve">      </w:t>
      </w:r>
      <w:r w:rsidRPr="00B53970">
        <w:rPr>
          <w:b w:val="0"/>
        </w:rPr>
        <w:t xml:space="preserve">Футбол—вид спорта, в котором целью является забить мяч в ворота соперника ногами или другими частями тела (кроме рук) большее, чем команда соперника количество раз. </w:t>
      </w:r>
    </w:p>
    <w:p w:rsidR="0040770C" w:rsidRPr="00690F2B" w:rsidRDefault="00B53970" w:rsidP="0067667B">
      <w:pPr>
        <w:jc w:val="both"/>
        <w:rPr>
          <w:b w:val="0"/>
        </w:rPr>
      </w:pPr>
      <w:r>
        <w:rPr>
          <w:b w:val="0"/>
        </w:rPr>
        <w:t>1.1.</w:t>
      </w:r>
      <w:r w:rsidR="0040770C" w:rsidRPr="00690F2B">
        <w:rPr>
          <w:b w:val="0"/>
        </w:rPr>
        <w:t xml:space="preserve">Характеристика </w:t>
      </w:r>
      <w:r>
        <w:rPr>
          <w:b w:val="0"/>
        </w:rPr>
        <w:t>футбол</w:t>
      </w:r>
      <w:r w:rsidR="0040770C" w:rsidRPr="00690F2B">
        <w:rPr>
          <w:b w:val="0"/>
        </w:rPr>
        <w:t>а, как средство физического воспитания:</w:t>
      </w:r>
    </w:p>
    <w:p w:rsidR="00B53970" w:rsidRPr="00B53970" w:rsidRDefault="0067667B" w:rsidP="0067667B">
      <w:pPr>
        <w:jc w:val="both"/>
        <w:rPr>
          <w:b w:val="0"/>
        </w:rPr>
      </w:pPr>
      <w:r>
        <w:rPr>
          <w:b w:val="0"/>
        </w:rPr>
        <w:t xml:space="preserve">      </w:t>
      </w:r>
      <w:r w:rsidR="00B53970" w:rsidRPr="00B53970">
        <w:rPr>
          <w:b w:val="0"/>
        </w:rPr>
        <w:t>Элементы футбола благодаря разнообразным проявлениям фи</w:t>
      </w:r>
      <w:r w:rsidR="00B53970" w:rsidRPr="00B53970">
        <w:rPr>
          <w:b w:val="0"/>
        </w:rPr>
        <w:softHyphen/>
        <w:t>зических качеств тактического мышления часто используются в дру</w:t>
      </w:r>
      <w:r w:rsidR="00B53970" w:rsidRPr="00B53970">
        <w:rPr>
          <w:b w:val="0"/>
        </w:rPr>
        <w:softHyphen/>
        <w:t>гих видах спорта (и не только в игровых) как дополнительное сред</w:t>
      </w:r>
      <w:r w:rsidR="00B53970" w:rsidRPr="00B53970">
        <w:rPr>
          <w:b w:val="0"/>
        </w:rPr>
        <w:softHyphen/>
        <w:t>ство подготовки.</w:t>
      </w:r>
      <w:r>
        <w:rPr>
          <w:b w:val="0"/>
        </w:rPr>
        <w:t xml:space="preserve"> </w:t>
      </w:r>
      <w:r w:rsidR="00B53970" w:rsidRPr="00B53970">
        <w:rPr>
          <w:b w:val="0"/>
        </w:rPr>
        <w:t>Футбол широко используется в различных звеньях системы фи</w:t>
      </w:r>
      <w:r w:rsidR="00B53970" w:rsidRPr="00B53970">
        <w:rPr>
          <w:b w:val="0"/>
        </w:rPr>
        <w:softHyphen/>
        <w:t>зического воспитания.</w:t>
      </w:r>
      <w:r>
        <w:rPr>
          <w:b w:val="0"/>
        </w:rPr>
        <w:t xml:space="preserve"> </w:t>
      </w:r>
      <w:r w:rsidR="00B53970" w:rsidRPr="00B53970">
        <w:rPr>
          <w:b w:val="0"/>
        </w:rPr>
        <w:t>Футбол широко используется как основное средство физкуль</w:t>
      </w:r>
      <w:r w:rsidR="00B53970" w:rsidRPr="00B53970">
        <w:rPr>
          <w:b w:val="0"/>
        </w:rPr>
        <w:softHyphen/>
        <w:t>турно-оздоровительной работы в различных местах отдыха, пар</w:t>
      </w:r>
      <w:r w:rsidR="00B53970" w:rsidRPr="00B53970">
        <w:rPr>
          <w:b w:val="0"/>
        </w:rPr>
        <w:softHyphen/>
        <w:t>ках, походах, на пляжах, в домах отдыха и санаториях, детских оз</w:t>
      </w:r>
      <w:r w:rsidR="00B53970" w:rsidRPr="00B53970">
        <w:rPr>
          <w:b w:val="0"/>
        </w:rPr>
        <w:softHyphen/>
        <w:t>доровительных лагерях.</w:t>
      </w:r>
      <w:r w:rsidRPr="0067667B">
        <w:rPr>
          <w:b w:val="0"/>
        </w:rPr>
        <w:t xml:space="preserve"> </w:t>
      </w:r>
      <w:r>
        <w:rPr>
          <w:b w:val="0"/>
        </w:rPr>
        <w:t>Для него</w:t>
      </w:r>
      <w:r w:rsidRPr="00690F2B">
        <w:rPr>
          <w:b w:val="0"/>
        </w:rPr>
        <w:t xml:space="preserve"> характерны разнообразные движения; ходьба, бе</w:t>
      </w:r>
      <w:r>
        <w:rPr>
          <w:b w:val="0"/>
        </w:rPr>
        <w:t xml:space="preserve">г, остановки, повороты, прыжки удары </w:t>
      </w:r>
      <w:r w:rsidRPr="00690F2B">
        <w:rPr>
          <w:b w:val="0"/>
        </w:rPr>
        <w:t>и ведение мяча, осуществляемые в единоборстве с соперниками. Такие разнообразные движения способствуют улучшению обмена веществ, деятельности всех систем ор</w:t>
      </w:r>
      <w:r>
        <w:rPr>
          <w:b w:val="0"/>
        </w:rPr>
        <w:t>ганизма, формируют координацию.</w:t>
      </w:r>
    </w:p>
    <w:p w:rsidR="00B53970" w:rsidRPr="0067667B" w:rsidRDefault="0067667B" w:rsidP="0067667B">
      <w:pPr>
        <w:jc w:val="both"/>
        <w:rPr>
          <w:b w:val="0"/>
        </w:rPr>
      </w:pPr>
      <w:r>
        <w:rPr>
          <w:b w:val="0"/>
        </w:rPr>
        <w:t xml:space="preserve">      </w:t>
      </w:r>
      <w:r w:rsidRPr="0067667B">
        <w:rPr>
          <w:b w:val="0"/>
        </w:rPr>
        <w:t xml:space="preserve">Одним из эффективных средств физического воспитания школьников, начиная с 9-летнего возраста, считаются спортивные игры и в частности - футбол, который является одним из самых популярных и увлекательных видов спорта. В ряде исследованиях </w:t>
      </w:r>
      <w:r w:rsidRPr="0067667B">
        <w:rPr>
          <w:b w:val="0"/>
        </w:rPr>
        <w:lastRenderedPageBreak/>
        <w:t>показано, что занятия футболом воспитывают у школьников такие качества, как воля, мужество, решительность, смелость, самообладание, чувство товарищества и др. Кроме того, занятия футболом способствуют повышению физической подготовленности школьников - развитию силы, быстроты, выносливости, гибкости, ловкости, координационных способностей.</w:t>
      </w:r>
    </w:p>
    <w:p w:rsidR="0040770C" w:rsidRPr="00690F2B" w:rsidRDefault="0040770C" w:rsidP="0040770C">
      <w:pPr>
        <w:jc w:val="both"/>
        <w:rPr>
          <w:b w:val="0"/>
        </w:rPr>
      </w:pPr>
      <w:r w:rsidRPr="00690F2B">
        <w:rPr>
          <w:b w:val="0"/>
        </w:rPr>
        <w:t xml:space="preserve">Баскетбол - одна из самых популярных игр в нашей стране.      Разнообразие технических и тактических действий игры в </w:t>
      </w:r>
      <w:r w:rsidR="0067667B">
        <w:rPr>
          <w:b w:val="0"/>
        </w:rPr>
        <w:t>футбол</w:t>
      </w:r>
      <w:r w:rsidRPr="00690F2B">
        <w:rPr>
          <w:b w:val="0"/>
        </w:rPr>
        <w:t xml:space="preserve"> и собственно игровая деятельность обладают уникальными свойствами для формирования жизненно важных навыков и умений, всестороннего развития их физических и психических качеств. Освоенные двигательные действия игры в </w:t>
      </w:r>
      <w:r w:rsidR="0067667B">
        <w:rPr>
          <w:b w:val="0"/>
        </w:rPr>
        <w:t>футболе</w:t>
      </w:r>
      <w:r w:rsidRPr="00690F2B">
        <w:rPr>
          <w:b w:val="0"/>
        </w:rPr>
        <w:t xml:space="preserve"> и сопряжённые с ним физические упражнения являются эффективными средствами укрепления здоровья и могут использоваться человеком на протяжении всей его жизни в самостоятельных формах занятий физической культуры.</w:t>
      </w:r>
    </w:p>
    <w:p w:rsidR="0040770C" w:rsidRPr="00690F2B" w:rsidRDefault="0067667B" w:rsidP="0040770C">
      <w:pPr>
        <w:jc w:val="both"/>
        <w:rPr>
          <w:b w:val="0"/>
        </w:rPr>
      </w:pPr>
      <w:r>
        <w:rPr>
          <w:b w:val="0"/>
        </w:rPr>
        <w:t xml:space="preserve">      Футбол</w:t>
      </w:r>
      <w:r w:rsidR="0040770C" w:rsidRPr="00690F2B">
        <w:rPr>
          <w:b w:val="0"/>
        </w:rPr>
        <w:t xml:space="preserve"> имеет не только оздоровительно-гигиеническое значение, но и агитационно-</w:t>
      </w:r>
    </w:p>
    <w:p w:rsidR="0040770C" w:rsidRPr="00690F2B" w:rsidRDefault="0040770C" w:rsidP="0040770C">
      <w:pPr>
        <w:jc w:val="both"/>
        <w:rPr>
          <w:b w:val="0"/>
        </w:rPr>
      </w:pPr>
      <w:r w:rsidRPr="00690F2B">
        <w:rPr>
          <w:b w:val="0"/>
        </w:rPr>
        <w:t xml:space="preserve">воспитательное. Занятия </w:t>
      </w:r>
      <w:r w:rsidR="0067667B">
        <w:rPr>
          <w:b w:val="0"/>
        </w:rPr>
        <w:t>футболом</w:t>
      </w:r>
      <w:r w:rsidRPr="00690F2B">
        <w:rPr>
          <w:b w:val="0"/>
        </w:rPr>
        <w:t xml:space="preserve"> помогают формировать настойчивость, смелость, </w:t>
      </w:r>
    </w:p>
    <w:p w:rsidR="0040770C" w:rsidRPr="00690F2B" w:rsidRDefault="0040770C" w:rsidP="0040770C">
      <w:pPr>
        <w:jc w:val="both"/>
        <w:rPr>
          <w:b w:val="0"/>
        </w:rPr>
      </w:pPr>
      <w:r w:rsidRPr="00690F2B">
        <w:rPr>
          <w:b w:val="0"/>
        </w:rPr>
        <w:t xml:space="preserve">решительность, честность, уверенность в себе, чувство коллективизма. Но эффективность </w:t>
      </w:r>
    </w:p>
    <w:p w:rsidR="0040770C" w:rsidRPr="00690F2B" w:rsidRDefault="0040770C" w:rsidP="0040770C">
      <w:pPr>
        <w:jc w:val="both"/>
        <w:rPr>
          <w:b w:val="0"/>
        </w:rPr>
      </w:pPr>
      <w:r w:rsidRPr="00690F2B">
        <w:rPr>
          <w:b w:val="0"/>
        </w:rPr>
        <w:t>воспитания зависит, прежде всего, от того, насколько целеустремленно в педагогическом процессе осуществляется взаимосвязь физического и нравственного воспитания.</w:t>
      </w:r>
    </w:p>
    <w:p w:rsidR="0040770C" w:rsidRPr="00690F2B" w:rsidRDefault="0040770C" w:rsidP="0040770C">
      <w:pPr>
        <w:jc w:val="both"/>
        <w:rPr>
          <w:b w:val="0"/>
        </w:rPr>
      </w:pPr>
      <w:r w:rsidRPr="00690F2B">
        <w:rPr>
          <w:b w:val="0"/>
        </w:rPr>
        <w:t xml:space="preserve">1.2. Отличительные особенности </w:t>
      </w:r>
      <w:r w:rsidR="00C2192C">
        <w:rPr>
          <w:b w:val="0"/>
        </w:rPr>
        <w:t>футб</w:t>
      </w:r>
      <w:r w:rsidR="0067667B">
        <w:rPr>
          <w:b w:val="0"/>
        </w:rPr>
        <w:t>ола.</w:t>
      </w:r>
    </w:p>
    <w:p w:rsidR="0040770C" w:rsidRPr="00690F2B" w:rsidRDefault="0040770C" w:rsidP="0040770C">
      <w:pPr>
        <w:jc w:val="both"/>
        <w:rPr>
          <w:b w:val="0"/>
        </w:rPr>
      </w:pPr>
      <w:r w:rsidRPr="00690F2B">
        <w:rPr>
          <w:b w:val="0"/>
        </w:rPr>
        <w:t xml:space="preserve">   Ест</w:t>
      </w:r>
      <w:r w:rsidR="0067667B">
        <w:rPr>
          <w:b w:val="0"/>
        </w:rPr>
        <w:t>ественность движений. В основе футбола</w:t>
      </w:r>
      <w:r w:rsidRPr="00690F2B">
        <w:rPr>
          <w:b w:val="0"/>
        </w:rPr>
        <w:t xml:space="preserve"> лежат естественные движения – бег, </w:t>
      </w:r>
      <w:r w:rsidR="0067667B">
        <w:rPr>
          <w:b w:val="0"/>
        </w:rPr>
        <w:t>повороты, удары</w:t>
      </w:r>
      <w:r w:rsidRPr="00690F2B">
        <w:rPr>
          <w:b w:val="0"/>
        </w:rPr>
        <w:t xml:space="preserve">, передачи. Им легко обучать детей, подростков и взрослых. Поэтому </w:t>
      </w:r>
      <w:r w:rsidR="0067667B">
        <w:rPr>
          <w:b w:val="0"/>
        </w:rPr>
        <w:t>футбол</w:t>
      </w:r>
      <w:r w:rsidRPr="00690F2B">
        <w:rPr>
          <w:b w:val="0"/>
        </w:rPr>
        <w:t xml:space="preserve"> входит в программу воспитания и обучения детей, начиная с детских садов, а игры с мячами – с двухлетнего возраста.</w:t>
      </w:r>
    </w:p>
    <w:p w:rsidR="0040770C" w:rsidRPr="00690F2B" w:rsidRDefault="0040770C" w:rsidP="0040770C">
      <w:pPr>
        <w:jc w:val="both"/>
        <w:rPr>
          <w:b w:val="0"/>
        </w:rPr>
      </w:pPr>
      <w:r w:rsidRPr="00690F2B">
        <w:rPr>
          <w:b w:val="0"/>
        </w:rPr>
        <w:t xml:space="preserve">   Коллективность действий. Эта особенность имеет важное значение для воспитания дружбы и товариществ, привычки подчинять свои действия интересам коллектива. Девиз игры – «Один за всех, все за одного!».</w:t>
      </w:r>
    </w:p>
    <w:p w:rsidR="0040770C" w:rsidRPr="00690F2B" w:rsidRDefault="0040770C" w:rsidP="0040770C">
      <w:pPr>
        <w:jc w:val="both"/>
        <w:rPr>
          <w:b w:val="0"/>
        </w:rPr>
      </w:pPr>
      <w:r w:rsidRPr="00690F2B">
        <w:rPr>
          <w:b w:val="0"/>
        </w:rPr>
        <w:t xml:space="preserve">   Соревновательный характер. Стремление превзойти соперника в быстроте действий, </w:t>
      </w:r>
    </w:p>
    <w:p w:rsidR="0040770C" w:rsidRPr="00690F2B" w:rsidRDefault="0040770C" w:rsidP="0040770C">
      <w:pPr>
        <w:jc w:val="both"/>
        <w:rPr>
          <w:b w:val="0"/>
        </w:rPr>
      </w:pPr>
      <w:r w:rsidRPr="00690F2B">
        <w:rPr>
          <w:b w:val="0"/>
        </w:rPr>
        <w:t>направленных на достижение победы, приучает занимающихся мобилизовать свои возможности, действовать с максимальным напряжением сил, преодолевать трудности, возникающие в ходе спортивной борьбы. Эти особенности способствуют воспитанию настойчивости, решительности, целеустремленности.</w:t>
      </w:r>
    </w:p>
    <w:p w:rsidR="0040770C" w:rsidRPr="00690F2B" w:rsidRDefault="0040770C" w:rsidP="0040770C">
      <w:pPr>
        <w:jc w:val="both"/>
        <w:rPr>
          <w:b w:val="0"/>
        </w:rPr>
      </w:pPr>
      <w:r w:rsidRPr="00690F2B">
        <w:rPr>
          <w:b w:val="0"/>
        </w:rPr>
        <w:t xml:space="preserve">    Непрерывность и внезапность изменения условий игры. Игровая обстановка меняется очень быстро и создает новые игровые ситуации. Эти условия приучают игроков постоянно следить за процессом игры, мгновенно оценивать обстановку, действовать инициативно, находчиво и быстро в любой ситуации. Непрерывное наблюдение за процессом игры помогает развитие способностей к широкому распределению и концентрации внимания, к пространственной и временной ориентации.</w:t>
      </w:r>
    </w:p>
    <w:p w:rsidR="0040770C" w:rsidRPr="00690F2B" w:rsidRDefault="0040770C" w:rsidP="0040770C">
      <w:pPr>
        <w:jc w:val="both"/>
        <w:rPr>
          <w:b w:val="0"/>
        </w:rPr>
      </w:pPr>
      <w:r w:rsidRPr="00690F2B">
        <w:rPr>
          <w:b w:val="0"/>
        </w:rPr>
        <w:t xml:space="preserve">    Высокая эмоциональность. Соревновательный характер игры, непрерывное изменение обстановки, удача или неуспех вызывает у спортсменов проявление разнообразных чувств и переживаний, влияющих на их деятельность. Высокий эмоциональный уровень способствует поддерживанию постоянной активности и интереса к игре. Эти особенности </w:t>
      </w:r>
      <w:r w:rsidR="0067667B">
        <w:rPr>
          <w:b w:val="0"/>
        </w:rPr>
        <w:t xml:space="preserve">футбола </w:t>
      </w:r>
      <w:r w:rsidRPr="00690F2B">
        <w:rPr>
          <w:b w:val="0"/>
        </w:rPr>
        <w:t>создают благоприятные условия для воспитания у занимающихся, умения управлять эмоциями, не терять контроля за своими действиями.</w:t>
      </w:r>
    </w:p>
    <w:p w:rsidR="0040770C" w:rsidRPr="00690F2B" w:rsidRDefault="0040770C" w:rsidP="0040770C">
      <w:pPr>
        <w:jc w:val="both"/>
        <w:rPr>
          <w:b w:val="0"/>
        </w:rPr>
      </w:pPr>
      <w:r w:rsidRPr="00690F2B">
        <w:rPr>
          <w:b w:val="0"/>
        </w:rPr>
        <w:t xml:space="preserve">    Самостоятельность действий. Каждый ученик на протяжении встречи, учитывая изменяющуюся игровую обстановку, не только самостоятельно определяет, какие действия ему необходимо выполнять, но и решает, когда и каким способом ему действовать. Это важно для воспитание у занимающихся творческой инициативы.</w:t>
      </w:r>
    </w:p>
    <w:p w:rsidR="0040770C" w:rsidRPr="00690F2B" w:rsidRDefault="0040770C" w:rsidP="0040770C">
      <w:pPr>
        <w:jc w:val="both"/>
        <w:rPr>
          <w:b w:val="0"/>
        </w:rPr>
      </w:pPr>
      <w:r w:rsidRPr="00690F2B">
        <w:rPr>
          <w:b w:val="0"/>
        </w:rPr>
        <w:t xml:space="preserve">    Этичность игры. Правила игры предусматривают этичность поведения спортсменов по отношению к противникам и судьям. Персональные и технические наказания служат средством для регуляции взаимоотношений между участниками соревнований.</w:t>
      </w:r>
    </w:p>
    <w:p w:rsidR="0040770C" w:rsidRPr="005F125D" w:rsidRDefault="0040770C" w:rsidP="0040770C">
      <w:pPr>
        <w:autoSpaceDE w:val="0"/>
        <w:autoSpaceDN w:val="0"/>
        <w:adjustRightInd w:val="0"/>
        <w:jc w:val="left"/>
        <w:rPr>
          <w:rFonts w:eastAsiaTheme="minorHAnsi"/>
          <w:b w:val="0"/>
          <w:color w:val="000000"/>
          <w:sz w:val="23"/>
          <w:szCs w:val="23"/>
          <w:lang w:eastAsia="en-US"/>
        </w:rPr>
      </w:pPr>
      <w:r>
        <w:rPr>
          <w:b w:val="0"/>
        </w:rPr>
        <w:t>1.3.</w:t>
      </w:r>
      <w:r w:rsidRPr="005F125D">
        <w:rPr>
          <w:b w:val="0"/>
        </w:rPr>
        <w:t>Специфика организации тренировочного процесса:</w:t>
      </w:r>
    </w:p>
    <w:p w:rsidR="0040770C" w:rsidRPr="00497088" w:rsidRDefault="0040770C" w:rsidP="0040770C">
      <w:pPr>
        <w:jc w:val="both"/>
        <w:rPr>
          <w:b w:val="0"/>
        </w:rPr>
      </w:pPr>
      <w:r w:rsidRPr="00874472">
        <w:rPr>
          <w:b w:val="0"/>
        </w:rPr>
        <w:t>Программа составлена на основании учебной программы для ДЮСШ по баскетболу и служит основным документом для эффективного</w:t>
      </w:r>
      <w:r w:rsidRPr="00690F2B">
        <w:rPr>
          <w:b w:val="0"/>
        </w:rPr>
        <w:t xml:space="preserve"> построения подготовки </w:t>
      </w:r>
      <w:r w:rsidR="0067667B">
        <w:rPr>
          <w:b w:val="0"/>
        </w:rPr>
        <w:t>футболистов</w:t>
      </w:r>
      <w:r w:rsidRPr="00690F2B">
        <w:rPr>
          <w:b w:val="0"/>
        </w:rPr>
        <w:t xml:space="preserve"> и </w:t>
      </w:r>
      <w:r w:rsidRPr="00690F2B">
        <w:rPr>
          <w:b w:val="0"/>
        </w:rPr>
        <w:lastRenderedPageBreak/>
        <w:t>содействует успешному решению задач физического воспитания подрастающего поколения.    В основу программы заложены нормативно-правовые основы, регулирующие деятельность спортивной школы и основополагающие принципы спортивной подготовки юных спортсменов, результаты научных исследований и передовой спортивной практики</w:t>
      </w:r>
      <w:r>
        <w:rPr>
          <w:b w:val="0"/>
        </w:rPr>
        <w:t>.</w:t>
      </w:r>
    </w:p>
    <w:p w:rsidR="0040770C" w:rsidRPr="00690F2B" w:rsidRDefault="0040770C" w:rsidP="0040770C">
      <w:pPr>
        <w:jc w:val="both"/>
        <w:rPr>
          <w:b w:val="0"/>
        </w:rPr>
      </w:pPr>
      <w:r w:rsidRPr="00690F2B">
        <w:rPr>
          <w:b w:val="0"/>
        </w:rPr>
        <w:t>Основополагающие принципы программы:</w:t>
      </w:r>
    </w:p>
    <w:p w:rsidR="0040770C" w:rsidRPr="00690F2B" w:rsidRDefault="0040770C" w:rsidP="0040770C">
      <w:pPr>
        <w:jc w:val="both"/>
        <w:rPr>
          <w:b w:val="0"/>
        </w:rPr>
      </w:pPr>
      <w:r w:rsidRPr="00690F2B">
        <w:rPr>
          <w:b w:val="0"/>
        </w:rPr>
        <w:t xml:space="preserve">- комплексность - предусматривает тесную взаимосвязь всех сторон тренировочного процесса (физической, технико-тактической, психологической и теоретической подготовки, воспитательной работы и восстановительных мероприятий, педагогического и медицинского контроля). </w:t>
      </w:r>
    </w:p>
    <w:p w:rsidR="00372759" w:rsidRDefault="0040770C" w:rsidP="00147E9F">
      <w:pPr>
        <w:jc w:val="both"/>
        <w:rPr>
          <w:b w:val="0"/>
        </w:rPr>
      </w:pPr>
      <w:r w:rsidRPr="00690F2B">
        <w:rPr>
          <w:b w:val="0"/>
        </w:rPr>
        <w:t>- вариативность – предусматривает включение в тренировочный план  разнообразного набора тренировочных средств и изменения нагрузок для решения одной или несколь</w:t>
      </w:r>
      <w:r w:rsidR="00147E9F">
        <w:rPr>
          <w:b w:val="0"/>
        </w:rPr>
        <w:t>ких задач спортивной подготовке.</w:t>
      </w:r>
    </w:p>
    <w:p w:rsidR="00372759" w:rsidRPr="007840D9" w:rsidRDefault="00372759" w:rsidP="0040770C">
      <w:pPr>
        <w:jc w:val="left"/>
        <w:rPr>
          <w:b w:val="0"/>
        </w:rPr>
      </w:pPr>
    </w:p>
    <w:p w:rsidR="0040770C" w:rsidRDefault="0040770C" w:rsidP="0040770C">
      <w:pPr>
        <w:numPr>
          <w:ilvl w:val="0"/>
          <w:numId w:val="1"/>
        </w:numPr>
        <w:rPr>
          <w:b w:val="0"/>
        </w:rPr>
      </w:pPr>
      <w:r w:rsidRPr="00690F2B">
        <w:rPr>
          <w:b w:val="0"/>
        </w:rPr>
        <w:t>НОРМАТИВНАЯ ЧАСТЬ</w:t>
      </w:r>
    </w:p>
    <w:p w:rsidR="0040770C" w:rsidRPr="00874472" w:rsidRDefault="0040770C" w:rsidP="0040770C">
      <w:pPr>
        <w:jc w:val="both"/>
        <w:rPr>
          <w:b w:val="0"/>
        </w:rPr>
      </w:pPr>
    </w:p>
    <w:p w:rsidR="00657A3A" w:rsidRDefault="00173EA1" w:rsidP="00C65E59">
      <w:pPr>
        <w:jc w:val="both"/>
        <w:rPr>
          <w:sz w:val="23"/>
          <w:szCs w:val="23"/>
        </w:rPr>
      </w:pPr>
      <w:r>
        <w:rPr>
          <w:b w:val="0"/>
        </w:rPr>
        <w:t xml:space="preserve">      </w:t>
      </w:r>
      <w:r w:rsidR="0040770C" w:rsidRPr="00CE0979">
        <w:rPr>
          <w:b w:val="0"/>
        </w:rPr>
        <w:t>Программа предпрофессионального дополнительного обр</w:t>
      </w:r>
      <w:r w:rsidR="0067667B">
        <w:rPr>
          <w:b w:val="0"/>
        </w:rPr>
        <w:t>азования по футболу</w:t>
      </w:r>
      <w:r w:rsidR="00DC3242">
        <w:rPr>
          <w:b w:val="0"/>
        </w:rPr>
        <w:t xml:space="preserve"> является</w:t>
      </w:r>
      <w:r w:rsidR="0040770C" w:rsidRPr="00CE0979">
        <w:rPr>
          <w:b w:val="0"/>
        </w:rPr>
        <w:t xml:space="preserve"> по направленности – физкультурно-оздоровительной</w:t>
      </w:r>
      <w:r w:rsidR="00C65E59">
        <w:rPr>
          <w:b w:val="0"/>
        </w:rPr>
        <w:t xml:space="preserve">, </w:t>
      </w:r>
      <w:r w:rsidR="00C65E59" w:rsidRPr="00731FEC">
        <w:rPr>
          <w:b w:val="0"/>
        </w:rPr>
        <w:t xml:space="preserve">по уровню освоения – углубленной.  </w:t>
      </w:r>
      <w:r w:rsidR="004F709A" w:rsidRPr="004F709A">
        <w:rPr>
          <w:b w:val="0"/>
          <w:sz w:val="23"/>
          <w:szCs w:val="23"/>
        </w:rPr>
        <w:t xml:space="preserve">Основная идея программы - реализация тренировочного процесса на этапах многолетней спортивной подготовки, конечной целью которой является включение выпускников спортивных школ в составы </w:t>
      </w:r>
      <w:r>
        <w:rPr>
          <w:b w:val="0"/>
          <w:sz w:val="23"/>
          <w:szCs w:val="23"/>
        </w:rPr>
        <w:t xml:space="preserve">сборных </w:t>
      </w:r>
      <w:r w:rsidR="004F709A" w:rsidRPr="004F709A">
        <w:rPr>
          <w:b w:val="0"/>
          <w:sz w:val="23"/>
          <w:szCs w:val="23"/>
        </w:rPr>
        <w:t>команд Мурманской области.</w:t>
      </w:r>
    </w:p>
    <w:p w:rsidR="00657A3A" w:rsidRDefault="00657A3A" w:rsidP="00C65E59">
      <w:pPr>
        <w:jc w:val="both"/>
        <w:rPr>
          <w:b w:val="0"/>
        </w:rPr>
      </w:pPr>
      <w:r w:rsidRPr="00657A3A">
        <w:rPr>
          <w:b w:val="0"/>
        </w:rPr>
        <w:t xml:space="preserve">     </w:t>
      </w:r>
      <w:r w:rsidR="0067667B">
        <w:rPr>
          <w:b w:val="0"/>
        </w:rPr>
        <w:t xml:space="preserve">Футбол </w:t>
      </w:r>
      <w:r w:rsidRPr="00657A3A">
        <w:rPr>
          <w:b w:val="0"/>
        </w:rPr>
        <w:t xml:space="preserve"> приобщает к здоровому образу жизни, физически совершенствует, воспитывает волевые качества, мотивирует на достижение успеха. Этим обусловлена актуальность данной программы.    </w:t>
      </w:r>
    </w:p>
    <w:p w:rsidR="00C65E59" w:rsidRPr="00731FEC" w:rsidRDefault="00173EA1" w:rsidP="00C65E59">
      <w:pPr>
        <w:jc w:val="both"/>
        <w:rPr>
          <w:b w:val="0"/>
        </w:rPr>
      </w:pPr>
      <w:r>
        <w:rPr>
          <w:b w:val="0"/>
        </w:rPr>
        <w:t xml:space="preserve">     </w:t>
      </w:r>
      <w:r w:rsidR="00C65E59" w:rsidRPr="00731FEC">
        <w:rPr>
          <w:b w:val="0"/>
        </w:rPr>
        <w:t>Программа  охватывает комплекс параметров подготовки спортсменов на весь многолетний период обучения и тренировки. Предусматривается последовательность и непрерывность многолетнего процесса становления мастерства спортсменов, тесную взаимосвязь всех сторон тренировочного процесса (физической, технико-тактической, психологической и теоретической подготовки, воспитательной работы, восстановительных мероприятий, педагогического и медицинского контроля). Определяет последовательность изложения программного материала по этапам обучения, чтобы обеспечить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 Преемственность в решении задач, направленных на укрепление здоровья юных спортсменов, воспитания стойкого их интереса к занятиям спортом, создания предпосылок для достижения высоких спортивных результатов.</w:t>
      </w:r>
    </w:p>
    <w:p w:rsidR="00CE0979" w:rsidRPr="00690F2B" w:rsidRDefault="00173EA1" w:rsidP="00CE0979">
      <w:pPr>
        <w:jc w:val="both"/>
        <w:rPr>
          <w:b w:val="0"/>
        </w:rPr>
      </w:pPr>
      <w:r>
        <w:rPr>
          <w:b w:val="0"/>
        </w:rPr>
        <w:t xml:space="preserve">      </w:t>
      </w:r>
      <w:r w:rsidR="00CE0979" w:rsidRPr="00690F2B">
        <w:rPr>
          <w:b w:val="0"/>
        </w:rPr>
        <w:t>Общая направленность подготовки юных спортс</w:t>
      </w:r>
      <w:r w:rsidR="00CE0979">
        <w:rPr>
          <w:b w:val="0"/>
        </w:rPr>
        <w:t xml:space="preserve">менов </w:t>
      </w:r>
      <w:r w:rsidR="00CE0979" w:rsidRPr="00690F2B">
        <w:rPr>
          <w:b w:val="0"/>
        </w:rPr>
        <w:t xml:space="preserve">следующая: </w:t>
      </w:r>
    </w:p>
    <w:p w:rsidR="00CE0979" w:rsidRPr="00690F2B" w:rsidRDefault="00CE0979" w:rsidP="00CE0979">
      <w:pPr>
        <w:jc w:val="both"/>
        <w:rPr>
          <w:b w:val="0"/>
        </w:rPr>
      </w:pPr>
      <w:r w:rsidRPr="00690F2B">
        <w:rPr>
          <w:b w:val="0"/>
        </w:rPr>
        <w:t xml:space="preserve">- постепенный переход от обучения приёмам игры и тактическим действиям к их </w:t>
      </w:r>
    </w:p>
    <w:p w:rsidR="00CE0979" w:rsidRPr="00690F2B" w:rsidRDefault="00CE0979" w:rsidP="00CE0979">
      <w:pPr>
        <w:jc w:val="both"/>
        <w:rPr>
          <w:b w:val="0"/>
        </w:rPr>
      </w:pPr>
      <w:r w:rsidRPr="00690F2B">
        <w:rPr>
          <w:b w:val="0"/>
        </w:rPr>
        <w:t xml:space="preserve">совершенствованию на базе роста физических и психических возможностей; </w:t>
      </w:r>
    </w:p>
    <w:p w:rsidR="00CE0979" w:rsidRPr="00690F2B" w:rsidRDefault="00CE0979" w:rsidP="00CE0979">
      <w:pPr>
        <w:jc w:val="both"/>
        <w:rPr>
          <w:b w:val="0"/>
        </w:rPr>
      </w:pPr>
      <w:r w:rsidRPr="00690F2B">
        <w:rPr>
          <w:b w:val="0"/>
        </w:rPr>
        <w:t xml:space="preserve">- планомерное прибавление вариативности выполнения приемов игры и широты взаимодействий с партнерами; </w:t>
      </w:r>
    </w:p>
    <w:p w:rsidR="00CE0979" w:rsidRPr="00690F2B" w:rsidRDefault="00CE0979" w:rsidP="00CE0979">
      <w:pPr>
        <w:jc w:val="both"/>
        <w:rPr>
          <w:b w:val="0"/>
        </w:rPr>
      </w:pPr>
      <w:r w:rsidRPr="00690F2B">
        <w:rPr>
          <w:b w:val="0"/>
        </w:rPr>
        <w:t xml:space="preserve">- переход от общеподготовительных средств к наиболее специализированным для </w:t>
      </w:r>
    </w:p>
    <w:p w:rsidR="00CE0979" w:rsidRDefault="0067667B" w:rsidP="00CE0979">
      <w:pPr>
        <w:jc w:val="both"/>
        <w:rPr>
          <w:b w:val="0"/>
        </w:rPr>
      </w:pPr>
      <w:r>
        <w:rPr>
          <w:b w:val="0"/>
        </w:rPr>
        <w:t>футбол</w:t>
      </w:r>
      <w:r w:rsidR="00CE0979" w:rsidRPr="00690F2B">
        <w:rPr>
          <w:b w:val="0"/>
        </w:rPr>
        <w:t>иста</w:t>
      </w:r>
      <w:r w:rsidR="00CE0979">
        <w:rPr>
          <w:b w:val="0"/>
        </w:rPr>
        <w:t>;</w:t>
      </w:r>
    </w:p>
    <w:p w:rsidR="00CE0979" w:rsidRDefault="00CE0979" w:rsidP="00CE0979">
      <w:pPr>
        <w:jc w:val="both"/>
        <w:rPr>
          <w:b w:val="0"/>
        </w:rPr>
      </w:pPr>
      <w:r>
        <w:rPr>
          <w:b w:val="0"/>
        </w:rPr>
        <w:t>- увеличение объема тренировочных нагрузок;</w:t>
      </w:r>
    </w:p>
    <w:p w:rsidR="00CE0979" w:rsidRDefault="00CE0979" w:rsidP="00CE0979">
      <w:pPr>
        <w:jc w:val="both"/>
        <w:rPr>
          <w:b w:val="0"/>
        </w:rPr>
      </w:pPr>
      <w:r>
        <w:rPr>
          <w:b w:val="0"/>
        </w:rPr>
        <w:t>- увеличение собственно-соревновательных упражнений в процессе подготовки;</w:t>
      </w:r>
    </w:p>
    <w:p w:rsidR="00CE0979" w:rsidRDefault="00CE0979" w:rsidP="00CE0979">
      <w:pPr>
        <w:jc w:val="both"/>
        <w:rPr>
          <w:b w:val="0"/>
        </w:rPr>
      </w:pPr>
      <w:r>
        <w:rPr>
          <w:b w:val="0"/>
        </w:rPr>
        <w:t xml:space="preserve">- повышение интенсивности и, следовательно, использование восстановительных мероприятий для поддержания необходимой работоспособности и сохранения здоровья юных баскетболистов </w:t>
      </w:r>
    </w:p>
    <w:p w:rsidR="0040770C" w:rsidRPr="00D57E0F" w:rsidRDefault="00173EA1" w:rsidP="0040770C">
      <w:pPr>
        <w:pStyle w:val="a5"/>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0770C" w:rsidRPr="00D57E0F">
        <w:rPr>
          <w:rFonts w:ascii="Times New Roman" w:hAnsi="Times New Roman" w:cs="Times New Roman"/>
          <w:bCs/>
          <w:sz w:val="24"/>
          <w:szCs w:val="24"/>
        </w:rPr>
        <w:t xml:space="preserve">Задачи программы: </w:t>
      </w:r>
    </w:p>
    <w:p w:rsidR="0040770C" w:rsidRPr="009740AE" w:rsidRDefault="0040770C" w:rsidP="0040770C">
      <w:pPr>
        <w:pStyle w:val="a5"/>
        <w:rPr>
          <w:rFonts w:ascii="Times New Roman" w:hAnsi="Times New Roman" w:cs="Times New Roman"/>
          <w:sz w:val="24"/>
          <w:szCs w:val="24"/>
        </w:rPr>
      </w:pPr>
      <w:r w:rsidRPr="009740AE">
        <w:rPr>
          <w:rFonts w:ascii="Times New Roman" w:hAnsi="Times New Roman" w:cs="Times New Roman"/>
          <w:sz w:val="24"/>
          <w:szCs w:val="24"/>
        </w:rPr>
        <w:t>Образовательные:</w:t>
      </w:r>
    </w:p>
    <w:p w:rsidR="0040770C" w:rsidRPr="009740AE" w:rsidRDefault="0040770C" w:rsidP="0040770C">
      <w:pPr>
        <w:pStyle w:val="a5"/>
        <w:rPr>
          <w:rFonts w:ascii="Times New Roman" w:hAnsi="Times New Roman" w:cs="Times New Roman"/>
          <w:sz w:val="24"/>
          <w:szCs w:val="24"/>
        </w:rPr>
      </w:pPr>
      <w:r w:rsidRPr="009740AE">
        <w:rPr>
          <w:rFonts w:ascii="Times New Roman" w:hAnsi="Times New Roman" w:cs="Times New Roman"/>
          <w:sz w:val="24"/>
          <w:szCs w:val="24"/>
        </w:rPr>
        <w:t>-обучение двигательным умениям и навыкам;</w:t>
      </w:r>
      <w:r w:rsidRPr="009740AE">
        <w:rPr>
          <w:rFonts w:ascii="Times New Roman" w:hAnsi="Times New Roman" w:cs="Times New Roman"/>
          <w:sz w:val="24"/>
          <w:szCs w:val="24"/>
        </w:rPr>
        <w:br/>
        <w:t xml:space="preserve">- обучение техническим приемам  </w:t>
      </w:r>
      <w:r w:rsidR="0067667B">
        <w:rPr>
          <w:rFonts w:ascii="Times New Roman" w:hAnsi="Times New Roman" w:cs="Times New Roman"/>
          <w:sz w:val="24"/>
          <w:szCs w:val="24"/>
        </w:rPr>
        <w:t>футбола</w:t>
      </w:r>
      <w:r w:rsidRPr="009740AE">
        <w:rPr>
          <w:rFonts w:ascii="Times New Roman" w:hAnsi="Times New Roman" w:cs="Times New Roman"/>
          <w:sz w:val="24"/>
          <w:szCs w:val="24"/>
        </w:rPr>
        <w:t>;</w:t>
      </w:r>
    </w:p>
    <w:p w:rsidR="0040770C" w:rsidRPr="009740AE" w:rsidRDefault="0040770C" w:rsidP="0040770C">
      <w:pPr>
        <w:pStyle w:val="a5"/>
        <w:rPr>
          <w:rFonts w:ascii="Times New Roman" w:hAnsi="Times New Roman" w:cs="Times New Roman"/>
          <w:sz w:val="24"/>
          <w:szCs w:val="24"/>
        </w:rPr>
      </w:pPr>
      <w:r w:rsidRPr="009740AE">
        <w:rPr>
          <w:rFonts w:ascii="Times New Roman" w:hAnsi="Times New Roman" w:cs="Times New Roman"/>
          <w:sz w:val="24"/>
          <w:szCs w:val="24"/>
        </w:rPr>
        <w:lastRenderedPageBreak/>
        <w:t>-обучение правилам поведения на тренировочных занятиях;</w:t>
      </w:r>
      <w:r w:rsidRPr="009740AE">
        <w:rPr>
          <w:rFonts w:ascii="Times New Roman" w:hAnsi="Times New Roman" w:cs="Times New Roman"/>
          <w:sz w:val="24"/>
          <w:szCs w:val="24"/>
        </w:rPr>
        <w:br/>
        <w:t>- обучение правилам судейства соревнований.</w:t>
      </w:r>
    </w:p>
    <w:p w:rsidR="0040770C" w:rsidRPr="009740AE" w:rsidRDefault="0040770C" w:rsidP="0040770C">
      <w:pPr>
        <w:pStyle w:val="a5"/>
        <w:rPr>
          <w:rFonts w:ascii="Times New Roman" w:hAnsi="Times New Roman" w:cs="Times New Roman"/>
          <w:sz w:val="24"/>
          <w:szCs w:val="24"/>
        </w:rPr>
      </w:pPr>
      <w:r w:rsidRPr="009740AE">
        <w:rPr>
          <w:rFonts w:ascii="Times New Roman" w:hAnsi="Times New Roman" w:cs="Times New Roman"/>
          <w:sz w:val="24"/>
          <w:szCs w:val="24"/>
        </w:rPr>
        <w:t>Развивающие:</w:t>
      </w:r>
    </w:p>
    <w:p w:rsidR="0040770C" w:rsidRPr="009740AE" w:rsidRDefault="0040770C" w:rsidP="0040770C">
      <w:pPr>
        <w:pStyle w:val="a5"/>
        <w:rPr>
          <w:rFonts w:ascii="Times New Roman" w:hAnsi="Times New Roman" w:cs="Times New Roman"/>
          <w:sz w:val="24"/>
          <w:szCs w:val="24"/>
        </w:rPr>
      </w:pPr>
      <w:r w:rsidRPr="009740AE">
        <w:rPr>
          <w:rFonts w:ascii="Times New Roman" w:hAnsi="Times New Roman" w:cs="Times New Roman"/>
          <w:sz w:val="24"/>
          <w:szCs w:val="24"/>
        </w:rPr>
        <w:t>- формирование познавательной активности;</w:t>
      </w:r>
    </w:p>
    <w:p w:rsidR="0040770C" w:rsidRPr="00D57E0F" w:rsidRDefault="0040770C" w:rsidP="0040770C">
      <w:pPr>
        <w:pStyle w:val="a5"/>
        <w:jc w:val="both"/>
        <w:rPr>
          <w:rFonts w:ascii="Times New Roman" w:hAnsi="Times New Roman" w:cs="Times New Roman"/>
          <w:sz w:val="24"/>
          <w:szCs w:val="24"/>
        </w:rPr>
      </w:pPr>
      <w:r>
        <w:rPr>
          <w:rFonts w:ascii="Times New Roman" w:hAnsi="Times New Roman" w:cs="Times New Roman"/>
          <w:sz w:val="24"/>
          <w:szCs w:val="24"/>
        </w:rPr>
        <w:t>-</w:t>
      </w:r>
      <w:r w:rsidRPr="00D57E0F">
        <w:rPr>
          <w:rFonts w:ascii="Times New Roman" w:hAnsi="Times New Roman" w:cs="Times New Roman"/>
          <w:sz w:val="24"/>
          <w:szCs w:val="24"/>
        </w:rPr>
        <w:t>овладение двигательными умениями и навыками (техников и тактикой);</w:t>
      </w:r>
      <w:r w:rsidRPr="00D57E0F">
        <w:rPr>
          <w:rFonts w:ascii="Times New Roman" w:hAnsi="Times New Roman" w:cs="Times New Roman"/>
          <w:sz w:val="24"/>
          <w:szCs w:val="24"/>
        </w:rPr>
        <w:br/>
        <w:t>- овладение правилами судейства соревнований, приобретение соревновательного опыта;</w:t>
      </w:r>
      <w:r w:rsidRPr="00D57E0F">
        <w:rPr>
          <w:rFonts w:ascii="Times New Roman" w:hAnsi="Times New Roman" w:cs="Times New Roman"/>
          <w:sz w:val="24"/>
          <w:szCs w:val="24"/>
        </w:rPr>
        <w:br/>
        <w:t>- формирование социальной активности, капитан команды, с</w:t>
      </w:r>
      <w:r w:rsidR="0067667B">
        <w:rPr>
          <w:rFonts w:ascii="Times New Roman" w:hAnsi="Times New Roman" w:cs="Times New Roman"/>
          <w:sz w:val="24"/>
          <w:szCs w:val="24"/>
        </w:rPr>
        <w:t>тарший по группе, «Юный судья» по футбол</w:t>
      </w:r>
      <w:r w:rsidR="00977EEC">
        <w:rPr>
          <w:rFonts w:ascii="Times New Roman" w:hAnsi="Times New Roman" w:cs="Times New Roman"/>
          <w:sz w:val="24"/>
          <w:szCs w:val="24"/>
        </w:rPr>
        <w:t>у</w:t>
      </w:r>
      <w:r w:rsidRPr="00D57E0F">
        <w:rPr>
          <w:rFonts w:ascii="Times New Roman" w:hAnsi="Times New Roman" w:cs="Times New Roman"/>
          <w:sz w:val="24"/>
          <w:szCs w:val="24"/>
        </w:rPr>
        <w:t>.</w:t>
      </w:r>
    </w:p>
    <w:p w:rsidR="0040770C" w:rsidRPr="00D57E0F" w:rsidRDefault="0040770C" w:rsidP="0040770C">
      <w:pPr>
        <w:pStyle w:val="a5"/>
        <w:jc w:val="both"/>
        <w:rPr>
          <w:rFonts w:ascii="Times New Roman" w:hAnsi="Times New Roman" w:cs="Times New Roman"/>
          <w:bCs/>
          <w:sz w:val="24"/>
          <w:szCs w:val="24"/>
        </w:rPr>
      </w:pPr>
      <w:r w:rsidRPr="00D57E0F">
        <w:rPr>
          <w:rFonts w:ascii="Times New Roman" w:hAnsi="Times New Roman" w:cs="Times New Roman"/>
          <w:bCs/>
          <w:sz w:val="24"/>
          <w:szCs w:val="24"/>
        </w:rPr>
        <w:t>Воспитательные:</w:t>
      </w:r>
    </w:p>
    <w:p w:rsidR="0040770C" w:rsidRPr="00D57E0F" w:rsidRDefault="0040770C" w:rsidP="0040770C">
      <w:pPr>
        <w:pStyle w:val="a5"/>
        <w:jc w:val="both"/>
        <w:rPr>
          <w:rFonts w:ascii="Times New Roman" w:hAnsi="Times New Roman" w:cs="Times New Roman"/>
          <w:bCs/>
          <w:sz w:val="24"/>
          <w:szCs w:val="24"/>
        </w:rPr>
      </w:pPr>
      <w:r w:rsidRPr="00D57E0F">
        <w:rPr>
          <w:rFonts w:ascii="Times New Roman" w:hAnsi="Times New Roman" w:cs="Times New Roman"/>
          <w:bCs/>
          <w:sz w:val="24"/>
          <w:szCs w:val="24"/>
        </w:rPr>
        <w:t xml:space="preserve">- воспитание интереса к занятиям </w:t>
      </w:r>
      <w:r w:rsidR="0067667B">
        <w:rPr>
          <w:rFonts w:ascii="Times New Roman" w:hAnsi="Times New Roman" w:cs="Times New Roman"/>
          <w:bCs/>
          <w:sz w:val="24"/>
          <w:szCs w:val="24"/>
        </w:rPr>
        <w:t>футболо</w:t>
      </w:r>
      <w:r w:rsidRPr="00D57E0F">
        <w:rPr>
          <w:rFonts w:ascii="Times New Roman" w:hAnsi="Times New Roman" w:cs="Times New Roman"/>
          <w:bCs/>
          <w:sz w:val="24"/>
          <w:szCs w:val="24"/>
        </w:rPr>
        <w:t>м;</w:t>
      </w:r>
    </w:p>
    <w:p w:rsidR="007C1BC4" w:rsidRDefault="0040770C" w:rsidP="0040770C">
      <w:pPr>
        <w:pStyle w:val="a5"/>
        <w:jc w:val="both"/>
        <w:rPr>
          <w:rFonts w:ascii="Times New Roman" w:hAnsi="Times New Roman" w:cs="Times New Roman"/>
          <w:bCs/>
          <w:sz w:val="24"/>
          <w:szCs w:val="24"/>
        </w:rPr>
      </w:pPr>
      <w:r w:rsidRPr="00D57E0F">
        <w:rPr>
          <w:rFonts w:ascii="Times New Roman" w:hAnsi="Times New Roman" w:cs="Times New Roman"/>
          <w:bCs/>
          <w:sz w:val="24"/>
          <w:szCs w:val="24"/>
        </w:rPr>
        <w:t>- воспитание самостоятельности, настойчивости, выдержки, самообладания</w:t>
      </w:r>
      <w:r w:rsidR="0067667B">
        <w:rPr>
          <w:rFonts w:ascii="Times New Roman" w:hAnsi="Times New Roman" w:cs="Times New Roman"/>
          <w:bCs/>
          <w:sz w:val="24"/>
          <w:szCs w:val="24"/>
        </w:rPr>
        <w:t>;</w:t>
      </w:r>
    </w:p>
    <w:p w:rsidR="0040770C" w:rsidRPr="00D57E0F" w:rsidRDefault="0040770C" w:rsidP="0040770C">
      <w:pPr>
        <w:pStyle w:val="a5"/>
        <w:jc w:val="both"/>
        <w:rPr>
          <w:rFonts w:ascii="Times New Roman" w:hAnsi="Times New Roman" w:cs="Times New Roman"/>
          <w:bCs/>
          <w:sz w:val="24"/>
          <w:szCs w:val="24"/>
        </w:rPr>
      </w:pPr>
      <w:r w:rsidRPr="00D57E0F">
        <w:rPr>
          <w:rFonts w:ascii="Times New Roman" w:hAnsi="Times New Roman" w:cs="Times New Roman"/>
          <w:bCs/>
          <w:sz w:val="24"/>
          <w:szCs w:val="24"/>
        </w:rPr>
        <w:t>- воспитание уважительного отношения к сопернику;</w:t>
      </w:r>
    </w:p>
    <w:p w:rsidR="003301EC" w:rsidRPr="009B0E7D" w:rsidRDefault="0040770C" w:rsidP="009B0E7D">
      <w:pPr>
        <w:pStyle w:val="a5"/>
        <w:jc w:val="both"/>
        <w:rPr>
          <w:rFonts w:ascii="Times New Roman" w:hAnsi="Times New Roman" w:cs="Times New Roman"/>
          <w:bCs/>
          <w:sz w:val="24"/>
          <w:szCs w:val="24"/>
        </w:rPr>
      </w:pPr>
      <w:r w:rsidRPr="00D57E0F">
        <w:rPr>
          <w:rFonts w:ascii="Times New Roman" w:hAnsi="Times New Roman" w:cs="Times New Roman"/>
          <w:bCs/>
          <w:sz w:val="24"/>
          <w:szCs w:val="24"/>
        </w:rPr>
        <w:t>- воспитание коммуникативных навыков.</w:t>
      </w:r>
    </w:p>
    <w:p w:rsidR="003301EC" w:rsidRDefault="009B0E7D" w:rsidP="009B0E7D">
      <w:pPr>
        <w:pStyle w:val="a5"/>
        <w:jc w:val="both"/>
        <w:rPr>
          <w:rFonts w:ascii="Times New Roman" w:hAnsi="Times New Roman" w:cs="Times New Roman"/>
          <w:sz w:val="24"/>
          <w:szCs w:val="24"/>
        </w:rPr>
      </w:pPr>
      <w:r>
        <w:rPr>
          <w:rFonts w:ascii="Times New Roman" w:hAnsi="Times New Roman" w:cs="Times New Roman"/>
          <w:sz w:val="24"/>
          <w:szCs w:val="24"/>
        </w:rPr>
        <w:t>4.1.</w:t>
      </w:r>
      <w:r w:rsidR="003301EC" w:rsidRPr="003301EC">
        <w:rPr>
          <w:rFonts w:ascii="Times New Roman" w:hAnsi="Times New Roman" w:cs="Times New Roman"/>
          <w:sz w:val="24"/>
          <w:szCs w:val="24"/>
        </w:rPr>
        <w:t xml:space="preserve">Организационная структура спортивной  подготовки основывается на реализации этапов подготовки в соответствии с таблицей 1. </w:t>
      </w:r>
    </w:p>
    <w:p w:rsidR="00826984" w:rsidRPr="003301EC" w:rsidRDefault="00826984" w:rsidP="00826984">
      <w:pPr>
        <w:pStyle w:val="a5"/>
        <w:ind w:left="360"/>
        <w:jc w:val="right"/>
        <w:rPr>
          <w:rFonts w:ascii="Times New Roman" w:hAnsi="Times New Roman" w:cs="Times New Roman"/>
          <w:sz w:val="24"/>
          <w:szCs w:val="24"/>
        </w:rPr>
      </w:pPr>
      <w:r>
        <w:rPr>
          <w:rFonts w:ascii="Times New Roman" w:hAnsi="Times New Roman" w:cs="Times New Roman"/>
          <w:sz w:val="24"/>
          <w:szCs w:val="24"/>
        </w:rPr>
        <w:t xml:space="preserve">Таблица №1 </w:t>
      </w:r>
    </w:p>
    <w:tbl>
      <w:tblPr>
        <w:tblStyle w:val="a6"/>
        <w:tblW w:w="0" w:type="auto"/>
        <w:tblLook w:val="04A0" w:firstRow="1" w:lastRow="0" w:firstColumn="1" w:lastColumn="0" w:noHBand="0" w:noVBand="1"/>
      </w:tblPr>
      <w:tblGrid>
        <w:gridCol w:w="2660"/>
        <w:gridCol w:w="4536"/>
        <w:gridCol w:w="2375"/>
      </w:tblGrid>
      <w:tr w:rsidR="003301EC" w:rsidRPr="003301EC" w:rsidTr="003301EC">
        <w:tc>
          <w:tcPr>
            <w:tcW w:w="2660" w:type="dxa"/>
          </w:tcPr>
          <w:p w:rsidR="003301EC" w:rsidRPr="003301EC" w:rsidRDefault="003301EC" w:rsidP="003301EC">
            <w:pPr>
              <w:pStyle w:val="a5"/>
              <w:jc w:val="both"/>
              <w:rPr>
                <w:rFonts w:ascii="Times New Roman" w:hAnsi="Times New Roman" w:cs="Times New Roman"/>
                <w:sz w:val="24"/>
                <w:szCs w:val="24"/>
              </w:rPr>
            </w:pPr>
            <w:r w:rsidRPr="003301EC">
              <w:rPr>
                <w:rFonts w:ascii="Times New Roman" w:hAnsi="Times New Roman" w:cs="Times New Roman"/>
                <w:sz w:val="24"/>
                <w:szCs w:val="24"/>
              </w:rPr>
              <w:t>Этапы подготовки</w:t>
            </w:r>
          </w:p>
        </w:tc>
        <w:tc>
          <w:tcPr>
            <w:tcW w:w="4536" w:type="dxa"/>
          </w:tcPr>
          <w:p w:rsidR="003301EC" w:rsidRPr="003301EC" w:rsidRDefault="003301EC" w:rsidP="003301EC">
            <w:pPr>
              <w:pStyle w:val="a5"/>
              <w:jc w:val="both"/>
              <w:rPr>
                <w:rFonts w:ascii="Times New Roman" w:hAnsi="Times New Roman" w:cs="Times New Roman"/>
                <w:sz w:val="24"/>
                <w:szCs w:val="24"/>
              </w:rPr>
            </w:pPr>
            <w:r w:rsidRPr="003301EC">
              <w:rPr>
                <w:rFonts w:ascii="Times New Roman" w:hAnsi="Times New Roman" w:cs="Times New Roman"/>
                <w:sz w:val="24"/>
                <w:szCs w:val="24"/>
              </w:rPr>
              <w:t>Основная задача</w:t>
            </w:r>
          </w:p>
        </w:tc>
        <w:tc>
          <w:tcPr>
            <w:tcW w:w="2375" w:type="dxa"/>
          </w:tcPr>
          <w:p w:rsidR="003301EC" w:rsidRPr="003301EC" w:rsidRDefault="003301EC" w:rsidP="003301EC">
            <w:pPr>
              <w:pStyle w:val="a5"/>
              <w:jc w:val="both"/>
              <w:rPr>
                <w:rFonts w:ascii="Times New Roman" w:hAnsi="Times New Roman" w:cs="Times New Roman"/>
                <w:sz w:val="24"/>
                <w:szCs w:val="24"/>
              </w:rPr>
            </w:pPr>
            <w:r w:rsidRPr="003301EC">
              <w:rPr>
                <w:rFonts w:ascii="Times New Roman" w:hAnsi="Times New Roman" w:cs="Times New Roman"/>
                <w:sz w:val="24"/>
                <w:szCs w:val="24"/>
              </w:rPr>
              <w:t>Период подготовки</w:t>
            </w:r>
          </w:p>
        </w:tc>
      </w:tr>
      <w:tr w:rsidR="003301EC" w:rsidRPr="003301EC" w:rsidTr="003301EC">
        <w:tc>
          <w:tcPr>
            <w:tcW w:w="2660" w:type="dxa"/>
          </w:tcPr>
          <w:p w:rsidR="003301EC" w:rsidRPr="003301EC" w:rsidRDefault="003301EC" w:rsidP="003301EC">
            <w:pPr>
              <w:pStyle w:val="a5"/>
              <w:jc w:val="both"/>
              <w:rPr>
                <w:rFonts w:ascii="Times New Roman" w:hAnsi="Times New Roman" w:cs="Times New Roman"/>
                <w:sz w:val="24"/>
                <w:szCs w:val="24"/>
              </w:rPr>
            </w:pPr>
            <w:r w:rsidRPr="003301EC">
              <w:rPr>
                <w:rFonts w:ascii="Times New Roman" w:hAnsi="Times New Roman" w:cs="Times New Roman"/>
                <w:sz w:val="24"/>
                <w:szCs w:val="24"/>
              </w:rPr>
              <w:t>Начальной подготовки</w:t>
            </w:r>
          </w:p>
        </w:tc>
        <w:tc>
          <w:tcPr>
            <w:tcW w:w="4536" w:type="dxa"/>
          </w:tcPr>
          <w:p w:rsidR="003301EC" w:rsidRPr="003301EC" w:rsidRDefault="003301EC" w:rsidP="003301EC">
            <w:pPr>
              <w:pStyle w:val="a5"/>
              <w:jc w:val="both"/>
              <w:rPr>
                <w:rFonts w:ascii="Times New Roman" w:hAnsi="Times New Roman" w:cs="Times New Roman"/>
                <w:sz w:val="24"/>
                <w:szCs w:val="24"/>
              </w:rPr>
            </w:pPr>
            <w:r w:rsidRPr="003301EC">
              <w:rPr>
                <w:rFonts w:ascii="Times New Roman" w:hAnsi="Times New Roman" w:cs="Times New Roman"/>
                <w:sz w:val="24"/>
                <w:szCs w:val="24"/>
              </w:rPr>
              <w:t>Базовая подготовка и определение избранного вида спорта для дальнейшей специализации</w:t>
            </w:r>
          </w:p>
        </w:tc>
        <w:tc>
          <w:tcPr>
            <w:tcW w:w="2375" w:type="dxa"/>
          </w:tcPr>
          <w:p w:rsidR="003301EC" w:rsidRPr="003301EC" w:rsidRDefault="003301EC" w:rsidP="003301EC">
            <w:pPr>
              <w:pStyle w:val="a5"/>
              <w:jc w:val="both"/>
              <w:rPr>
                <w:rFonts w:ascii="Times New Roman" w:hAnsi="Times New Roman" w:cs="Times New Roman"/>
                <w:sz w:val="24"/>
                <w:szCs w:val="24"/>
              </w:rPr>
            </w:pPr>
            <w:r w:rsidRPr="003301EC">
              <w:rPr>
                <w:rFonts w:ascii="Times New Roman" w:hAnsi="Times New Roman" w:cs="Times New Roman"/>
                <w:sz w:val="24"/>
                <w:szCs w:val="24"/>
              </w:rPr>
              <w:t>До 3 лет</w:t>
            </w:r>
          </w:p>
        </w:tc>
      </w:tr>
      <w:tr w:rsidR="003301EC" w:rsidRPr="003301EC" w:rsidTr="003301EC">
        <w:tc>
          <w:tcPr>
            <w:tcW w:w="2660" w:type="dxa"/>
          </w:tcPr>
          <w:p w:rsidR="003301EC" w:rsidRPr="003301EC" w:rsidRDefault="003301EC" w:rsidP="003301EC">
            <w:pPr>
              <w:pStyle w:val="a5"/>
              <w:jc w:val="both"/>
              <w:rPr>
                <w:rFonts w:ascii="Times New Roman" w:hAnsi="Times New Roman" w:cs="Times New Roman"/>
                <w:sz w:val="24"/>
                <w:szCs w:val="24"/>
              </w:rPr>
            </w:pPr>
            <w:r w:rsidRPr="003301EC">
              <w:rPr>
                <w:rFonts w:ascii="Times New Roman" w:hAnsi="Times New Roman" w:cs="Times New Roman"/>
                <w:sz w:val="24"/>
                <w:szCs w:val="24"/>
              </w:rPr>
              <w:t>Тренировочный этап</w:t>
            </w:r>
          </w:p>
        </w:tc>
        <w:tc>
          <w:tcPr>
            <w:tcW w:w="4536" w:type="dxa"/>
          </w:tcPr>
          <w:p w:rsidR="003301EC" w:rsidRPr="003301EC" w:rsidRDefault="003301EC" w:rsidP="003301EC">
            <w:pPr>
              <w:pStyle w:val="a5"/>
              <w:jc w:val="both"/>
              <w:rPr>
                <w:rFonts w:ascii="Times New Roman" w:hAnsi="Times New Roman" w:cs="Times New Roman"/>
                <w:sz w:val="24"/>
                <w:szCs w:val="24"/>
              </w:rPr>
            </w:pPr>
            <w:r w:rsidRPr="003301EC">
              <w:rPr>
                <w:rFonts w:ascii="Times New Roman" w:hAnsi="Times New Roman" w:cs="Times New Roman"/>
                <w:sz w:val="24"/>
                <w:szCs w:val="24"/>
              </w:rPr>
              <w:t xml:space="preserve">Специализация и углубленная тренировка в избранном виде спорта </w:t>
            </w:r>
          </w:p>
        </w:tc>
        <w:tc>
          <w:tcPr>
            <w:tcW w:w="2375" w:type="dxa"/>
          </w:tcPr>
          <w:p w:rsidR="003301EC" w:rsidRPr="003301EC" w:rsidRDefault="003301EC" w:rsidP="003301EC">
            <w:pPr>
              <w:pStyle w:val="a5"/>
              <w:jc w:val="both"/>
              <w:rPr>
                <w:rFonts w:ascii="Times New Roman" w:hAnsi="Times New Roman" w:cs="Times New Roman"/>
                <w:sz w:val="24"/>
                <w:szCs w:val="24"/>
              </w:rPr>
            </w:pPr>
            <w:r w:rsidRPr="003301EC">
              <w:rPr>
                <w:rFonts w:ascii="Times New Roman" w:hAnsi="Times New Roman" w:cs="Times New Roman"/>
                <w:sz w:val="24"/>
                <w:szCs w:val="24"/>
              </w:rPr>
              <w:t>До 5 лет</w:t>
            </w:r>
          </w:p>
        </w:tc>
      </w:tr>
    </w:tbl>
    <w:p w:rsidR="003301EC" w:rsidRPr="003301EC" w:rsidRDefault="00173EA1" w:rsidP="003301EC">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3301EC" w:rsidRPr="003301EC">
        <w:rPr>
          <w:rFonts w:ascii="Times New Roman" w:hAnsi="Times New Roman" w:cs="Times New Roman"/>
          <w:sz w:val="24"/>
          <w:szCs w:val="24"/>
        </w:rPr>
        <w:t>Для обеспечения этапов многолетней спортивной подготовки применяется система спортивного отбора, включающая в себя:</w:t>
      </w:r>
    </w:p>
    <w:p w:rsidR="003301EC" w:rsidRPr="003301EC" w:rsidRDefault="003301EC" w:rsidP="003301EC">
      <w:pPr>
        <w:pStyle w:val="a5"/>
        <w:jc w:val="both"/>
        <w:rPr>
          <w:rFonts w:ascii="Times New Roman" w:hAnsi="Times New Roman" w:cs="Times New Roman"/>
          <w:sz w:val="24"/>
          <w:szCs w:val="24"/>
        </w:rPr>
      </w:pPr>
      <w:r w:rsidRPr="003301EC">
        <w:rPr>
          <w:rFonts w:ascii="Times New Roman" w:hAnsi="Times New Roman" w:cs="Times New Roman"/>
          <w:sz w:val="24"/>
          <w:szCs w:val="24"/>
        </w:rPr>
        <w:t>- анализ физического развития и освоение спортивных навыков  обучающимися;</w:t>
      </w:r>
    </w:p>
    <w:p w:rsidR="003301EC" w:rsidRPr="003301EC" w:rsidRDefault="003301EC" w:rsidP="003301EC">
      <w:pPr>
        <w:pStyle w:val="a5"/>
        <w:jc w:val="both"/>
        <w:rPr>
          <w:rFonts w:ascii="Times New Roman" w:hAnsi="Times New Roman" w:cs="Times New Roman"/>
          <w:sz w:val="24"/>
          <w:szCs w:val="24"/>
        </w:rPr>
      </w:pPr>
      <w:r w:rsidRPr="003301EC">
        <w:rPr>
          <w:rFonts w:ascii="Times New Roman" w:hAnsi="Times New Roman" w:cs="Times New Roman"/>
          <w:sz w:val="24"/>
          <w:szCs w:val="24"/>
        </w:rPr>
        <w:t>-сдачу контрольно-переводных нормативов с целью комплектования спортивных групп;</w:t>
      </w:r>
    </w:p>
    <w:p w:rsidR="003301EC" w:rsidRPr="003301EC" w:rsidRDefault="003301EC" w:rsidP="003301EC">
      <w:pPr>
        <w:pStyle w:val="a5"/>
        <w:jc w:val="both"/>
        <w:rPr>
          <w:rFonts w:ascii="Times New Roman" w:hAnsi="Times New Roman" w:cs="Times New Roman"/>
          <w:sz w:val="24"/>
          <w:szCs w:val="24"/>
        </w:rPr>
      </w:pPr>
      <w:r w:rsidRPr="003301EC">
        <w:rPr>
          <w:rFonts w:ascii="Times New Roman" w:hAnsi="Times New Roman" w:cs="Times New Roman"/>
          <w:sz w:val="24"/>
          <w:szCs w:val="24"/>
        </w:rPr>
        <w:t xml:space="preserve">-просмотр и отбор перспективных юных </w:t>
      </w:r>
      <w:r w:rsidR="0067667B">
        <w:rPr>
          <w:rFonts w:ascii="Times New Roman" w:hAnsi="Times New Roman" w:cs="Times New Roman"/>
          <w:sz w:val="24"/>
          <w:szCs w:val="24"/>
        </w:rPr>
        <w:t>футболисто</w:t>
      </w:r>
      <w:r w:rsidR="00826984">
        <w:rPr>
          <w:rFonts w:ascii="Times New Roman" w:hAnsi="Times New Roman" w:cs="Times New Roman"/>
          <w:sz w:val="24"/>
          <w:szCs w:val="24"/>
        </w:rPr>
        <w:t>в</w:t>
      </w:r>
      <w:r w:rsidRPr="003301EC">
        <w:rPr>
          <w:rFonts w:ascii="Times New Roman" w:hAnsi="Times New Roman" w:cs="Times New Roman"/>
          <w:sz w:val="24"/>
          <w:szCs w:val="24"/>
        </w:rPr>
        <w:t xml:space="preserve"> на соревнованиях.</w:t>
      </w:r>
    </w:p>
    <w:p w:rsidR="003301EC" w:rsidRPr="003301EC" w:rsidRDefault="00173EA1" w:rsidP="003301EC">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3301EC" w:rsidRPr="003301EC">
        <w:rPr>
          <w:rFonts w:ascii="Times New Roman" w:hAnsi="Times New Roman" w:cs="Times New Roman"/>
          <w:sz w:val="24"/>
          <w:szCs w:val="24"/>
        </w:rPr>
        <w:t>В спортивной подготовке используются следующие критерии:</w:t>
      </w:r>
    </w:p>
    <w:p w:rsidR="003301EC" w:rsidRPr="003301EC" w:rsidRDefault="003301EC" w:rsidP="003301EC">
      <w:pPr>
        <w:pStyle w:val="a5"/>
        <w:jc w:val="both"/>
        <w:rPr>
          <w:rFonts w:ascii="Times New Roman" w:hAnsi="Times New Roman" w:cs="Times New Roman"/>
          <w:sz w:val="24"/>
          <w:szCs w:val="24"/>
        </w:rPr>
      </w:pPr>
      <w:r w:rsidRPr="003301EC">
        <w:rPr>
          <w:rFonts w:ascii="Times New Roman" w:hAnsi="Times New Roman" w:cs="Times New Roman"/>
          <w:sz w:val="24"/>
          <w:szCs w:val="24"/>
        </w:rPr>
        <w:t>На этапе начальной подготовки:</w:t>
      </w:r>
    </w:p>
    <w:p w:rsidR="003301EC" w:rsidRPr="003301EC" w:rsidRDefault="003301EC" w:rsidP="003301EC">
      <w:pPr>
        <w:pStyle w:val="a5"/>
        <w:jc w:val="both"/>
        <w:rPr>
          <w:rFonts w:ascii="Times New Roman" w:hAnsi="Times New Roman" w:cs="Times New Roman"/>
          <w:sz w:val="24"/>
          <w:szCs w:val="24"/>
        </w:rPr>
      </w:pPr>
      <w:r w:rsidRPr="003301EC">
        <w:rPr>
          <w:rFonts w:ascii="Times New Roman" w:hAnsi="Times New Roman" w:cs="Times New Roman"/>
          <w:sz w:val="24"/>
          <w:szCs w:val="24"/>
        </w:rPr>
        <w:t xml:space="preserve">- стабильность состава обучающихся и их уровень потенциальных возможностей в </w:t>
      </w:r>
      <w:r w:rsidR="0067667B">
        <w:rPr>
          <w:rFonts w:ascii="Times New Roman" w:hAnsi="Times New Roman" w:cs="Times New Roman"/>
          <w:sz w:val="24"/>
          <w:szCs w:val="24"/>
        </w:rPr>
        <w:t>футболе</w:t>
      </w:r>
      <w:r w:rsidRPr="003301EC">
        <w:rPr>
          <w:rFonts w:ascii="Times New Roman" w:hAnsi="Times New Roman" w:cs="Times New Roman"/>
          <w:sz w:val="24"/>
          <w:szCs w:val="24"/>
        </w:rPr>
        <w:t>;</w:t>
      </w:r>
    </w:p>
    <w:p w:rsidR="003301EC" w:rsidRPr="003301EC" w:rsidRDefault="003301EC" w:rsidP="003301EC">
      <w:pPr>
        <w:pStyle w:val="a5"/>
        <w:jc w:val="both"/>
        <w:rPr>
          <w:rFonts w:ascii="Times New Roman" w:hAnsi="Times New Roman" w:cs="Times New Roman"/>
          <w:sz w:val="24"/>
          <w:szCs w:val="24"/>
        </w:rPr>
      </w:pPr>
      <w:r w:rsidRPr="003301EC">
        <w:rPr>
          <w:rFonts w:ascii="Times New Roman" w:hAnsi="Times New Roman" w:cs="Times New Roman"/>
          <w:sz w:val="24"/>
          <w:szCs w:val="24"/>
        </w:rPr>
        <w:t>-динамика роста индивидуальных показателей физической подготовленности обучающихся;</w:t>
      </w:r>
    </w:p>
    <w:p w:rsidR="003301EC" w:rsidRPr="003301EC" w:rsidRDefault="003301EC" w:rsidP="003301EC">
      <w:pPr>
        <w:pStyle w:val="a5"/>
        <w:jc w:val="both"/>
        <w:rPr>
          <w:rFonts w:ascii="Times New Roman" w:hAnsi="Times New Roman" w:cs="Times New Roman"/>
          <w:sz w:val="24"/>
          <w:szCs w:val="24"/>
        </w:rPr>
      </w:pPr>
      <w:r w:rsidRPr="003301EC">
        <w:rPr>
          <w:rFonts w:ascii="Times New Roman" w:hAnsi="Times New Roman" w:cs="Times New Roman"/>
          <w:sz w:val="24"/>
          <w:szCs w:val="24"/>
        </w:rPr>
        <w:t xml:space="preserve">-уровень освоения основ техники </w:t>
      </w:r>
      <w:r w:rsidR="00657A3A">
        <w:rPr>
          <w:rFonts w:ascii="Times New Roman" w:hAnsi="Times New Roman" w:cs="Times New Roman"/>
          <w:sz w:val="24"/>
          <w:szCs w:val="24"/>
        </w:rPr>
        <w:t xml:space="preserve">и тактики в </w:t>
      </w:r>
      <w:r w:rsidR="0067667B">
        <w:rPr>
          <w:rFonts w:ascii="Times New Roman" w:hAnsi="Times New Roman" w:cs="Times New Roman"/>
          <w:sz w:val="24"/>
          <w:szCs w:val="24"/>
        </w:rPr>
        <w:t>футбол</w:t>
      </w:r>
      <w:r w:rsidR="00657A3A">
        <w:rPr>
          <w:rFonts w:ascii="Times New Roman" w:hAnsi="Times New Roman" w:cs="Times New Roman"/>
          <w:sz w:val="24"/>
          <w:szCs w:val="24"/>
        </w:rPr>
        <w:t>е</w:t>
      </w:r>
      <w:r w:rsidRPr="003301EC">
        <w:rPr>
          <w:rFonts w:ascii="Times New Roman" w:hAnsi="Times New Roman" w:cs="Times New Roman"/>
          <w:sz w:val="24"/>
          <w:szCs w:val="24"/>
        </w:rPr>
        <w:t>.</w:t>
      </w:r>
    </w:p>
    <w:p w:rsidR="003301EC" w:rsidRPr="003301EC" w:rsidRDefault="003301EC" w:rsidP="003301EC">
      <w:pPr>
        <w:pStyle w:val="a5"/>
        <w:jc w:val="both"/>
        <w:rPr>
          <w:rFonts w:ascii="Times New Roman" w:hAnsi="Times New Roman" w:cs="Times New Roman"/>
          <w:sz w:val="24"/>
          <w:szCs w:val="24"/>
        </w:rPr>
      </w:pPr>
      <w:r w:rsidRPr="003301EC">
        <w:rPr>
          <w:rFonts w:ascii="Times New Roman" w:hAnsi="Times New Roman" w:cs="Times New Roman"/>
          <w:sz w:val="24"/>
          <w:szCs w:val="24"/>
        </w:rPr>
        <w:t>На тренировочном этапе:</w:t>
      </w:r>
    </w:p>
    <w:p w:rsidR="003301EC" w:rsidRPr="003301EC" w:rsidRDefault="003301EC" w:rsidP="003301EC">
      <w:pPr>
        <w:pStyle w:val="a5"/>
        <w:jc w:val="both"/>
        <w:rPr>
          <w:rFonts w:ascii="Times New Roman" w:hAnsi="Times New Roman" w:cs="Times New Roman"/>
          <w:sz w:val="24"/>
          <w:szCs w:val="24"/>
        </w:rPr>
      </w:pPr>
      <w:r w:rsidRPr="003301EC">
        <w:rPr>
          <w:rFonts w:ascii="Times New Roman" w:hAnsi="Times New Roman" w:cs="Times New Roman"/>
          <w:sz w:val="24"/>
          <w:szCs w:val="24"/>
        </w:rPr>
        <w:t>- состояние здоровья, уровень физической подготовленности;</w:t>
      </w:r>
    </w:p>
    <w:p w:rsidR="003301EC" w:rsidRPr="003301EC" w:rsidRDefault="003301EC" w:rsidP="003301EC">
      <w:pPr>
        <w:pStyle w:val="a5"/>
        <w:jc w:val="both"/>
        <w:rPr>
          <w:rFonts w:ascii="Times New Roman" w:hAnsi="Times New Roman" w:cs="Times New Roman"/>
          <w:sz w:val="24"/>
          <w:szCs w:val="24"/>
        </w:rPr>
      </w:pPr>
      <w:r w:rsidRPr="003301EC">
        <w:rPr>
          <w:rFonts w:ascii="Times New Roman" w:hAnsi="Times New Roman" w:cs="Times New Roman"/>
          <w:sz w:val="24"/>
          <w:szCs w:val="24"/>
        </w:rPr>
        <w:t>- динамика роста уровня специальной физической и технической подготовленности обучающихся в соответствии с индивидуальными особенностями;</w:t>
      </w:r>
    </w:p>
    <w:p w:rsidR="003301EC" w:rsidRPr="003301EC" w:rsidRDefault="003301EC" w:rsidP="003301EC">
      <w:pPr>
        <w:pStyle w:val="a5"/>
        <w:jc w:val="both"/>
        <w:rPr>
          <w:rFonts w:ascii="Times New Roman" w:hAnsi="Times New Roman" w:cs="Times New Roman"/>
          <w:sz w:val="24"/>
          <w:szCs w:val="24"/>
        </w:rPr>
      </w:pPr>
      <w:r w:rsidRPr="003301EC">
        <w:rPr>
          <w:rFonts w:ascii="Times New Roman" w:hAnsi="Times New Roman" w:cs="Times New Roman"/>
          <w:sz w:val="24"/>
          <w:szCs w:val="24"/>
        </w:rPr>
        <w:t xml:space="preserve">- уровень освоения объемов тренировочных нагрузок, предусмотренных образовательной программой спортивной подготовки по </w:t>
      </w:r>
      <w:r w:rsidR="0067667B">
        <w:rPr>
          <w:rFonts w:ascii="Times New Roman" w:hAnsi="Times New Roman" w:cs="Times New Roman"/>
          <w:sz w:val="24"/>
          <w:szCs w:val="24"/>
        </w:rPr>
        <w:t>футбол</w:t>
      </w:r>
      <w:r w:rsidR="00657A3A">
        <w:rPr>
          <w:rFonts w:ascii="Times New Roman" w:hAnsi="Times New Roman" w:cs="Times New Roman"/>
          <w:sz w:val="24"/>
          <w:szCs w:val="24"/>
        </w:rPr>
        <w:t>у;</w:t>
      </w:r>
    </w:p>
    <w:p w:rsidR="003301EC" w:rsidRPr="003301EC" w:rsidRDefault="003301EC" w:rsidP="003301EC">
      <w:pPr>
        <w:pStyle w:val="a5"/>
        <w:jc w:val="both"/>
        <w:rPr>
          <w:rFonts w:ascii="Times New Roman" w:hAnsi="Times New Roman" w:cs="Times New Roman"/>
          <w:sz w:val="24"/>
          <w:szCs w:val="24"/>
        </w:rPr>
      </w:pPr>
      <w:r w:rsidRPr="003301EC">
        <w:rPr>
          <w:rFonts w:ascii="Times New Roman" w:hAnsi="Times New Roman" w:cs="Times New Roman"/>
          <w:sz w:val="24"/>
          <w:szCs w:val="24"/>
        </w:rPr>
        <w:t xml:space="preserve">- выполнение нормативов массовых спортивных разрядов. </w:t>
      </w:r>
    </w:p>
    <w:p w:rsidR="00826984" w:rsidRDefault="00826984" w:rsidP="00826984">
      <w:pPr>
        <w:jc w:val="both"/>
        <w:rPr>
          <w:b w:val="0"/>
        </w:rPr>
      </w:pPr>
      <w:r>
        <w:rPr>
          <w:b w:val="0"/>
        </w:rPr>
        <w:t>Задачи этапа начальной подготовки:</w:t>
      </w:r>
    </w:p>
    <w:p w:rsidR="00826984" w:rsidRDefault="00826984" w:rsidP="00826984">
      <w:pPr>
        <w:jc w:val="both"/>
        <w:rPr>
          <w:b w:val="0"/>
        </w:rPr>
      </w:pPr>
      <w:r>
        <w:rPr>
          <w:b w:val="0"/>
        </w:rPr>
        <w:t xml:space="preserve">- Отбор способных к занятиям </w:t>
      </w:r>
      <w:r w:rsidR="0067667B">
        <w:rPr>
          <w:b w:val="0"/>
        </w:rPr>
        <w:t>футболом</w:t>
      </w:r>
      <w:r>
        <w:rPr>
          <w:b w:val="0"/>
        </w:rPr>
        <w:t xml:space="preserve"> детей;</w:t>
      </w:r>
    </w:p>
    <w:p w:rsidR="00826984" w:rsidRDefault="00826984" w:rsidP="00826984">
      <w:pPr>
        <w:jc w:val="both"/>
        <w:rPr>
          <w:b w:val="0"/>
        </w:rPr>
      </w:pPr>
      <w:r>
        <w:rPr>
          <w:b w:val="0"/>
        </w:rPr>
        <w:t>- Формирование стойкого интереса к занятиям;</w:t>
      </w:r>
    </w:p>
    <w:p w:rsidR="00826984" w:rsidRDefault="00826984" w:rsidP="00826984">
      <w:pPr>
        <w:jc w:val="both"/>
        <w:rPr>
          <w:b w:val="0"/>
        </w:rPr>
      </w:pPr>
      <w:r>
        <w:rPr>
          <w:b w:val="0"/>
        </w:rPr>
        <w:t>-Всестороннее гармоническое развитие физических спос</w:t>
      </w:r>
      <w:r w:rsidR="0067667B">
        <w:rPr>
          <w:b w:val="0"/>
        </w:rPr>
        <w:t xml:space="preserve">обностей, укрепление здоровья, </w:t>
      </w:r>
      <w:r>
        <w:rPr>
          <w:b w:val="0"/>
        </w:rPr>
        <w:t>закаливание организма;</w:t>
      </w:r>
    </w:p>
    <w:p w:rsidR="00826984" w:rsidRDefault="00826984" w:rsidP="00826984">
      <w:pPr>
        <w:jc w:val="both"/>
        <w:rPr>
          <w:b w:val="0"/>
        </w:rPr>
      </w:pPr>
      <w:r>
        <w:rPr>
          <w:b w:val="0"/>
        </w:rPr>
        <w:t xml:space="preserve">- Воспитание специальных способностей (гибкости, </w:t>
      </w:r>
      <w:r w:rsidR="0067667B">
        <w:rPr>
          <w:b w:val="0"/>
        </w:rPr>
        <w:t xml:space="preserve">координированности, </w:t>
      </w:r>
      <w:r>
        <w:rPr>
          <w:b w:val="0"/>
        </w:rPr>
        <w:t>быстроты, ловкости) для успешного овладения навыками игры;</w:t>
      </w:r>
    </w:p>
    <w:p w:rsidR="00826984" w:rsidRDefault="00826984" w:rsidP="00826984">
      <w:pPr>
        <w:jc w:val="both"/>
        <w:rPr>
          <w:b w:val="0"/>
        </w:rPr>
      </w:pPr>
      <w:r>
        <w:rPr>
          <w:b w:val="0"/>
        </w:rPr>
        <w:t>- Обучение основным приемам техники игры и тактическим действиям;</w:t>
      </w:r>
    </w:p>
    <w:p w:rsidR="00826984" w:rsidRPr="00826984" w:rsidRDefault="00826984" w:rsidP="00826984">
      <w:pPr>
        <w:jc w:val="both"/>
        <w:rPr>
          <w:b w:val="0"/>
        </w:rPr>
      </w:pPr>
      <w:r>
        <w:rPr>
          <w:b w:val="0"/>
        </w:rPr>
        <w:t>- Привитие навыков соревновательной деятельности в соответствии с правилами мини-</w:t>
      </w:r>
      <w:r w:rsidR="003225AC">
        <w:rPr>
          <w:b w:val="0"/>
        </w:rPr>
        <w:t>футбола</w:t>
      </w:r>
      <w:r>
        <w:rPr>
          <w:b w:val="0"/>
        </w:rPr>
        <w:t>.</w:t>
      </w:r>
    </w:p>
    <w:p w:rsidR="006D1FDB" w:rsidRDefault="006D1FDB" w:rsidP="0040770C">
      <w:pPr>
        <w:jc w:val="both"/>
        <w:rPr>
          <w:b w:val="0"/>
        </w:rPr>
      </w:pPr>
      <w:r>
        <w:rPr>
          <w:b w:val="0"/>
        </w:rPr>
        <w:t>Задачи тренировочного этапа:</w:t>
      </w:r>
    </w:p>
    <w:p w:rsidR="006D1FDB" w:rsidRDefault="006D1FDB" w:rsidP="0040770C">
      <w:pPr>
        <w:jc w:val="both"/>
        <w:rPr>
          <w:b w:val="0"/>
        </w:rPr>
      </w:pPr>
      <w:r>
        <w:rPr>
          <w:b w:val="0"/>
        </w:rPr>
        <w:lastRenderedPageBreak/>
        <w:t xml:space="preserve"> - Повышение общей физической подготовленности (особенно воспитание физических качеств гибкости, ловкости, скоростно-силовых способностей, специальной тренировочной выносливости);</w:t>
      </w:r>
    </w:p>
    <w:p w:rsidR="006D1FDB" w:rsidRDefault="006D1FDB" w:rsidP="0040770C">
      <w:pPr>
        <w:jc w:val="both"/>
        <w:rPr>
          <w:b w:val="0"/>
        </w:rPr>
      </w:pPr>
      <w:r>
        <w:rPr>
          <w:b w:val="0"/>
        </w:rPr>
        <w:t>- Совершенствование специальной физической подготовленности</w:t>
      </w:r>
    </w:p>
    <w:p w:rsidR="006D1FDB" w:rsidRDefault="006D1FDB" w:rsidP="0040770C">
      <w:pPr>
        <w:jc w:val="both"/>
        <w:rPr>
          <w:b w:val="0"/>
        </w:rPr>
      </w:pPr>
      <w:r>
        <w:rPr>
          <w:b w:val="0"/>
        </w:rPr>
        <w:t xml:space="preserve">- Овладение индивидуальными и групповыми </w:t>
      </w:r>
      <w:r w:rsidR="003225AC">
        <w:rPr>
          <w:b w:val="0"/>
        </w:rPr>
        <w:t>технико-</w:t>
      </w:r>
      <w:r>
        <w:rPr>
          <w:b w:val="0"/>
        </w:rPr>
        <w:t>тактическими действиями,</w:t>
      </w:r>
    </w:p>
    <w:p w:rsidR="006D1FDB" w:rsidRDefault="006D1FDB" w:rsidP="0040770C">
      <w:pPr>
        <w:jc w:val="both"/>
        <w:rPr>
          <w:b w:val="0"/>
        </w:rPr>
      </w:pPr>
      <w:r>
        <w:rPr>
          <w:b w:val="0"/>
        </w:rPr>
        <w:t>- Овладение приемами техники на уровне умений и навыков;</w:t>
      </w:r>
    </w:p>
    <w:p w:rsidR="006D1FDB" w:rsidRDefault="00C65E59" w:rsidP="0040770C">
      <w:pPr>
        <w:jc w:val="both"/>
        <w:rPr>
          <w:b w:val="0"/>
        </w:rPr>
      </w:pPr>
      <w:r>
        <w:rPr>
          <w:b w:val="0"/>
        </w:rPr>
        <w:t>- Н</w:t>
      </w:r>
      <w:r w:rsidR="006D1FDB">
        <w:rPr>
          <w:b w:val="0"/>
        </w:rPr>
        <w:t xml:space="preserve">ачальная специализация. Определение игрового амплуа. </w:t>
      </w:r>
    </w:p>
    <w:p w:rsidR="006D1FDB" w:rsidRDefault="006D1FDB" w:rsidP="0040770C">
      <w:pPr>
        <w:jc w:val="both"/>
        <w:rPr>
          <w:b w:val="0"/>
        </w:rPr>
      </w:pPr>
      <w:r>
        <w:rPr>
          <w:b w:val="0"/>
        </w:rPr>
        <w:t>- Овладение навыками тактики командных действий.</w:t>
      </w:r>
    </w:p>
    <w:p w:rsidR="006D1FDB" w:rsidRDefault="006D1FDB" w:rsidP="0040770C">
      <w:pPr>
        <w:jc w:val="both"/>
        <w:rPr>
          <w:b w:val="0"/>
        </w:rPr>
      </w:pPr>
      <w:r>
        <w:rPr>
          <w:b w:val="0"/>
        </w:rPr>
        <w:t xml:space="preserve">- Приобщение к  соревновательной деятельности по </w:t>
      </w:r>
      <w:r w:rsidR="003225AC">
        <w:rPr>
          <w:b w:val="0"/>
        </w:rPr>
        <w:t>футбол</w:t>
      </w:r>
      <w:r>
        <w:rPr>
          <w:b w:val="0"/>
        </w:rPr>
        <w:t xml:space="preserve">у. </w:t>
      </w:r>
    </w:p>
    <w:p w:rsidR="0040770C" w:rsidRDefault="0040770C" w:rsidP="0040770C">
      <w:pPr>
        <w:jc w:val="both"/>
        <w:rPr>
          <w:b w:val="0"/>
        </w:rPr>
      </w:pPr>
      <w:r>
        <w:rPr>
          <w:b w:val="0"/>
        </w:rPr>
        <w:t>2.2. Требования к количественному и качественному составу группы.</w:t>
      </w:r>
    </w:p>
    <w:p w:rsidR="0040770C" w:rsidRPr="00874472" w:rsidRDefault="0040770C" w:rsidP="0040770C">
      <w:pPr>
        <w:jc w:val="both"/>
        <w:rPr>
          <w:b w:val="0"/>
        </w:rPr>
      </w:pPr>
      <w:r>
        <w:rPr>
          <w:b w:val="0"/>
        </w:rPr>
        <w:t xml:space="preserve">    На этап начальной подготовки зачисляются обучающиеся</w:t>
      </w:r>
      <w:r w:rsidRPr="00416331">
        <w:rPr>
          <w:b w:val="0"/>
        </w:rPr>
        <w:t xml:space="preserve"> общеобразовательных школ, желающие заниматься спортом и имеющие разрешение врача. </w:t>
      </w:r>
      <w:r>
        <w:rPr>
          <w:b w:val="0"/>
        </w:rPr>
        <w:t xml:space="preserve">При зачислении детей в группы начальной подготовки рекомендуется осуществлять отбор по результатам сдачи контрольных нормативов.  </w:t>
      </w:r>
      <w:r w:rsidRPr="00497088">
        <w:rPr>
          <w:b w:val="0"/>
        </w:rPr>
        <w:t>Главным отличием</w:t>
      </w:r>
      <w:r w:rsidRPr="00874472">
        <w:rPr>
          <w:b w:val="0"/>
        </w:rPr>
        <w:t xml:space="preserve"> является возраст и уровень физического развития детей, зачисляемых в ту или иную группу подготовки. Для зачисления дети проходят тестирование по показателям физического развития и общей физической подготовленности. После каждого года обучения  </w:t>
      </w:r>
      <w:r w:rsidR="00657A3A">
        <w:rPr>
          <w:b w:val="0"/>
        </w:rPr>
        <w:t>обучающиеся</w:t>
      </w:r>
      <w:r w:rsidRPr="00874472">
        <w:rPr>
          <w:b w:val="0"/>
        </w:rPr>
        <w:t xml:space="preserve"> сдают предусмотренные программой нормативы. </w:t>
      </w:r>
    </w:p>
    <w:p w:rsidR="007C1BC4" w:rsidRDefault="0040770C" w:rsidP="0040770C">
      <w:pPr>
        <w:jc w:val="both"/>
        <w:rPr>
          <w:b w:val="0"/>
        </w:rPr>
      </w:pPr>
      <w:r>
        <w:rPr>
          <w:b w:val="0"/>
        </w:rPr>
        <w:t>2.3.</w:t>
      </w:r>
      <w:r w:rsidRPr="00EF5A8E">
        <w:rPr>
          <w:b w:val="0"/>
        </w:rPr>
        <w:t>Режим трен</w:t>
      </w:r>
      <w:r>
        <w:rPr>
          <w:b w:val="0"/>
        </w:rPr>
        <w:t>ировочной работы рассчитан на 52 недели</w:t>
      </w:r>
      <w:r w:rsidRPr="00EF5A8E">
        <w:rPr>
          <w:b w:val="0"/>
        </w:rPr>
        <w:t xml:space="preserve">, </w:t>
      </w:r>
      <w:r w:rsidR="00DC0532">
        <w:rPr>
          <w:b w:val="0"/>
        </w:rPr>
        <w:t>из них 42</w:t>
      </w:r>
      <w:r>
        <w:rPr>
          <w:b w:val="0"/>
        </w:rPr>
        <w:t xml:space="preserve"> недели </w:t>
      </w:r>
      <w:r w:rsidR="00DC0532">
        <w:rPr>
          <w:b w:val="0"/>
        </w:rPr>
        <w:t xml:space="preserve"> в условиях спортивной школы и 10</w:t>
      </w:r>
      <w:r>
        <w:rPr>
          <w:b w:val="0"/>
        </w:rPr>
        <w:t xml:space="preserve"> недель </w:t>
      </w:r>
      <w:r w:rsidRPr="00EF5A8E">
        <w:rPr>
          <w:b w:val="0"/>
        </w:rPr>
        <w:t>в летний период</w:t>
      </w:r>
      <w:r w:rsidR="007C1BC4">
        <w:rPr>
          <w:b w:val="0"/>
        </w:rPr>
        <w:t>. Непрерывность освоения обучающимися программы в каникулярное время обеспечивается проведением самостоятельной</w:t>
      </w:r>
      <w:r w:rsidR="00304F07">
        <w:rPr>
          <w:b w:val="0"/>
        </w:rPr>
        <w:t xml:space="preserve"> </w:t>
      </w:r>
      <w:r w:rsidR="007C1BC4">
        <w:rPr>
          <w:b w:val="0"/>
        </w:rPr>
        <w:t>работы</w:t>
      </w:r>
      <w:r w:rsidRPr="00EF5A8E">
        <w:rPr>
          <w:b w:val="0"/>
        </w:rPr>
        <w:t xml:space="preserve"> по</w:t>
      </w:r>
      <w:r w:rsidR="00964E69">
        <w:rPr>
          <w:b w:val="0"/>
        </w:rPr>
        <w:t xml:space="preserve"> </w:t>
      </w:r>
      <w:r w:rsidRPr="00E77928">
        <w:rPr>
          <w:b w:val="0"/>
        </w:rPr>
        <w:t>индивидуальным планам</w:t>
      </w:r>
      <w:r>
        <w:rPr>
          <w:b w:val="0"/>
        </w:rPr>
        <w:t xml:space="preserve"> на период активного отдыха обучающихся</w:t>
      </w:r>
      <w:r w:rsidRPr="00E77928">
        <w:rPr>
          <w:b w:val="0"/>
        </w:rPr>
        <w:t xml:space="preserve">.  </w:t>
      </w:r>
    </w:p>
    <w:p w:rsidR="0040770C" w:rsidRPr="00304F07" w:rsidRDefault="00304F07" w:rsidP="0040770C">
      <w:pPr>
        <w:jc w:val="both"/>
        <w:rPr>
          <w:b w:val="0"/>
        </w:rPr>
      </w:pPr>
      <w:r w:rsidRPr="00304F07">
        <w:rPr>
          <w:b w:val="0"/>
        </w:rPr>
        <w:t>Режим тренировочной работы для тренеров-преподавателей, работающих по совместительству,  рассчитан на 52 недели, из них 39 недель в условиях спортивной школы и 13 недель в летний период – самостоятельная работа по индивидуальным планам на период активного отдыха обучающихся</w:t>
      </w:r>
      <w:r w:rsidR="00657A3A">
        <w:rPr>
          <w:b w:val="0"/>
        </w:rPr>
        <w:t>.</w:t>
      </w:r>
    </w:p>
    <w:p w:rsidR="0040770C" w:rsidRPr="00E77928" w:rsidRDefault="00173EA1" w:rsidP="0040770C">
      <w:pPr>
        <w:jc w:val="both"/>
        <w:rPr>
          <w:b w:val="0"/>
        </w:rPr>
      </w:pPr>
      <w:r>
        <w:rPr>
          <w:b w:val="0"/>
        </w:rPr>
        <w:t xml:space="preserve">    </w:t>
      </w:r>
      <w:r w:rsidR="0040770C">
        <w:rPr>
          <w:b w:val="0"/>
        </w:rPr>
        <w:t>Учебный год начинается с 1 сентября. Тренировочные занятия проводятся в арендуемых помещениях согласно договору.</w:t>
      </w:r>
    </w:p>
    <w:p w:rsidR="003225AC" w:rsidRDefault="00173EA1" w:rsidP="00792B4B">
      <w:pPr>
        <w:jc w:val="both"/>
        <w:rPr>
          <w:b w:val="0"/>
        </w:rPr>
      </w:pPr>
      <w:r>
        <w:rPr>
          <w:b w:val="0"/>
        </w:rPr>
        <w:t xml:space="preserve">    </w:t>
      </w:r>
      <w:r w:rsidR="0040770C">
        <w:rPr>
          <w:b w:val="0"/>
        </w:rPr>
        <w:t>Продолжительность одного занятия на этапах начальной подготовки не должна пре</w:t>
      </w:r>
      <w:r w:rsidR="00657A3A">
        <w:rPr>
          <w:b w:val="0"/>
        </w:rPr>
        <w:t>вышать двух академических часов, на тренировочных этапах – трех академических часов.</w:t>
      </w:r>
      <w:r w:rsidR="0040770C">
        <w:rPr>
          <w:b w:val="0"/>
        </w:rPr>
        <w:t xml:space="preserve"> Во время проведения практических занятий по </w:t>
      </w:r>
      <w:r w:rsidR="003225AC">
        <w:rPr>
          <w:b w:val="0"/>
        </w:rPr>
        <w:t xml:space="preserve">футболу </w:t>
      </w:r>
      <w:r w:rsidR="0040770C">
        <w:rPr>
          <w:b w:val="0"/>
        </w:rPr>
        <w:t xml:space="preserve">устраивать перерывы между академическими часами нецелесообразно, это связано с определенными характеристиками вида спорта. Начало тренировочных занятий должно быть не ранее 8.00 часов, а их окончание – не позднее 20 часов. Тренировочные занятия могут проводиться в любой день недели, включая воскресные и каникулы. Расписание тренировочных занятий составляется с учетом обучения в общеобразовательных организациях, возрастных особенностей детей для установления более благоприятного режима тренировок и отдыха обучающихся. </w:t>
      </w:r>
    </w:p>
    <w:p w:rsidR="00792B4B" w:rsidRDefault="00792B4B" w:rsidP="0040770C">
      <w:pPr>
        <w:jc w:val="right"/>
        <w:rPr>
          <w:b w:val="0"/>
        </w:rPr>
      </w:pPr>
    </w:p>
    <w:p w:rsidR="00792B4B" w:rsidRDefault="00792B4B" w:rsidP="0040770C">
      <w:pPr>
        <w:jc w:val="right"/>
        <w:rPr>
          <w:b w:val="0"/>
        </w:rPr>
      </w:pPr>
    </w:p>
    <w:p w:rsidR="00792B4B" w:rsidRDefault="00792B4B" w:rsidP="0040770C">
      <w:pPr>
        <w:jc w:val="right"/>
        <w:rPr>
          <w:b w:val="0"/>
        </w:rPr>
      </w:pPr>
    </w:p>
    <w:p w:rsidR="00792B4B" w:rsidRDefault="00792B4B" w:rsidP="0040770C">
      <w:pPr>
        <w:jc w:val="right"/>
        <w:rPr>
          <w:b w:val="0"/>
        </w:rPr>
      </w:pPr>
    </w:p>
    <w:p w:rsidR="00792B4B" w:rsidRDefault="00792B4B" w:rsidP="0040770C">
      <w:pPr>
        <w:jc w:val="right"/>
        <w:rPr>
          <w:b w:val="0"/>
        </w:rPr>
      </w:pPr>
    </w:p>
    <w:p w:rsidR="00792B4B" w:rsidRDefault="00792B4B" w:rsidP="0040770C">
      <w:pPr>
        <w:jc w:val="right"/>
        <w:rPr>
          <w:b w:val="0"/>
        </w:rPr>
      </w:pPr>
    </w:p>
    <w:p w:rsidR="00792B4B" w:rsidRDefault="00792B4B" w:rsidP="0040770C">
      <w:pPr>
        <w:jc w:val="right"/>
        <w:rPr>
          <w:b w:val="0"/>
        </w:rPr>
      </w:pPr>
    </w:p>
    <w:p w:rsidR="00792B4B" w:rsidRDefault="00792B4B" w:rsidP="0040770C">
      <w:pPr>
        <w:jc w:val="right"/>
        <w:rPr>
          <w:b w:val="0"/>
        </w:rPr>
      </w:pPr>
    </w:p>
    <w:p w:rsidR="00792B4B" w:rsidRDefault="00792B4B" w:rsidP="0040770C">
      <w:pPr>
        <w:jc w:val="right"/>
        <w:rPr>
          <w:b w:val="0"/>
        </w:rPr>
      </w:pPr>
    </w:p>
    <w:p w:rsidR="00792B4B" w:rsidRDefault="00792B4B" w:rsidP="0040770C">
      <w:pPr>
        <w:jc w:val="right"/>
        <w:rPr>
          <w:b w:val="0"/>
        </w:rPr>
      </w:pPr>
    </w:p>
    <w:p w:rsidR="00792B4B" w:rsidRDefault="00792B4B" w:rsidP="0040770C">
      <w:pPr>
        <w:jc w:val="right"/>
        <w:rPr>
          <w:b w:val="0"/>
        </w:rPr>
      </w:pPr>
    </w:p>
    <w:p w:rsidR="00792B4B" w:rsidRDefault="00792B4B" w:rsidP="0040770C">
      <w:pPr>
        <w:jc w:val="right"/>
        <w:rPr>
          <w:b w:val="0"/>
        </w:rPr>
      </w:pPr>
    </w:p>
    <w:p w:rsidR="00792B4B" w:rsidRDefault="00792B4B" w:rsidP="0040770C">
      <w:pPr>
        <w:jc w:val="right"/>
        <w:rPr>
          <w:b w:val="0"/>
        </w:rPr>
      </w:pPr>
    </w:p>
    <w:p w:rsidR="00792B4B" w:rsidRDefault="00792B4B" w:rsidP="0040770C">
      <w:pPr>
        <w:jc w:val="right"/>
        <w:rPr>
          <w:b w:val="0"/>
        </w:rPr>
      </w:pPr>
    </w:p>
    <w:p w:rsidR="00792B4B" w:rsidRDefault="00792B4B" w:rsidP="0040770C">
      <w:pPr>
        <w:jc w:val="right"/>
        <w:rPr>
          <w:b w:val="0"/>
        </w:rPr>
      </w:pPr>
    </w:p>
    <w:p w:rsidR="0040770C" w:rsidRPr="00874472" w:rsidRDefault="0040770C" w:rsidP="0040770C">
      <w:pPr>
        <w:jc w:val="right"/>
        <w:rPr>
          <w:b w:val="0"/>
        </w:rPr>
      </w:pPr>
      <w:r>
        <w:rPr>
          <w:b w:val="0"/>
        </w:rPr>
        <w:lastRenderedPageBreak/>
        <w:t>Таблица №2</w:t>
      </w:r>
    </w:p>
    <w:p w:rsidR="0040770C" w:rsidRDefault="0040770C" w:rsidP="0040770C">
      <w:pPr>
        <w:rPr>
          <w:b w:val="0"/>
        </w:rPr>
      </w:pPr>
      <w:r w:rsidRPr="00690F2B">
        <w:rPr>
          <w:b w:val="0"/>
        </w:rPr>
        <w:t>Продолжительность этапа подготовки, минимальный возраст для зачисления,</w:t>
      </w:r>
    </w:p>
    <w:p w:rsidR="0040770C" w:rsidRPr="00690F2B" w:rsidRDefault="0040770C" w:rsidP="0040770C">
      <w:pPr>
        <w:rPr>
          <w:b w:val="0"/>
        </w:rPr>
      </w:pPr>
      <w:r w:rsidRPr="00690F2B">
        <w:rPr>
          <w:b w:val="0"/>
        </w:rPr>
        <w:t>количество обучающихся, основные требования на спортивно-оздоровительном этапе</w:t>
      </w:r>
    </w:p>
    <w:p w:rsidR="0040770C" w:rsidRPr="00690F2B" w:rsidRDefault="0040770C" w:rsidP="0040770C">
      <w:pPr>
        <w:rPr>
          <w:b w:val="0"/>
        </w:rPr>
      </w:pPr>
    </w:p>
    <w:tbl>
      <w:tblPr>
        <w:tblW w:w="9669"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
        <w:gridCol w:w="1417"/>
        <w:gridCol w:w="1276"/>
        <w:gridCol w:w="1559"/>
        <w:gridCol w:w="1701"/>
        <w:gridCol w:w="2835"/>
      </w:tblGrid>
      <w:tr w:rsidR="0040770C" w:rsidRPr="00690F2B" w:rsidTr="00792B4B">
        <w:trPr>
          <w:trHeight w:val="1234"/>
        </w:trPr>
        <w:tc>
          <w:tcPr>
            <w:tcW w:w="881" w:type="dxa"/>
          </w:tcPr>
          <w:p w:rsidR="0040770C" w:rsidRDefault="0040770C" w:rsidP="00CE0979">
            <w:pPr>
              <w:rPr>
                <w:b w:val="0"/>
              </w:rPr>
            </w:pPr>
          </w:p>
          <w:p w:rsidR="0040770C" w:rsidRDefault="0040770C" w:rsidP="00CE0979">
            <w:pPr>
              <w:rPr>
                <w:b w:val="0"/>
              </w:rPr>
            </w:pPr>
          </w:p>
          <w:p w:rsidR="0040770C" w:rsidRPr="00690F2B" w:rsidRDefault="0040770C" w:rsidP="00CE0979">
            <w:pPr>
              <w:rPr>
                <w:b w:val="0"/>
              </w:rPr>
            </w:pPr>
            <w:r w:rsidRPr="00690F2B">
              <w:rPr>
                <w:b w:val="0"/>
              </w:rPr>
              <w:t>Этап</w:t>
            </w:r>
          </w:p>
        </w:tc>
        <w:tc>
          <w:tcPr>
            <w:tcW w:w="1417" w:type="dxa"/>
          </w:tcPr>
          <w:p w:rsidR="0040770C" w:rsidRPr="00690F2B" w:rsidRDefault="0040770C" w:rsidP="00CE0979">
            <w:pPr>
              <w:rPr>
                <w:b w:val="0"/>
              </w:rPr>
            </w:pPr>
            <w:r>
              <w:rPr>
                <w:b w:val="0"/>
              </w:rPr>
              <w:t>Минима</w:t>
            </w:r>
            <w:r w:rsidRPr="00690F2B">
              <w:rPr>
                <w:b w:val="0"/>
              </w:rPr>
              <w:t>льный</w:t>
            </w:r>
          </w:p>
          <w:p w:rsidR="0040770C" w:rsidRPr="00690F2B" w:rsidRDefault="0040770C" w:rsidP="00CE0979">
            <w:pPr>
              <w:rPr>
                <w:b w:val="0"/>
              </w:rPr>
            </w:pPr>
            <w:r w:rsidRPr="00690F2B">
              <w:rPr>
                <w:b w:val="0"/>
              </w:rPr>
              <w:t>возраст для</w:t>
            </w:r>
          </w:p>
          <w:p w:rsidR="0040770C" w:rsidRPr="00690F2B" w:rsidRDefault="0040770C" w:rsidP="00CE0979">
            <w:pPr>
              <w:rPr>
                <w:b w:val="0"/>
              </w:rPr>
            </w:pPr>
            <w:r>
              <w:rPr>
                <w:b w:val="0"/>
              </w:rPr>
              <w:t>зачис</w:t>
            </w:r>
            <w:r w:rsidRPr="00690F2B">
              <w:rPr>
                <w:b w:val="0"/>
              </w:rPr>
              <w:t>ления</w:t>
            </w:r>
          </w:p>
        </w:tc>
        <w:tc>
          <w:tcPr>
            <w:tcW w:w="1276" w:type="dxa"/>
          </w:tcPr>
          <w:p w:rsidR="0040770C" w:rsidRPr="00690F2B" w:rsidRDefault="0040770C" w:rsidP="00CE0979">
            <w:pPr>
              <w:rPr>
                <w:b w:val="0"/>
              </w:rPr>
            </w:pPr>
            <w:r>
              <w:rPr>
                <w:b w:val="0"/>
              </w:rPr>
              <w:t>Мини</w:t>
            </w:r>
            <w:r w:rsidRPr="00690F2B">
              <w:rPr>
                <w:b w:val="0"/>
              </w:rPr>
              <w:t>мальное  число</w:t>
            </w:r>
          </w:p>
          <w:p w:rsidR="0040770C" w:rsidRPr="00690F2B" w:rsidRDefault="0040770C" w:rsidP="00CE0979">
            <w:pPr>
              <w:rPr>
                <w:b w:val="0"/>
              </w:rPr>
            </w:pPr>
            <w:r w:rsidRPr="00690F2B">
              <w:rPr>
                <w:b w:val="0"/>
              </w:rPr>
              <w:t>учащихся</w:t>
            </w:r>
          </w:p>
          <w:p w:rsidR="0040770C" w:rsidRPr="00690F2B" w:rsidRDefault="0040770C" w:rsidP="00CE0979">
            <w:pPr>
              <w:rPr>
                <w:b w:val="0"/>
              </w:rPr>
            </w:pPr>
            <w:r w:rsidRPr="00690F2B">
              <w:rPr>
                <w:b w:val="0"/>
              </w:rPr>
              <w:t>в группе</w:t>
            </w:r>
          </w:p>
        </w:tc>
        <w:tc>
          <w:tcPr>
            <w:tcW w:w="1559" w:type="dxa"/>
          </w:tcPr>
          <w:p w:rsidR="0040770C" w:rsidRPr="00690F2B" w:rsidRDefault="0040770C" w:rsidP="00CE0979">
            <w:pPr>
              <w:rPr>
                <w:b w:val="0"/>
              </w:rPr>
            </w:pPr>
            <w:r>
              <w:rPr>
                <w:b w:val="0"/>
              </w:rPr>
              <w:t>Количество тренировочных занятий в неделю</w:t>
            </w:r>
          </w:p>
        </w:tc>
        <w:tc>
          <w:tcPr>
            <w:tcW w:w="1701" w:type="dxa"/>
            <w:tcBorders>
              <w:bottom w:val="single" w:sz="4" w:space="0" w:color="auto"/>
            </w:tcBorders>
          </w:tcPr>
          <w:p w:rsidR="0040770C" w:rsidRPr="00690F2B" w:rsidRDefault="0040770C" w:rsidP="00CE0979">
            <w:pPr>
              <w:rPr>
                <w:b w:val="0"/>
              </w:rPr>
            </w:pPr>
            <w:r w:rsidRPr="00690F2B">
              <w:rPr>
                <w:b w:val="0"/>
              </w:rPr>
              <w:t>Общий объем подготовки (час) /</w:t>
            </w:r>
          </w:p>
          <w:p w:rsidR="0040770C" w:rsidRPr="00690F2B" w:rsidRDefault="0040770C" w:rsidP="00CE0979">
            <w:pPr>
              <w:rPr>
                <w:b w:val="0"/>
              </w:rPr>
            </w:pPr>
            <w:r w:rsidRPr="00690F2B">
              <w:rPr>
                <w:b w:val="0"/>
              </w:rPr>
              <w:t>Кол-во часов в неделю</w:t>
            </w:r>
          </w:p>
        </w:tc>
        <w:tc>
          <w:tcPr>
            <w:tcW w:w="2835" w:type="dxa"/>
          </w:tcPr>
          <w:p w:rsidR="0040770C" w:rsidRPr="00690F2B" w:rsidRDefault="0040770C" w:rsidP="00CE0979">
            <w:pPr>
              <w:jc w:val="left"/>
              <w:rPr>
                <w:b w:val="0"/>
              </w:rPr>
            </w:pPr>
            <w:r w:rsidRPr="00690F2B">
              <w:rPr>
                <w:b w:val="0"/>
              </w:rPr>
              <w:t>Требования</w:t>
            </w:r>
          </w:p>
          <w:p w:rsidR="0040770C" w:rsidRPr="00690F2B" w:rsidRDefault="0040770C" w:rsidP="00CE0979">
            <w:pPr>
              <w:jc w:val="left"/>
              <w:rPr>
                <w:b w:val="0"/>
              </w:rPr>
            </w:pPr>
            <w:r w:rsidRPr="00690F2B">
              <w:rPr>
                <w:b w:val="0"/>
              </w:rPr>
              <w:t>по спортивной</w:t>
            </w:r>
          </w:p>
          <w:p w:rsidR="0040770C" w:rsidRPr="00690F2B" w:rsidRDefault="0040770C" w:rsidP="00CE0979">
            <w:pPr>
              <w:jc w:val="left"/>
              <w:rPr>
                <w:b w:val="0"/>
              </w:rPr>
            </w:pPr>
            <w:r w:rsidRPr="00690F2B">
              <w:rPr>
                <w:b w:val="0"/>
              </w:rPr>
              <w:t>подготовке</w:t>
            </w:r>
            <w:r w:rsidR="00ED3F75">
              <w:rPr>
                <w:b w:val="0"/>
              </w:rPr>
              <w:t xml:space="preserve"> </w:t>
            </w:r>
            <w:r w:rsidRPr="00690F2B">
              <w:rPr>
                <w:b w:val="0"/>
              </w:rPr>
              <w:t>к концу</w:t>
            </w:r>
          </w:p>
          <w:p w:rsidR="0040770C" w:rsidRPr="00690F2B" w:rsidRDefault="0040770C" w:rsidP="00CE0979">
            <w:pPr>
              <w:jc w:val="left"/>
              <w:rPr>
                <w:b w:val="0"/>
              </w:rPr>
            </w:pPr>
            <w:r w:rsidRPr="00690F2B">
              <w:rPr>
                <w:b w:val="0"/>
              </w:rPr>
              <w:t>учебного года</w:t>
            </w:r>
          </w:p>
        </w:tc>
      </w:tr>
      <w:tr w:rsidR="00826984" w:rsidRPr="00690F2B" w:rsidTr="00792B4B">
        <w:trPr>
          <w:trHeight w:val="1234"/>
        </w:trPr>
        <w:tc>
          <w:tcPr>
            <w:tcW w:w="881" w:type="dxa"/>
          </w:tcPr>
          <w:p w:rsidR="00826984" w:rsidRDefault="00826984" w:rsidP="00D24071">
            <w:pPr>
              <w:rPr>
                <w:b w:val="0"/>
              </w:rPr>
            </w:pPr>
          </w:p>
          <w:p w:rsidR="00826984" w:rsidRDefault="00826984" w:rsidP="00D24071">
            <w:pPr>
              <w:rPr>
                <w:b w:val="0"/>
              </w:rPr>
            </w:pPr>
          </w:p>
          <w:p w:rsidR="00826984" w:rsidRPr="00690F2B" w:rsidRDefault="00826984" w:rsidP="00D24071">
            <w:pPr>
              <w:rPr>
                <w:b w:val="0"/>
              </w:rPr>
            </w:pPr>
            <w:r>
              <w:rPr>
                <w:b w:val="0"/>
              </w:rPr>
              <w:t>НП-1</w:t>
            </w:r>
          </w:p>
        </w:tc>
        <w:tc>
          <w:tcPr>
            <w:tcW w:w="1417" w:type="dxa"/>
          </w:tcPr>
          <w:p w:rsidR="00826984" w:rsidRDefault="00826984" w:rsidP="00D24071">
            <w:pPr>
              <w:rPr>
                <w:b w:val="0"/>
              </w:rPr>
            </w:pPr>
          </w:p>
          <w:p w:rsidR="00826984" w:rsidRDefault="00826984" w:rsidP="00D24071">
            <w:pPr>
              <w:rPr>
                <w:b w:val="0"/>
              </w:rPr>
            </w:pPr>
          </w:p>
          <w:p w:rsidR="00826984" w:rsidRPr="00690F2B" w:rsidRDefault="00826984" w:rsidP="00D24071">
            <w:pPr>
              <w:rPr>
                <w:b w:val="0"/>
              </w:rPr>
            </w:pPr>
            <w:r w:rsidRPr="00690F2B">
              <w:rPr>
                <w:b w:val="0"/>
              </w:rPr>
              <w:t>8</w:t>
            </w:r>
            <w:r>
              <w:rPr>
                <w:b w:val="0"/>
              </w:rPr>
              <w:t>-9</w:t>
            </w:r>
            <w:r w:rsidRPr="00690F2B">
              <w:rPr>
                <w:b w:val="0"/>
              </w:rPr>
              <w:t xml:space="preserve"> лет</w:t>
            </w:r>
          </w:p>
        </w:tc>
        <w:tc>
          <w:tcPr>
            <w:tcW w:w="1276" w:type="dxa"/>
          </w:tcPr>
          <w:p w:rsidR="00826984" w:rsidRDefault="00826984" w:rsidP="00D24071">
            <w:pPr>
              <w:rPr>
                <w:b w:val="0"/>
              </w:rPr>
            </w:pPr>
          </w:p>
          <w:p w:rsidR="00826984" w:rsidRDefault="00826984" w:rsidP="00D24071">
            <w:pPr>
              <w:rPr>
                <w:b w:val="0"/>
              </w:rPr>
            </w:pPr>
          </w:p>
          <w:p w:rsidR="00826984" w:rsidRPr="00690F2B" w:rsidRDefault="00826984" w:rsidP="00D24071">
            <w:pPr>
              <w:rPr>
                <w:b w:val="0"/>
              </w:rPr>
            </w:pPr>
            <w:r w:rsidRPr="00690F2B">
              <w:rPr>
                <w:b w:val="0"/>
              </w:rPr>
              <w:t>15</w:t>
            </w:r>
          </w:p>
        </w:tc>
        <w:tc>
          <w:tcPr>
            <w:tcW w:w="1559" w:type="dxa"/>
          </w:tcPr>
          <w:p w:rsidR="00826984" w:rsidRDefault="00826984" w:rsidP="00D24071">
            <w:pPr>
              <w:rPr>
                <w:b w:val="0"/>
              </w:rPr>
            </w:pPr>
          </w:p>
          <w:p w:rsidR="00826984" w:rsidRDefault="00826984" w:rsidP="00D24071">
            <w:pPr>
              <w:rPr>
                <w:b w:val="0"/>
              </w:rPr>
            </w:pPr>
          </w:p>
          <w:p w:rsidR="00826984" w:rsidRDefault="00826984" w:rsidP="00D24071">
            <w:pPr>
              <w:rPr>
                <w:b w:val="0"/>
              </w:rPr>
            </w:pPr>
            <w:r>
              <w:rPr>
                <w:b w:val="0"/>
              </w:rPr>
              <w:t>3-4</w:t>
            </w:r>
          </w:p>
        </w:tc>
        <w:tc>
          <w:tcPr>
            <w:tcW w:w="1701" w:type="dxa"/>
            <w:tcBorders>
              <w:bottom w:val="single" w:sz="4" w:space="0" w:color="auto"/>
            </w:tcBorders>
          </w:tcPr>
          <w:p w:rsidR="00826984" w:rsidRDefault="00826984" w:rsidP="00D24071">
            <w:pPr>
              <w:rPr>
                <w:b w:val="0"/>
              </w:rPr>
            </w:pPr>
          </w:p>
          <w:p w:rsidR="00826984" w:rsidRDefault="00826984" w:rsidP="00D24071">
            <w:pPr>
              <w:rPr>
                <w:b w:val="0"/>
              </w:rPr>
            </w:pPr>
          </w:p>
          <w:p w:rsidR="00826984" w:rsidRPr="00690F2B" w:rsidRDefault="00826984" w:rsidP="00D24071">
            <w:pPr>
              <w:rPr>
                <w:b w:val="0"/>
              </w:rPr>
            </w:pPr>
            <w:r>
              <w:rPr>
                <w:b w:val="0"/>
              </w:rPr>
              <w:t>312</w:t>
            </w:r>
            <w:r w:rsidRPr="00690F2B">
              <w:rPr>
                <w:b w:val="0"/>
              </w:rPr>
              <w:t xml:space="preserve"> / 6</w:t>
            </w:r>
          </w:p>
        </w:tc>
        <w:tc>
          <w:tcPr>
            <w:tcW w:w="2835" w:type="dxa"/>
          </w:tcPr>
          <w:p w:rsidR="00826984" w:rsidRPr="00874472" w:rsidRDefault="00826984" w:rsidP="00D24071">
            <w:pPr>
              <w:jc w:val="left"/>
              <w:rPr>
                <w:b w:val="0"/>
              </w:rPr>
            </w:pPr>
            <w:r w:rsidRPr="00874472">
              <w:rPr>
                <w:b w:val="0"/>
              </w:rPr>
              <w:t>Выполнение норм по физической и технической подготовке (не менее 30% всех видов)</w:t>
            </w:r>
          </w:p>
        </w:tc>
      </w:tr>
      <w:tr w:rsidR="00826984" w:rsidRPr="00690F2B" w:rsidTr="00792B4B">
        <w:trPr>
          <w:trHeight w:val="1234"/>
        </w:trPr>
        <w:tc>
          <w:tcPr>
            <w:tcW w:w="881" w:type="dxa"/>
          </w:tcPr>
          <w:p w:rsidR="00826984" w:rsidRDefault="00826984" w:rsidP="00D24071">
            <w:pPr>
              <w:rPr>
                <w:b w:val="0"/>
              </w:rPr>
            </w:pPr>
          </w:p>
          <w:p w:rsidR="00826984" w:rsidRDefault="00826984" w:rsidP="00D24071">
            <w:pPr>
              <w:rPr>
                <w:b w:val="0"/>
              </w:rPr>
            </w:pPr>
          </w:p>
          <w:p w:rsidR="00826984" w:rsidRPr="00690F2B" w:rsidRDefault="00826984" w:rsidP="00D24071">
            <w:pPr>
              <w:rPr>
                <w:b w:val="0"/>
              </w:rPr>
            </w:pPr>
            <w:r>
              <w:rPr>
                <w:b w:val="0"/>
              </w:rPr>
              <w:t>НП-2</w:t>
            </w:r>
          </w:p>
        </w:tc>
        <w:tc>
          <w:tcPr>
            <w:tcW w:w="1417" w:type="dxa"/>
          </w:tcPr>
          <w:p w:rsidR="00826984" w:rsidRDefault="00826984" w:rsidP="00D24071">
            <w:pPr>
              <w:rPr>
                <w:b w:val="0"/>
              </w:rPr>
            </w:pPr>
          </w:p>
          <w:p w:rsidR="00826984" w:rsidRDefault="00826984" w:rsidP="00D24071">
            <w:pPr>
              <w:rPr>
                <w:b w:val="0"/>
              </w:rPr>
            </w:pPr>
          </w:p>
          <w:p w:rsidR="00826984" w:rsidRPr="00690F2B" w:rsidRDefault="00826984" w:rsidP="00D24071">
            <w:pPr>
              <w:rPr>
                <w:b w:val="0"/>
              </w:rPr>
            </w:pPr>
            <w:r>
              <w:rPr>
                <w:b w:val="0"/>
              </w:rPr>
              <w:t>9-10 лет</w:t>
            </w:r>
          </w:p>
        </w:tc>
        <w:tc>
          <w:tcPr>
            <w:tcW w:w="1276" w:type="dxa"/>
          </w:tcPr>
          <w:p w:rsidR="00826984" w:rsidRDefault="00826984" w:rsidP="00D24071">
            <w:pPr>
              <w:rPr>
                <w:b w:val="0"/>
              </w:rPr>
            </w:pPr>
          </w:p>
          <w:p w:rsidR="00826984" w:rsidRDefault="00826984" w:rsidP="00D24071">
            <w:pPr>
              <w:rPr>
                <w:b w:val="0"/>
              </w:rPr>
            </w:pPr>
          </w:p>
          <w:p w:rsidR="00826984" w:rsidRPr="00690F2B" w:rsidRDefault="00826984" w:rsidP="00D24071">
            <w:pPr>
              <w:rPr>
                <w:b w:val="0"/>
              </w:rPr>
            </w:pPr>
            <w:r>
              <w:rPr>
                <w:b w:val="0"/>
              </w:rPr>
              <w:t>14</w:t>
            </w:r>
          </w:p>
        </w:tc>
        <w:tc>
          <w:tcPr>
            <w:tcW w:w="1559" w:type="dxa"/>
          </w:tcPr>
          <w:p w:rsidR="00826984" w:rsidRDefault="00826984" w:rsidP="00D24071">
            <w:pPr>
              <w:rPr>
                <w:b w:val="0"/>
              </w:rPr>
            </w:pPr>
          </w:p>
          <w:p w:rsidR="00826984" w:rsidRDefault="00826984" w:rsidP="00D24071">
            <w:pPr>
              <w:rPr>
                <w:b w:val="0"/>
              </w:rPr>
            </w:pPr>
          </w:p>
          <w:p w:rsidR="00826984" w:rsidRDefault="00826984" w:rsidP="00D24071">
            <w:pPr>
              <w:rPr>
                <w:b w:val="0"/>
              </w:rPr>
            </w:pPr>
            <w:r>
              <w:rPr>
                <w:b w:val="0"/>
              </w:rPr>
              <w:t>3-4</w:t>
            </w:r>
          </w:p>
        </w:tc>
        <w:tc>
          <w:tcPr>
            <w:tcW w:w="1701" w:type="dxa"/>
            <w:tcBorders>
              <w:bottom w:val="single" w:sz="4" w:space="0" w:color="auto"/>
            </w:tcBorders>
          </w:tcPr>
          <w:p w:rsidR="00826984" w:rsidRDefault="00826984" w:rsidP="00D24071">
            <w:pPr>
              <w:rPr>
                <w:b w:val="0"/>
              </w:rPr>
            </w:pPr>
          </w:p>
          <w:p w:rsidR="00826984" w:rsidRDefault="00826984" w:rsidP="00D24071">
            <w:pPr>
              <w:rPr>
                <w:b w:val="0"/>
              </w:rPr>
            </w:pPr>
          </w:p>
          <w:p w:rsidR="00826984" w:rsidRPr="00690F2B" w:rsidRDefault="004F37E5" w:rsidP="00D24071">
            <w:pPr>
              <w:rPr>
                <w:b w:val="0"/>
              </w:rPr>
            </w:pPr>
            <w:r>
              <w:rPr>
                <w:b w:val="0"/>
              </w:rPr>
              <w:t>416</w:t>
            </w:r>
            <w:r w:rsidR="00826984">
              <w:rPr>
                <w:b w:val="0"/>
              </w:rPr>
              <w:t xml:space="preserve"> / </w:t>
            </w:r>
            <w:r>
              <w:rPr>
                <w:b w:val="0"/>
              </w:rPr>
              <w:t>8</w:t>
            </w:r>
          </w:p>
        </w:tc>
        <w:tc>
          <w:tcPr>
            <w:tcW w:w="2835" w:type="dxa"/>
          </w:tcPr>
          <w:p w:rsidR="00826984" w:rsidRPr="00874472" w:rsidRDefault="00826984" w:rsidP="00D24071">
            <w:pPr>
              <w:jc w:val="left"/>
              <w:rPr>
                <w:b w:val="0"/>
              </w:rPr>
            </w:pPr>
            <w:r w:rsidRPr="00874472">
              <w:rPr>
                <w:b w:val="0"/>
              </w:rPr>
              <w:t>Выполнение норм по физической и технической подготовке (не менее 40% всех видов)</w:t>
            </w:r>
          </w:p>
        </w:tc>
      </w:tr>
      <w:tr w:rsidR="00826984" w:rsidRPr="00690F2B" w:rsidTr="00792B4B">
        <w:trPr>
          <w:trHeight w:val="1234"/>
        </w:trPr>
        <w:tc>
          <w:tcPr>
            <w:tcW w:w="881" w:type="dxa"/>
          </w:tcPr>
          <w:p w:rsidR="00826984" w:rsidRDefault="00826984" w:rsidP="00D24071">
            <w:pPr>
              <w:rPr>
                <w:b w:val="0"/>
              </w:rPr>
            </w:pPr>
          </w:p>
          <w:p w:rsidR="00826984" w:rsidRDefault="00826984" w:rsidP="00D24071">
            <w:pPr>
              <w:rPr>
                <w:b w:val="0"/>
              </w:rPr>
            </w:pPr>
          </w:p>
          <w:p w:rsidR="00826984" w:rsidRPr="00690F2B" w:rsidRDefault="00826984" w:rsidP="00D24071">
            <w:pPr>
              <w:rPr>
                <w:b w:val="0"/>
              </w:rPr>
            </w:pPr>
            <w:r>
              <w:rPr>
                <w:b w:val="0"/>
              </w:rPr>
              <w:t>НП-3</w:t>
            </w:r>
          </w:p>
        </w:tc>
        <w:tc>
          <w:tcPr>
            <w:tcW w:w="1417" w:type="dxa"/>
          </w:tcPr>
          <w:p w:rsidR="00826984" w:rsidRDefault="00826984" w:rsidP="00D24071">
            <w:pPr>
              <w:rPr>
                <w:b w:val="0"/>
              </w:rPr>
            </w:pPr>
          </w:p>
          <w:p w:rsidR="00826984" w:rsidRDefault="00826984" w:rsidP="00D24071">
            <w:pPr>
              <w:rPr>
                <w:b w:val="0"/>
              </w:rPr>
            </w:pPr>
          </w:p>
          <w:p w:rsidR="00826984" w:rsidRPr="00690F2B" w:rsidRDefault="00826984" w:rsidP="00D24071">
            <w:pPr>
              <w:rPr>
                <w:b w:val="0"/>
              </w:rPr>
            </w:pPr>
            <w:r>
              <w:rPr>
                <w:b w:val="0"/>
              </w:rPr>
              <w:t>10-11 лет</w:t>
            </w:r>
          </w:p>
        </w:tc>
        <w:tc>
          <w:tcPr>
            <w:tcW w:w="1276" w:type="dxa"/>
          </w:tcPr>
          <w:p w:rsidR="00826984" w:rsidRDefault="00826984" w:rsidP="00D24071">
            <w:pPr>
              <w:rPr>
                <w:b w:val="0"/>
              </w:rPr>
            </w:pPr>
          </w:p>
          <w:p w:rsidR="00826984" w:rsidRDefault="00826984" w:rsidP="00D24071">
            <w:pPr>
              <w:rPr>
                <w:b w:val="0"/>
              </w:rPr>
            </w:pPr>
          </w:p>
          <w:p w:rsidR="00826984" w:rsidRPr="00690F2B" w:rsidRDefault="00826984" w:rsidP="00D24071">
            <w:pPr>
              <w:rPr>
                <w:b w:val="0"/>
              </w:rPr>
            </w:pPr>
            <w:r>
              <w:rPr>
                <w:b w:val="0"/>
              </w:rPr>
              <w:t>14</w:t>
            </w:r>
          </w:p>
        </w:tc>
        <w:tc>
          <w:tcPr>
            <w:tcW w:w="1559" w:type="dxa"/>
          </w:tcPr>
          <w:p w:rsidR="00826984" w:rsidRDefault="00826984" w:rsidP="00D24071">
            <w:pPr>
              <w:rPr>
                <w:b w:val="0"/>
              </w:rPr>
            </w:pPr>
          </w:p>
          <w:p w:rsidR="00826984" w:rsidRDefault="00826984" w:rsidP="00D24071">
            <w:pPr>
              <w:rPr>
                <w:b w:val="0"/>
              </w:rPr>
            </w:pPr>
          </w:p>
          <w:p w:rsidR="00826984" w:rsidRDefault="00826984" w:rsidP="00D24071">
            <w:pPr>
              <w:rPr>
                <w:b w:val="0"/>
              </w:rPr>
            </w:pPr>
            <w:r>
              <w:rPr>
                <w:b w:val="0"/>
              </w:rPr>
              <w:t>3-4</w:t>
            </w:r>
          </w:p>
        </w:tc>
        <w:tc>
          <w:tcPr>
            <w:tcW w:w="1701" w:type="dxa"/>
            <w:tcBorders>
              <w:bottom w:val="single" w:sz="4" w:space="0" w:color="auto"/>
            </w:tcBorders>
          </w:tcPr>
          <w:p w:rsidR="00826984" w:rsidRDefault="00826984" w:rsidP="00D24071">
            <w:pPr>
              <w:rPr>
                <w:b w:val="0"/>
              </w:rPr>
            </w:pPr>
          </w:p>
          <w:p w:rsidR="00826984" w:rsidRDefault="00826984" w:rsidP="00D24071">
            <w:pPr>
              <w:rPr>
                <w:b w:val="0"/>
              </w:rPr>
            </w:pPr>
          </w:p>
          <w:p w:rsidR="00826984" w:rsidRPr="00690F2B" w:rsidRDefault="004F37E5" w:rsidP="00D24071">
            <w:pPr>
              <w:rPr>
                <w:b w:val="0"/>
              </w:rPr>
            </w:pPr>
            <w:r>
              <w:rPr>
                <w:b w:val="0"/>
              </w:rPr>
              <w:t>416</w:t>
            </w:r>
            <w:r w:rsidR="00826984">
              <w:rPr>
                <w:b w:val="0"/>
              </w:rPr>
              <w:t xml:space="preserve"> / </w:t>
            </w:r>
            <w:r>
              <w:rPr>
                <w:b w:val="0"/>
              </w:rPr>
              <w:t>8</w:t>
            </w:r>
          </w:p>
        </w:tc>
        <w:tc>
          <w:tcPr>
            <w:tcW w:w="2835" w:type="dxa"/>
          </w:tcPr>
          <w:p w:rsidR="00826984" w:rsidRPr="00874472" w:rsidRDefault="00826984" w:rsidP="00D24071">
            <w:pPr>
              <w:jc w:val="left"/>
              <w:rPr>
                <w:b w:val="0"/>
              </w:rPr>
            </w:pPr>
            <w:r w:rsidRPr="00874472">
              <w:rPr>
                <w:b w:val="0"/>
              </w:rPr>
              <w:t>Выполнение норм по физической и технической подготовке (не менее 50% всех видов)</w:t>
            </w:r>
          </w:p>
        </w:tc>
      </w:tr>
      <w:tr w:rsidR="00826984" w:rsidRPr="00690F2B" w:rsidTr="00792B4B">
        <w:trPr>
          <w:trHeight w:val="881"/>
        </w:trPr>
        <w:tc>
          <w:tcPr>
            <w:tcW w:w="881" w:type="dxa"/>
          </w:tcPr>
          <w:p w:rsidR="00826984" w:rsidRDefault="00826984" w:rsidP="00CE0979">
            <w:pPr>
              <w:rPr>
                <w:b w:val="0"/>
              </w:rPr>
            </w:pPr>
          </w:p>
          <w:p w:rsidR="00826984" w:rsidRDefault="00826984" w:rsidP="00CE0979">
            <w:pPr>
              <w:rPr>
                <w:b w:val="0"/>
              </w:rPr>
            </w:pPr>
          </w:p>
          <w:p w:rsidR="00826984" w:rsidRPr="00690F2B" w:rsidRDefault="00826984" w:rsidP="00CE0979">
            <w:pPr>
              <w:rPr>
                <w:b w:val="0"/>
              </w:rPr>
            </w:pPr>
            <w:r>
              <w:rPr>
                <w:b w:val="0"/>
              </w:rPr>
              <w:t>ТГ-1</w:t>
            </w:r>
          </w:p>
        </w:tc>
        <w:tc>
          <w:tcPr>
            <w:tcW w:w="1417" w:type="dxa"/>
          </w:tcPr>
          <w:p w:rsidR="00826984" w:rsidRDefault="00826984" w:rsidP="00CE0979">
            <w:pPr>
              <w:rPr>
                <w:b w:val="0"/>
              </w:rPr>
            </w:pPr>
          </w:p>
          <w:p w:rsidR="00826984" w:rsidRDefault="00826984" w:rsidP="00CE0979">
            <w:pPr>
              <w:rPr>
                <w:b w:val="0"/>
              </w:rPr>
            </w:pPr>
          </w:p>
          <w:p w:rsidR="00826984" w:rsidRPr="00690F2B" w:rsidRDefault="00826984" w:rsidP="00CE0979">
            <w:pPr>
              <w:rPr>
                <w:b w:val="0"/>
              </w:rPr>
            </w:pPr>
            <w:r>
              <w:rPr>
                <w:b w:val="0"/>
              </w:rPr>
              <w:t>11-12</w:t>
            </w:r>
            <w:r w:rsidRPr="00690F2B">
              <w:rPr>
                <w:b w:val="0"/>
              </w:rPr>
              <w:t xml:space="preserve"> лет</w:t>
            </w:r>
          </w:p>
        </w:tc>
        <w:tc>
          <w:tcPr>
            <w:tcW w:w="1276" w:type="dxa"/>
          </w:tcPr>
          <w:p w:rsidR="00826984" w:rsidRDefault="00826984" w:rsidP="00CE0979">
            <w:pPr>
              <w:rPr>
                <w:b w:val="0"/>
              </w:rPr>
            </w:pPr>
          </w:p>
          <w:p w:rsidR="00826984" w:rsidRDefault="00826984" w:rsidP="00CE0979">
            <w:pPr>
              <w:rPr>
                <w:b w:val="0"/>
              </w:rPr>
            </w:pPr>
          </w:p>
          <w:p w:rsidR="00826984" w:rsidRPr="00690F2B" w:rsidRDefault="00826984" w:rsidP="00CE0979">
            <w:pPr>
              <w:rPr>
                <w:b w:val="0"/>
              </w:rPr>
            </w:pPr>
            <w:r>
              <w:rPr>
                <w:b w:val="0"/>
              </w:rPr>
              <w:t>12*-14</w:t>
            </w:r>
          </w:p>
        </w:tc>
        <w:tc>
          <w:tcPr>
            <w:tcW w:w="1559" w:type="dxa"/>
          </w:tcPr>
          <w:p w:rsidR="00826984" w:rsidRDefault="00826984" w:rsidP="00CE0979">
            <w:pPr>
              <w:rPr>
                <w:b w:val="0"/>
              </w:rPr>
            </w:pPr>
          </w:p>
          <w:p w:rsidR="00826984" w:rsidRDefault="00826984" w:rsidP="00CE0979">
            <w:pPr>
              <w:rPr>
                <w:b w:val="0"/>
              </w:rPr>
            </w:pPr>
          </w:p>
          <w:p w:rsidR="00826984" w:rsidRDefault="00826984" w:rsidP="00CE0979">
            <w:pPr>
              <w:rPr>
                <w:b w:val="0"/>
              </w:rPr>
            </w:pPr>
            <w:r>
              <w:rPr>
                <w:b w:val="0"/>
              </w:rPr>
              <w:t>4-6</w:t>
            </w:r>
          </w:p>
        </w:tc>
        <w:tc>
          <w:tcPr>
            <w:tcW w:w="1701" w:type="dxa"/>
          </w:tcPr>
          <w:p w:rsidR="00826984" w:rsidRDefault="00826984" w:rsidP="00CE0979">
            <w:pPr>
              <w:rPr>
                <w:b w:val="0"/>
              </w:rPr>
            </w:pPr>
          </w:p>
          <w:p w:rsidR="00826984" w:rsidRDefault="00826984" w:rsidP="00CE0979">
            <w:pPr>
              <w:rPr>
                <w:b w:val="0"/>
              </w:rPr>
            </w:pPr>
          </w:p>
          <w:p w:rsidR="00826984" w:rsidRPr="00690F2B" w:rsidRDefault="0040267A" w:rsidP="00CE0979">
            <w:pPr>
              <w:rPr>
                <w:b w:val="0"/>
              </w:rPr>
            </w:pPr>
            <w:r>
              <w:rPr>
                <w:b w:val="0"/>
              </w:rPr>
              <w:t>520</w:t>
            </w:r>
            <w:r w:rsidR="00826984">
              <w:rPr>
                <w:b w:val="0"/>
              </w:rPr>
              <w:t xml:space="preserve"> / 1</w:t>
            </w:r>
            <w:r>
              <w:rPr>
                <w:b w:val="0"/>
              </w:rPr>
              <w:t>0</w:t>
            </w:r>
          </w:p>
        </w:tc>
        <w:tc>
          <w:tcPr>
            <w:tcW w:w="2835" w:type="dxa"/>
          </w:tcPr>
          <w:p w:rsidR="00826984" w:rsidRPr="00874472" w:rsidRDefault="00826984" w:rsidP="00CC1181">
            <w:pPr>
              <w:jc w:val="left"/>
              <w:rPr>
                <w:b w:val="0"/>
              </w:rPr>
            </w:pPr>
            <w:r w:rsidRPr="00874472">
              <w:rPr>
                <w:b w:val="0"/>
              </w:rPr>
              <w:t xml:space="preserve">Выполнение </w:t>
            </w:r>
            <w:r>
              <w:rPr>
                <w:b w:val="0"/>
              </w:rPr>
              <w:t>нормативов по ОФП, СФП</w:t>
            </w:r>
          </w:p>
        </w:tc>
      </w:tr>
      <w:tr w:rsidR="00826984" w:rsidRPr="00690F2B" w:rsidTr="00792B4B">
        <w:trPr>
          <w:trHeight w:val="881"/>
        </w:trPr>
        <w:tc>
          <w:tcPr>
            <w:tcW w:w="881" w:type="dxa"/>
          </w:tcPr>
          <w:p w:rsidR="00826984" w:rsidRDefault="00826984" w:rsidP="00CE0979">
            <w:pPr>
              <w:rPr>
                <w:b w:val="0"/>
              </w:rPr>
            </w:pPr>
          </w:p>
          <w:p w:rsidR="00826984" w:rsidRDefault="00826984" w:rsidP="00CE0979">
            <w:pPr>
              <w:rPr>
                <w:b w:val="0"/>
              </w:rPr>
            </w:pPr>
          </w:p>
          <w:p w:rsidR="00826984" w:rsidRPr="00690F2B" w:rsidRDefault="00826984" w:rsidP="00CE0979">
            <w:pPr>
              <w:rPr>
                <w:b w:val="0"/>
              </w:rPr>
            </w:pPr>
            <w:r>
              <w:rPr>
                <w:b w:val="0"/>
              </w:rPr>
              <w:t>ТГ-2</w:t>
            </w:r>
          </w:p>
        </w:tc>
        <w:tc>
          <w:tcPr>
            <w:tcW w:w="1417" w:type="dxa"/>
          </w:tcPr>
          <w:p w:rsidR="00826984" w:rsidRDefault="00826984" w:rsidP="00CE0979">
            <w:pPr>
              <w:rPr>
                <w:b w:val="0"/>
              </w:rPr>
            </w:pPr>
          </w:p>
          <w:p w:rsidR="00826984" w:rsidRDefault="00826984" w:rsidP="00CE0979">
            <w:pPr>
              <w:rPr>
                <w:b w:val="0"/>
              </w:rPr>
            </w:pPr>
          </w:p>
          <w:p w:rsidR="00826984" w:rsidRPr="00690F2B" w:rsidRDefault="00826984" w:rsidP="00CE0979">
            <w:pPr>
              <w:rPr>
                <w:b w:val="0"/>
              </w:rPr>
            </w:pPr>
            <w:r>
              <w:rPr>
                <w:b w:val="0"/>
              </w:rPr>
              <w:t>12-13 лет</w:t>
            </w:r>
          </w:p>
        </w:tc>
        <w:tc>
          <w:tcPr>
            <w:tcW w:w="1276" w:type="dxa"/>
          </w:tcPr>
          <w:p w:rsidR="00826984" w:rsidRDefault="00826984" w:rsidP="00CE0979">
            <w:pPr>
              <w:rPr>
                <w:b w:val="0"/>
              </w:rPr>
            </w:pPr>
          </w:p>
          <w:p w:rsidR="00826984" w:rsidRDefault="00826984" w:rsidP="00CE0979">
            <w:pPr>
              <w:rPr>
                <w:b w:val="0"/>
              </w:rPr>
            </w:pPr>
          </w:p>
          <w:p w:rsidR="00826984" w:rsidRPr="00690F2B" w:rsidRDefault="00826984" w:rsidP="00CE0979">
            <w:pPr>
              <w:rPr>
                <w:b w:val="0"/>
              </w:rPr>
            </w:pPr>
            <w:r>
              <w:rPr>
                <w:b w:val="0"/>
              </w:rPr>
              <w:t>12*-14</w:t>
            </w:r>
          </w:p>
        </w:tc>
        <w:tc>
          <w:tcPr>
            <w:tcW w:w="1559" w:type="dxa"/>
          </w:tcPr>
          <w:p w:rsidR="00826984" w:rsidRDefault="00826984" w:rsidP="00CE0979">
            <w:pPr>
              <w:rPr>
                <w:b w:val="0"/>
              </w:rPr>
            </w:pPr>
          </w:p>
          <w:p w:rsidR="00826984" w:rsidRDefault="00826984" w:rsidP="00CE0979">
            <w:pPr>
              <w:rPr>
                <w:b w:val="0"/>
              </w:rPr>
            </w:pPr>
          </w:p>
          <w:p w:rsidR="00826984" w:rsidRDefault="00826984" w:rsidP="00CE0979">
            <w:pPr>
              <w:rPr>
                <w:b w:val="0"/>
              </w:rPr>
            </w:pPr>
            <w:r>
              <w:rPr>
                <w:b w:val="0"/>
              </w:rPr>
              <w:t>4-6</w:t>
            </w:r>
          </w:p>
        </w:tc>
        <w:tc>
          <w:tcPr>
            <w:tcW w:w="1701" w:type="dxa"/>
          </w:tcPr>
          <w:p w:rsidR="00826984" w:rsidRDefault="00826984" w:rsidP="00CE0979">
            <w:pPr>
              <w:rPr>
                <w:b w:val="0"/>
              </w:rPr>
            </w:pPr>
          </w:p>
          <w:p w:rsidR="00826984" w:rsidRDefault="00826984" w:rsidP="00CE0979">
            <w:pPr>
              <w:rPr>
                <w:b w:val="0"/>
              </w:rPr>
            </w:pPr>
          </w:p>
          <w:p w:rsidR="00826984" w:rsidRPr="00690F2B" w:rsidRDefault="00826984" w:rsidP="00CE0979">
            <w:pPr>
              <w:rPr>
                <w:b w:val="0"/>
              </w:rPr>
            </w:pPr>
            <w:r>
              <w:rPr>
                <w:b w:val="0"/>
              </w:rPr>
              <w:t>624 / 12</w:t>
            </w:r>
          </w:p>
        </w:tc>
        <w:tc>
          <w:tcPr>
            <w:tcW w:w="2835" w:type="dxa"/>
          </w:tcPr>
          <w:p w:rsidR="00826984" w:rsidRPr="00874472" w:rsidRDefault="00826984" w:rsidP="00CE0979">
            <w:pPr>
              <w:jc w:val="left"/>
              <w:rPr>
                <w:b w:val="0"/>
              </w:rPr>
            </w:pPr>
            <w:r w:rsidRPr="00874472">
              <w:rPr>
                <w:b w:val="0"/>
              </w:rPr>
              <w:t xml:space="preserve">Выполнение </w:t>
            </w:r>
            <w:r>
              <w:rPr>
                <w:b w:val="0"/>
              </w:rPr>
              <w:t>нормативов по ОФП, СФП</w:t>
            </w:r>
            <w:r w:rsidR="00D0082F">
              <w:rPr>
                <w:b w:val="0"/>
              </w:rPr>
              <w:t>, выполнение 3 юношеского разряда</w:t>
            </w:r>
          </w:p>
        </w:tc>
      </w:tr>
      <w:tr w:rsidR="00826984" w:rsidRPr="00690F2B" w:rsidTr="00792B4B">
        <w:trPr>
          <w:trHeight w:val="881"/>
        </w:trPr>
        <w:tc>
          <w:tcPr>
            <w:tcW w:w="881" w:type="dxa"/>
          </w:tcPr>
          <w:p w:rsidR="00826984" w:rsidRDefault="00826984" w:rsidP="00CE0979">
            <w:pPr>
              <w:rPr>
                <w:b w:val="0"/>
              </w:rPr>
            </w:pPr>
          </w:p>
          <w:p w:rsidR="00826984" w:rsidRDefault="00826984" w:rsidP="00CE0979">
            <w:pPr>
              <w:rPr>
                <w:b w:val="0"/>
              </w:rPr>
            </w:pPr>
          </w:p>
          <w:p w:rsidR="00826984" w:rsidRDefault="00826984" w:rsidP="00CE0979">
            <w:pPr>
              <w:rPr>
                <w:b w:val="0"/>
              </w:rPr>
            </w:pPr>
            <w:r>
              <w:rPr>
                <w:b w:val="0"/>
              </w:rPr>
              <w:t>ТГ-3</w:t>
            </w:r>
          </w:p>
        </w:tc>
        <w:tc>
          <w:tcPr>
            <w:tcW w:w="1417" w:type="dxa"/>
          </w:tcPr>
          <w:p w:rsidR="00826984" w:rsidRDefault="00826984" w:rsidP="00CE0979">
            <w:pPr>
              <w:rPr>
                <w:b w:val="0"/>
              </w:rPr>
            </w:pPr>
          </w:p>
          <w:p w:rsidR="00826984" w:rsidRDefault="00826984" w:rsidP="00CE0979">
            <w:pPr>
              <w:rPr>
                <w:b w:val="0"/>
              </w:rPr>
            </w:pPr>
          </w:p>
          <w:p w:rsidR="00826984" w:rsidRDefault="00826984" w:rsidP="00CE0979">
            <w:pPr>
              <w:rPr>
                <w:b w:val="0"/>
              </w:rPr>
            </w:pPr>
            <w:r>
              <w:rPr>
                <w:b w:val="0"/>
              </w:rPr>
              <w:t>13-14 лет</w:t>
            </w:r>
          </w:p>
        </w:tc>
        <w:tc>
          <w:tcPr>
            <w:tcW w:w="1276" w:type="dxa"/>
          </w:tcPr>
          <w:p w:rsidR="00826984" w:rsidRDefault="00826984" w:rsidP="00CE0979">
            <w:pPr>
              <w:rPr>
                <w:b w:val="0"/>
              </w:rPr>
            </w:pPr>
          </w:p>
          <w:p w:rsidR="00826984" w:rsidRDefault="00826984" w:rsidP="00CE0979">
            <w:pPr>
              <w:rPr>
                <w:b w:val="0"/>
              </w:rPr>
            </w:pPr>
          </w:p>
          <w:p w:rsidR="00826984" w:rsidRDefault="00826984" w:rsidP="00CE0979">
            <w:pPr>
              <w:rPr>
                <w:b w:val="0"/>
              </w:rPr>
            </w:pPr>
            <w:r>
              <w:rPr>
                <w:b w:val="0"/>
              </w:rPr>
              <w:t>10**-12</w:t>
            </w:r>
          </w:p>
        </w:tc>
        <w:tc>
          <w:tcPr>
            <w:tcW w:w="1559" w:type="dxa"/>
          </w:tcPr>
          <w:p w:rsidR="00826984" w:rsidRDefault="00826984" w:rsidP="00CE0979">
            <w:pPr>
              <w:rPr>
                <w:b w:val="0"/>
              </w:rPr>
            </w:pPr>
          </w:p>
          <w:p w:rsidR="00826984" w:rsidRDefault="00826984" w:rsidP="00CE0979">
            <w:pPr>
              <w:rPr>
                <w:b w:val="0"/>
              </w:rPr>
            </w:pPr>
          </w:p>
          <w:p w:rsidR="00826984" w:rsidRDefault="00826984" w:rsidP="00CE0979">
            <w:pPr>
              <w:rPr>
                <w:b w:val="0"/>
              </w:rPr>
            </w:pPr>
            <w:r>
              <w:rPr>
                <w:b w:val="0"/>
              </w:rPr>
              <w:t>5-6</w:t>
            </w:r>
          </w:p>
        </w:tc>
        <w:tc>
          <w:tcPr>
            <w:tcW w:w="1701" w:type="dxa"/>
          </w:tcPr>
          <w:p w:rsidR="00826984" w:rsidRDefault="00826984" w:rsidP="00CE0979">
            <w:pPr>
              <w:rPr>
                <w:b w:val="0"/>
              </w:rPr>
            </w:pPr>
          </w:p>
          <w:p w:rsidR="00826984" w:rsidRDefault="00826984" w:rsidP="00CE0979">
            <w:pPr>
              <w:rPr>
                <w:b w:val="0"/>
              </w:rPr>
            </w:pPr>
          </w:p>
          <w:p w:rsidR="00826984" w:rsidRDefault="00826984" w:rsidP="00CE0979">
            <w:pPr>
              <w:rPr>
                <w:b w:val="0"/>
              </w:rPr>
            </w:pPr>
            <w:r>
              <w:rPr>
                <w:b w:val="0"/>
              </w:rPr>
              <w:t>728 / 14</w:t>
            </w:r>
          </w:p>
        </w:tc>
        <w:tc>
          <w:tcPr>
            <w:tcW w:w="2835" w:type="dxa"/>
          </w:tcPr>
          <w:p w:rsidR="00826984" w:rsidRPr="00874472" w:rsidRDefault="00826984" w:rsidP="00113B64">
            <w:pPr>
              <w:jc w:val="left"/>
              <w:rPr>
                <w:b w:val="0"/>
              </w:rPr>
            </w:pPr>
            <w:r w:rsidRPr="00874472">
              <w:rPr>
                <w:b w:val="0"/>
              </w:rPr>
              <w:t xml:space="preserve">Выполнение </w:t>
            </w:r>
            <w:r>
              <w:rPr>
                <w:b w:val="0"/>
              </w:rPr>
              <w:t xml:space="preserve">нормативов по ОФП, СФП, </w:t>
            </w:r>
            <w:r w:rsidR="00D0082F">
              <w:rPr>
                <w:b w:val="0"/>
              </w:rPr>
              <w:t>выполнение 3 юношеского разряда</w:t>
            </w:r>
            <w:r>
              <w:rPr>
                <w:b w:val="0"/>
              </w:rPr>
              <w:t xml:space="preserve"> </w:t>
            </w:r>
          </w:p>
        </w:tc>
      </w:tr>
      <w:tr w:rsidR="00826984" w:rsidRPr="00690F2B" w:rsidTr="00792B4B">
        <w:trPr>
          <w:trHeight w:val="881"/>
        </w:trPr>
        <w:tc>
          <w:tcPr>
            <w:tcW w:w="881" w:type="dxa"/>
          </w:tcPr>
          <w:p w:rsidR="00826984" w:rsidRDefault="00826984" w:rsidP="00CE0979">
            <w:pPr>
              <w:rPr>
                <w:b w:val="0"/>
              </w:rPr>
            </w:pPr>
          </w:p>
          <w:p w:rsidR="00826984" w:rsidRDefault="00826984" w:rsidP="00CE0979">
            <w:pPr>
              <w:rPr>
                <w:b w:val="0"/>
              </w:rPr>
            </w:pPr>
          </w:p>
          <w:p w:rsidR="00826984" w:rsidRDefault="00826984" w:rsidP="00CE0979">
            <w:pPr>
              <w:rPr>
                <w:b w:val="0"/>
              </w:rPr>
            </w:pPr>
            <w:r>
              <w:rPr>
                <w:b w:val="0"/>
              </w:rPr>
              <w:t>ТГ-4</w:t>
            </w:r>
          </w:p>
        </w:tc>
        <w:tc>
          <w:tcPr>
            <w:tcW w:w="1417" w:type="dxa"/>
          </w:tcPr>
          <w:p w:rsidR="00826984" w:rsidRDefault="00826984" w:rsidP="00CE0979">
            <w:pPr>
              <w:rPr>
                <w:b w:val="0"/>
              </w:rPr>
            </w:pPr>
          </w:p>
          <w:p w:rsidR="00826984" w:rsidRDefault="00826984" w:rsidP="00CE0979">
            <w:pPr>
              <w:rPr>
                <w:b w:val="0"/>
              </w:rPr>
            </w:pPr>
          </w:p>
          <w:p w:rsidR="00826984" w:rsidRDefault="00826984" w:rsidP="00CE0979">
            <w:pPr>
              <w:rPr>
                <w:b w:val="0"/>
              </w:rPr>
            </w:pPr>
            <w:r>
              <w:rPr>
                <w:b w:val="0"/>
              </w:rPr>
              <w:t>14-15 лет</w:t>
            </w:r>
          </w:p>
        </w:tc>
        <w:tc>
          <w:tcPr>
            <w:tcW w:w="1276" w:type="dxa"/>
          </w:tcPr>
          <w:p w:rsidR="00826984" w:rsidRDefault="00826984" w:rsidP="00CE0979">
            <w:pPr>
              <w:rPr>
                <w:b w:val="0"/>
              </w:rPr>
            </w:pPr>
          </w:p>
          <w:p w:rsidR="00826984" w:rsidRDefault="00826984" w:rsidP="00CE0979">
            <w:pPr>
              <w:rPr>
                <w:b w:val="0"/>
              </w:rPr>
            </w:pPr>
          </w:p>
          <w:p w:rsidR="00826984" w:rsidRDefault="00826984" w:rsidP="00CE0979">
            <w:pPr>
              <w:rPr>
                <w:b w:val="0"/>
              </w:rPr>
            </w:pPr>
            <w:r>
              <w:rPr>
                <w:b w:val="0"/>
              </w:rPr>
              <w:t>10**-12</w:t>
            </w:r>
          </w:p>
        </w:tc>
        <w:tc>
          <w:tcPr>
            <w:tcW w:w="1559" w:type="dxa"/>
          </w:tcPr>
          <w:p w:rsidR="00826984" w:rsidRDefault="00826984" w:rsidP="00CE0979">
            <w:pPr>
              <w:rPr>
                <w:b w:val="0"/>
              </w:rPr>
            </w:pPr>
          </w:p>
          <w:p w:rsidR="00826984" w:rsidRDefault="00826984" w:rsidP="00CE0979">
            <w:pPr>
              <w:rPr>
                <w:b w:val="0"/>
              </w:rPr>
            </w:pPr>
          </w:p>
          <w:p w:rsidR="00826984" w:rsidRDefault="00826984" w:rsidP="00CE0979">
            <w:pPr>
              <w:rPr>
                <w:b w:val="0"/>
              </w:rPr>
            </w:pPr>
            <w:r>
              <w:rPr>
                <w:b w:val="0"/>
              </w:rPr>
              <w:t>5-6</w:t>
            </w:r>
          </w:p>
        </w:tc>
        <w:tc>
          <w:tcPr>
            <w:tcW w:w="1701" w:type="dxa"/>
          </w:tcPr>
          <w:p w:rsidR="00826984" w:rsidRDefault="00826984" w:rsidP="00CE0979">
            <w:pPr>
              <w:rPr>
                <w:b w:val="0"/>
              </w:rPr>
            </w:pPr>
          </w:p>
          <w:p w:rsidR="00826984" w:rsidRDefault="00826984" w:rsidP="00CE0979">
            <w:pPr>
              <w:rPr>
                <w:b w:val="0"/>
              </w:rPr>
            </w:pPr>
          </w:p>
          <w:p w:rsidR="00826984" w:rsidRDefault="00826984" w:rsidP="00CE0979">
            <w:pPr>
              <w:rPr>
                <w:b w:val="0"/>
              </w:rPr>
            </w:pPr>
          </w:p>
          <w:p w:rsidR="00826984" w:rsidRDefault="00826984" w:rsidP="00CE0979">
            <w:pPr>
              <w:rPr>
                <w:b w:val="0"/>
              </w:rPr>
            </w:pPr>
            <w:r>
              <w:rPr>
                <w:b w:val="0"/>
              </w:rPr>
              <w:t>832 / 16</w:t>
            </w:r>
          </w:p>
        </w:tc>
        <w:tc>
          <w:tcPr>
            <w:tcW w:w="2835" w:type="dxa"/>
          </w:tcPr>
          <w:p w:rsidR="00826984" w:rsidRPr="00874472" w:rsidRDefault="00826984" w:rsidP="00113B64">
            <w:pPr>
              <w:jc w:val="left"/>
              <w:rPr>
                <w:b w:val="0"/>
              </w:rPr>
            </w:pPr>
            <w:r w:rsidRPr="00874472">
              <w:rPr>
                <w:b w:val="0"/>
              </w:rPr>
              <w:t xml:space="preserve">Выполнение </w:t>
            </w:r>
            <w:r>
              <w:rPr>
                <w:b w:val="0"/>
              </w:rPr>
              <w:t xml:space="preserve">нормативов по ОФП, СФП, </w:t>
            </w:r>
            <w:r w:rsidR="00D0082F">
              <w:rPr>
                <w:b w:val="0"/>
              </w:rPr>
              <w:t>выполнение 2 юношеского разряда</w:t>
            </w:r>
          </w:p>
        </w:tc>
      </w:tr>
      <w:tr w:rsidR="00826984" w:rsidRPr="00690F2B" w:rsidTr="00792B4B">
        <w:trPr>
          <w:trHeight w:val="881"/>
        </w:trPr>
        <w:tc>
          <w:tcPr>
            <w:tcW w:w="881" w:type="dxa"/>
          </w:tcPr>
          <w:p w:rsidR="00826984" w:rsidRDefault="00826984" w:rsidP="00CE0979">
            <w:pPr>
              <w:rPr>
                <w:b w:val="0"/>
              </w:rPr>
            </w:pPr>
          </w:p>
          <w:p w:rsidR="00826984" w:rsidRDefault="00826984" w:rsidP="00CE0979">
            <w:pPr>
              <w:rPr>
                <w:b w:val="0"/>
              </w:rPr>
            </w:pPr>
          </w:p>
          <w:p w:rsidR="00826984" w:rsidRDefault="00826984" w:rsidP="00CE0979">
            <w:pPr>
              <w:rPr>
                <w:b w:val="0"/>
              </w:rPr>
            </w:pPr>
            <w:r>
              <w:rPr>
                <w:b w:val="0"/>
              </w:rPr>
              <w:t>ТГ-5</w:t>
            </w:r>
          </w:p>
        </w:tc>
        <w:tc>
          <w:tcPr>
            <w:tcW w:w="1417" w:type="dxa"/>
          </w:tcPr>
          <w:p w:rsidR="00826984" w:rsidRDefault="00826984" w:rsidP="00CE0979">
            <w:pPr>
              <w:rPr>
                <w:b w:val="0"/>
              </w:rPr>
            </w:pPr>
          </w:p>
          <w:p w:rsidR="00826984" w:rsidRDefault="00826984" w:rsidP="00CE0979">
            <w:pPr>
              <w:rPr>
                <w:b w:val="0"/>
              </w:rPr>
            </w:pPr>
          </w:p>
          <w:p w:rsidR="00826984" w:rsidRDefault="00826984" w:rsidP="00CE0979">
            <w:pPr>
              <w:rPr>
                <w:b w:val="0"/>
              </w:rPr>
            </w:pPr>
            <w:r>
              <w:rPr>
                <w:b w:val="0"/>
              </w:rPr>
              <w:t>15-17 лет</w:t>
            </w:r>
          </w:p>
        </w:tc>
        <w:tc>
          <w:tcPr>
            <w:tcW w:w="1276" w:type="dxa"/>
          </w:tcPr>
          <w:p w:rsidR="00826984" w:rsidRDefault="00826984" w:rsidP="00CE0979">
            <w:pPr>
              <w:rPr>
                <w:b w:val="0"/>
              </w:rPr>
            </w:pPr>
          </w:p>
          <w:p w:rsidR="00826984" w:rsidRDefault="00826984" w:rsidP="00CE0979">
            <w:pPr>
              <w:rPr>
                <w:b w:val="0"/>
              </w:rPr>
            </w:pPr>
          </w:p>
          <w:p w:rsidR="00826984" w:rsidRDefault="00826984" w:rsidP="00CE0979">
            <w:pPr>
              <w:rPr>
                <w:b w:val="0"/>
              </w:rPr>
            </w:pPr>
            <w:r>
              <w:rPr>
                <w:b w:val="0"/>
              </w:rPr>
              <w:t>10**-12</w:t>
            </w:r>
          </w:p>
        </w:tc>
        <w:tc>
          <w:tcPr>
            <w:tcW w:w="1559" w:type="dxa"/>
          </w:tcPr>
          <w:p w:rsidR="00826984" w:rsidRDefault="00826984" w:rsidP="00CE0979">
            <w:pPr>
              <w:rPr>
                <w:b w:val="0"/>
              </w:rPr>
            </w:pPr>
          </w:p>
          <w:p w:rsidR="00826984" w:rsidRDefault="00826984" w:rsidP="00CE0979">
            <w:pPr>
              <w:rPr>
                <w:b w:val="0"/>
              </w:rPr>
            </w:pPr>
          </w:p>
          <w:p w:rsidR="00826984" w:rsidRDefault="00826984" w:rsidP="00CE0979">
            <w:pPr>
              <w:rPr>
                <w:b w:val="0"/>
              </w:rPr>
            </w:pPr>
            <w:r>
              <w:rPr>
                <w:b w:val="0"/>
              </w:rPr>
              <w:t>5-6</w:t>
            </w:r>
          </w:p>
        </w:tc>
        <w:tc>
          <w:tcPr>
            <w:tcW w:w="1701" w:type="dxa"/>
          </w:tcPr>
          <w:p w:rsidR="00826984" w:rsidRDefault="00826984" w:rsidP="00CE0979">
            <w:pPr>
              <w:rPr>
                <w:b w:val="0"/>
              </w:rPr>
            </w:pPr>
          </w:p>
          <w:p w:rsidR="00826984" w:rsidRDefault="00826984" w:rsidP="00CE0979">
            <w:pPr>
              <w:rPr>
                <w:b w:val="0"/>
              </w:rPr>
            </w:pPr>
          </w:p>
          <w:p w:rsidR="00826984" w:rsidRDefault="00826984" w:rsidP="00CE0979">
            <w:pPr>
              <w:rPr>
                <w:b w:val="0"/>
              </w:rPr>
            </w:pPr>
            <w:r>
              <w:rPr>
                <w:b w:val="0"/>
              </w:rPr>
              <w:t>936 / 18</w:t>
            </w:r>
          </w:p>
        </w:tc>
        <w:tc>
          <w:tcPr>
            <w:tcW w:w="2835" w:type="dxa"/>
          </w:tcPr>
          <w:p w:rsidR="00826984" w:rsidRPr="00874472" w:rsidRDefault="00826984" w:rsidP="00113B64">
            <w:pPr>
              <w:jc w:val="left"/>
              <w:rPr>
                <w:b w:val="0"/>
              </w:rPr>
            </w:pPr>
            <w:r w:rsidRPr="00874472">
              <w:rPr>
                <w:b w:val="0"/>
              </w:rPr>
              <w:t xml:space="preserve">Выполнение </w:t>
            </w:r>
            <w:r>
              <w:rPr>
                <w:b w:val="0"/>
              </w:rPr>
              <w:t xml:space="preserve">нормативов по ОФП, СФП, </w:t>
            </w:r>
            <w:r w:rsidR="00B23C06">
              <w:rPr>
                <w:b w:val="0"/>
              </w:rPr>
              <w:t>выполнение 2 юношеского разряда</w:t>
            </w:r>
          </w:p>
        </w:tc>
      </w:tr>
    </w:tbl>
    <w:p w:rsidR="00113B64" w:rsidRPr="00731FEC" w:rsidRDefault="00113B64" w:rsidP="00113B64">
      <w:pPr>
        <w:pStyle w:val="a5"/>
        <w:rPr>
          <w:rFonts w:ascii="Times New Roman" w:hAnsi="Times New Roman" w:cs="Times New Roman"/>
          <w:sz w:val="24"/>
          <w:szCs w:val="24"/>
        </w:rPr>
      </w:pPr>
      <w:r w:rsidRPr="00731FEC">
        <w:rPr>
          <w:rFonts w:ascii="Times New Roman" w:hAnsi="Times New Roman" w:cs="Times New Roman"/>
          <w:sz w:val="24"/>
          <w:szCs w:val="24"/>
        </w:rPr>
        <w:t>*</w:t>
      </w:r>
      <w:r w:rsidR="00A343FB">
        <w:rPr>
          <w:rFonts w:ascii="Times New Roman" w:hAnsi="Times New Roman" w:cs="Times New Roman"/>
          <w:sz w:val="24"/>
          <w:szCs w:val="24"/>
        </w:rPr>
        <w:t>Устанавливается организацией (</w:t>
      </w:r>
      <w:r w:rsidR="006925D2">
        <w:rPr>
          <w:rFonts w:ascii="Times New Roman" w:hAnsi="Times New Roman" w:cs="Times New Roman"/>
          <w:sz w:val="24"/>
          <w:szCs w:val="24"/>
        </w:rPr>
        <w:t>в</w:t>
      </w:r>
      <w:r>
        <w:rPr>
          <w:rFonts w:ascii="Times New Roman" w:hAnsi="Times New Roman" w:cs="Times New Roman"/>
          <w:sz w:val="24"/>
          <w:szCs w:val="24"/>
        </w:rPr>
        <w:t xml:space="preserve">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w:t>
      </w:r>
      <w:r w:rsidR="006925D2">
        <w:rPr>
          <w:rFonts w:ascii="Times New Roman" w:hAnsi="Times New Roman" w:cs="Times New Roman"/>
          <w:sz w:val="24"/>
          <w:szCs w:val="24"/>
        </w:rPr>
        <w:t xml:space="preserve">. «Об утверждении Федерального </w:t>
      </w:r>
      <w:r w:rsidR="00826984">
        <w:rPr>
          <w:rFonts w:ascii="Times New Roman" w:hAnsi="Times New Roman" w:cs="Times New Roman"/>
          <w:sz w:val="24"/>
          <w:szCs w:val="24"/>
        </w:rPr>
        <w:t>стандарта</w:t>
      </w:r>
      <w:r w:rsidR="006925D2">
        <w:rPr>
          <w:rFonts w:ascii="Times New Roman" w:hAnsi="Times New Roman" w:cs="Times New Roman"/>
          <w:sz w:val="24"/>
          <w:szCs w:val="24"/>
        </w:rPr>
        <w:t xml:space="preserve">  спортив</w:t>
      </w:r>
      <w:r w:rsidR="00912530">
        <w:rPr>
          <w:rFonts w:ascii="Times New Roman" w:hAnsi="Times New Roman" w:cs="Times New Roman"/>
          <w:sz w:val="24"/>
          <w:szCs w:val="24"/>
        </w:rPr>
        <w:t>ной подготовки по виду спорта «футбо</w:t>
      </w:r>
      <w:r w:rsidR="006925D2">
        <w:rPr>
          <w:rFonts w:ascii="Times New Roman" w:hAnsi="Times New Roman" w:cs="Times New Roman"/>
          <w:sz w:val="24"/>
          <w:szCs w:val="24"/>
        </w:rPr>
        <w:t>л).</w:t>
      </w:r>
    </w:p>
    <w:p w:rsidR="00113B64" w:rsidRDefault="00113B64" w:rsidP="00113B64">
      <w:pPr>
        <w:pStyle w:val="a5"/>
        <w:jc w:val="both"/>
        <w:rPr>
          <w:rFonts w:ascii="Times New Roman" w:hAnsi="Times New Roman" w:cs="Times New Roman"/>
          <w:sz w:val="24"/>
          <w:szCs w:val="24"/>
        </w:rPr>
      </w:pPr>
      <w:r>
        <w:rPr>
          <w:rFonts w:ascii="Times New Roman" w:hAnsi="Times New Roman" w:cs="Times New Roman"/>
          <w:sz w:val="24"/>
          <w:szCs w:val="24"/>
        </w:rPr>
        <w:t>*Допускается проведение тренировочных занятий одновременно с занимающимися из разных групп при соблюдении следующих условий:</w:t>
      </w:r>
    </w:p>
    <w:p w:rsidR="00113B64" w:rsidRDefault="00113B64" w:rsidP="00113B64">
      <w:pPr>
        <w:pStyle w:val="a5"/>
        <w:jc w:val="both"/>
        <w:rPr>
          <w:rFonts w:ascii="Times New Roman" w:hAnsi="Times New Roman" w:cs="Times New Roman"/>
          <w:sz w:val="24"/>
          <w:szCs w:val="24"/>
        </w:rPr>
      </w:pPr>
      <w:r>
        <w:rPr>
          <w:rFonts w:ascii="Times New Roman" w:hAnsi="Times New Roman" w:cs="Times New Roman"/>
          <w:sz w:val="24"/>
          <w:szCs w:val="24"/>
        </w:rPr>
        <w:t xml:space="preserve">- разница в уровне подготовки занимающихся не должна превышать двух спортивных разрядов и (или) спортивных званий. </w:t>
      </w:r>
    </w:p>
    <w:p w:rsidR="0040770C" w:rsidRDefault="00113B64" w:rsidP="006925D2">
      <w:pPr>
        <w:pStyle w:val="a5"/>
        <w:jc w:val="both"/>
        <w:rPr>
          <w:rFonts w:ascii="Times New Roman" w:hAnsi="Times New Roman" w:cs="Times New Roman"/>
          <w:sz w:val="24"/>
          <w:szCs w:val="24"/>
        </w:rPr>
      </w:pPr>
      <w:r>
        <w:rPr>
          <w:rFonts w:ascii="Times New Roman" w:hAnsi="Times New Roman" w:cs="Times New Roman"/>
          <w:sz w:val="24"/>
          <w:szCs w:val="24"/>
        </w:rPr>
        <w:lastRenderedPageBreak/>
        <w:t xml:space="preserve">- не превышена единовременная пропускная способность спортивного сооружения </w:t>
      </w:r>
    </w:p>
    <w:p w:rsidR="006925D2" w:rsidRPr="006925D2" w:rsidRDefault="00B23C06" w:rsidP="000C66A1">
      <w:pPr>
        <w:pStyle w:val="a5"/>
        <w:rPr>
          <w:rFonts w:ascii="Times New Roman" w:hAnsi="Times New Roman" w:cs="Times New Roman"/>
          <w:sz w:val="24"/>
          <w:szCs w:val="24"/>
        </w:rPr>
      </w:pPr>
      <w:r>
        <w:rPr>
          <w:rFonts w:ascii="Times New Roman" w:hAnsi="Times New Roman" w:cs="Times New Roman"/>
          <w:sz w:val="24"/>
          <w:szCs w:val="24"/>
        </w:rPr>
        <w:t xml:space="preserve">    </w:t>
      </w:r>
      <w:r w:rsidR="006925D2">
        <w:rPr>
          <w:rFonts w:ascii="Times New Roman" w:hAnsi="Times New Roman" w:cs="Times New Roman"/>
          <w:sz w:val="24"/>
          <w:szCs w:val="24"/>
        </w:rPr>
        <w:t>Общегодовой объем тренировочной нагрузки, предусмотренный  указанными режимами нагрузки (работы, начиная с тренировочного этапа подготовки свыше двух лет, может быть сокращен не более чем на 25 %.</w:t>
      </w:r>
    </w:p>
    <w:p w:rsidR="000C66A1" w:rsidRPr="00731FEC" w:rsidRDefault="00173EA1" w:rsidP="000C66A1">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657A3A">
        <w:rPr>
          <w:rFonts w:ascii="Times New Roman" w:hAnsi="Times New Roman" w:cs="Times New Roman"/>
          <w:sz w:val="24"/>
          <w:szCs w:val="24"/>
        </w:rPr>
        <w:t xml:space="preserve">Увеличение недельной </w:t>
      </w:r>
      <w:r w:rsidR="000C66A1" w:rsidRPr="00731FEC">
        <w:rPr>
          <w:rFonts w:ascii="Times New Roman" w:hAnsi="Times New Roman" w:cs="Times New Roman"/>
          <w:sz w:val="24"/>
          <w:szCs w:val="24"/>
        </w:rPr>
        <w:t>тренировочной нагрузки и</w:t>
      </w:r>
      <w:r w:rsidR="00657A3A">
        <w:rPr>
          <w:rFonts w:ascii="Times New Roman" w:hAnsi="Times New Roman" w:cs="Times New Roman"/>
          <w:sz w:val="24"/>
          <w:szCs w:val="24"/>
        </w:rPr>
        <w:t xml:space="preserve"> перевод обучающихся</w:t>
      </w:r>
      <w:r w:rsidR="000C66A1" w:rsidRPr="00731FEC">
        <w:rPr>
          <w:rFonts w:ascii="Times New Roman" w:hAnsi="Times New Roman" w:cs="Times New Roman"/>
          <w:sz w:val="24"/>
          <w:szCs w:val="24"/>
        </w:rPr>
        <w:t xml:space="preserve"> в следующие группы обучения обусловливаются стажем занятий, выполнением контрольных нормативов по общей и специальной физической подготовке, уровнем спортивных результатов.</w:t>
      </w:r>
    </w:p>
    <w:p w:rsidR="000C66A1" w:rsidRPr="00731FEC" w:rsidRDefault="00173EA1" w:rsidP="000C66A1">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0C66A1" w:rsidRPr="00731FEC">
        <w:rPr>
          <w:rFonts w:ascii="Times New Roman" w:hAnsi="Times New Roman" w:cs="Times New Roman"/>
          <w:sz w:val="24"/>
          <w:szCs w:val="24"/>
        </w:rPr>
        <w:t xml:space="preserve">Возраст обучающихся определен годом рождения и является минимальным для зачисления в группы. Допускается превышение указанного возраста,  но не более чем на два года. </w:t>
      </w:r>
    </w:p>
    <w:p w:rsidR="000C66A1" w:rsidRPr="00731FEC" w:rsidRDefault="00173EA1" w:rsidP="000C66A1">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0C66A1" w:rsidRPr="00731FEC">
        <w:rPr>
          <w:rFonts w:ascii="Times New Roman" w:hAnsi="Times New Roman" w:cs="Times New Roman"/>
          <w:sz w:val="24"/>
          <w:szCs w:val="24"/>
        </w:rPr>
        <w:t xml:space="preserve">При объединении в одну группу обучающихся разных по возрасту и спортивной подготовленности рекомендуется не превышать разницу в уровне их спортивного мастерства свыше двух спортивных разрядов. Перевод обучающихся в группу следующего года обучения или этапа спортивной подготовки рекомендуется проводить решением тренерского совета на основании стажа занятий, выполнения контрольно-переводных нормативов по ОФП и СФП, а также наличие медицинского допуска. </w:t>
      </w:r>
    </w:p>
    <w:p w:rsidR="000C66A1" w:rsidRPr="00731FEC" w:rsidRDefault="00173EA1" w:rsidP="000C66A1">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0C66A1" w:rsidRPr="00731FEC">
        <w:rPr>
          <w:rFonts w:ascii="Times New Roman" w:hAnsi="Times New Roman" w:cs="Times New Roman"/>
          <w:sz w:val="24"/>
          <w:szCs w:val="24"/>
        </w:rPr>
        <w:t xml:space="preserve">Обучающиеся не выполнившие требования по спортивной подготовке, предоставляется возможность продолжить обучение повторно на этом же этапе или в спортивно-оздоровительной группе. </w:t>
      </w:r>
    </w:p>
    <w:p w:rsidR="000C66A1" w:rsidRPr="00731FEC" w:rsidRDefault="00173EA1" w:rsidP="000C66A1">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0C66A1" w:rsidRPr="00731FEC">
        <w:rPr>
          <w:rFonts w:ascii="Times New Roman" w:hAnsi="Times New Roman" w:cs="Times New Roman"/>
          <w:sz w:val="24"/>
          <w:szCs w:val="24"/>
        </w:rPr>
        <w:t xml:space="preserve">На НП зачисляются учащиеся общеобразовательных школ, достигшие </w:t>
      </w:r>
      <w:r w:rsidR="00657A3A">
        <w:rPr>
          <w:rFonts w:ascii="Times New Roman" w:hAnsi="Times New Roman" w:cs="Times New Roman"/>
          <w:sz w:val="24"/>
          <w:szCs w:val="24"/>
        </w:rPr>
        <w:t>8</w:t>
      </w:r>
      <w:r w:rsidR="000C66A1" w:rsidRPr="00731FEC">
        <w:rPr>
          <w:rFonts w:ascii="Times New Roman" w:hAnsi="Times New Roman" w:cs="Times New Roman"/>
          <w:sz w:val="24"/>
          <w:szCs w:val="24"/>
        </w:rPr>
        <w:t xml:space="preserve">-летнего возраста, желающие заниматься </w:t>
      </w:r>
      <w:r w:rsidR="00912530">
        <w:rPr>
          <w:rFonts w:ascii="Times New Roman" w:hAnsi="Times New Roman" w:cs="Times New Roman"/>
          <w:sz w:val="24"/>
          <w:szCs w:val="24"/>
        </w:rPr>
        <w:t>футболом</w:t>
      </w:r>
      <w:r w:rsidR="000C66A1" w:rsidRPr="00731FEC">
        <w:rPr>
          <w:rFonts w:ascii="Times New Roman" w:hAnsi="Times New Roman" w:cs="Times New Roman"/>
          <w:sz w:val="24"/>
          <w:szCs w:val="24"/>
        </w:rPr>
        <w:t xml:space="preserve"> и имеющие письменное разрешение врача-педиатра. На этом этапе осуществляется физкультурно-оздоровительная и воспитательная работа, направленная на разностороннюю физическую подготовку, овладение основами техники самбо, выполнение контрольных нормативов для зачисления на следующий этап подготовки</w:t>
      </w:r>
      <w:r w:rsidR="00334EC7">
        <w:rPr>
          <w:rFonts w:ascii="Times New Roman" w:hAnsi="Times New Roman" w:cs="Times New Roman"/>
          <w:sz w:val="24"/>
          <w:szCs w:val="24"/>
        </w:rPr>
        <w:t xml:space="preserve"> – тренировочный.</w:t>
      </w:r>
    </w:p>
    <w:p w:rsidR="0040770C" w:rsidRPr="00657A3A" w:rsidRDefault="000C66A1" w:rsidP="00657A3A">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Тренировочные группы формируются на конкурсной основе из здоровых и практически здоровых учащихся, прошедших необходимую подготовку не менее 1 года и выполнивших приемные нормативы по общефизической и специальной подготовке. Перевод по годам обучения в  тренировочных группах осуществляется при условии выполнения контрольно-переводных нормативов по общей физич</w:t>
      </w:r>
      <w:r w:rsidR="00657A3A">
        <w:rPr>
          <w:rFonts w:ascii="Times New Roman" w:hAnsi="Times New Roman" w:cs="Times New Roman"/>
          <w:sz w:val="24"/>
          <w:szCs w:val="24"/>
        </w:rPr>
        <w:t>еской и специальной подготовке.</w:t>
      </w:r>
    </w:p>
    <w:p w:rsidR="0040770C" w:rsidRDefault="0040770C" w:rsidP="0040770C">
      <w:pPr>
        <w:ind w:firstLine="360"/>
        <w:jc w:val="both"/>
        <w:rPr>
          <w:b w:val="0"/>
        </w:rPr>
      </w:pPr>
      <w:r w:rsidRPr="00690F2B">
        <w:rPr>
          <w:b w:val="0"/>
        </w:rPr>
        <w:t xml:space="preserve">Учебный материал по технико-тактической подготовке систематизирован с учетом взаимосвязи техники и тактики, а также последовательности изучения технических </w:t>
      </w:r>
      <w:r>
        <w:rPr>
          <w:b w:val="0"/>
        </w:rPr>
        <w:t xml:space="preserve">приемов и тактических действий.                                                                                                                         </w:t>
      </w:r>
    </w:p>
    <w:p w:rsidR="0040770C" w:rsidRPr="00690F2B" w:rsidRDefault="00147E9F" w:rsidP="0040770C">
      <w:pPr>
        <w:jc w:val="both"/>
        <w:rPr>
          <w:b w:val="0"/>
        </w:rPr>
      </w:pPr>
      <w:r>
        <w:rPr>
          <w:b w:val="0"/>
        </w:rPr>
        <w:t xml:space="preserve">      </w:t>
      </w:r>
      <w:r w:rsidR="00B23C06">
        <w:rPr>
          <w:b w:val="0"/>
        </w:rPr>
        <w:t>Футбол</w:t>
      </w:r>
      <w:r w:rsidR="0040770C" w:rsidRPr="00690F2B">
        <w:rPr>
          <w:b w:val="0"/>
        </w:rPr>
        <w:t xml:space="preserve"> – командный вид спорта. Участие</w:t>
      </w:r>
      <w:r w:rsidR="00B23C06">
        <w:rPr>
          <w:b w:val="0"/>
        </w:rPr>
        <w:t xml:space="preserve"> в соревнованиях помогает юным футболистам</w:t>
      </w:r>
      <w:r w:rsidR="0040770C" w:rsidRPr="00690F2B">
        <w:rPr>
          <w:b w:val="0"/>
        </w:rPr>
        <w:t xml:space="preserve"> совершенствоваться в мастерстве. Однако реализация физических качеств должна осуществляться в зависимости от возрастных особенностей. Это положение непосредственно связано с индивидуализац</w:t>
      </w:r>
      <w:r w:rsidR="00B23C06">
        <w:rPr>
          <w:b w:val="0"/>
        </w:rPr>
        <w:t>ией подготовки юных игроков. В футболе</w:t>
      </w:r>
      <w:r w:rsidR="0040770C" w:rsidRPr="00690F2B">
        <w:rPr>
          <w:b w:val="0"/>
        </w:rPr>
        <w:t xml:space="preserve">  индивидуализация осуществляется по нескольким критериям: по возрасту, полу, игровому амплуа, антропометрическим данным, биологическому созреванию. И нельзя требовать от детей больше, чем они могут выполнить на данном  возрастном этапе. Особенно это касается соревновательной деятельности, которая строится на основе технического и тактического мастерства.</w:t>
      </w:r>
    </w:p>
    <w:p w:rsidR="00334EC7" w:rsidRDefault="0040770C" w:rsidP="0040770C">
      <w:pPr>
        <w:jc w:val="both"/>
        <w:rPr>
          <w:b w:val="0"/>
        </w:rPr>
      </w:pPr>
      <w:r w:rsidRPr="00690F2B">
        <w:rPr>
          <w:b w:val="0"/>
        </w:rPr>
        <w:t xml:space="preserve">     Развитие различных сторон подготовленности юных спортсменов происходит неравномерно. В одном возрасте преобладает рост одних качеств, в другом – иных. Поэтому очень важно сохранить соразмерность развития основных физических качеств у юных спортсменов</w:t>
      </w:r>
      <w:r>
        <w:rPr>
          <w:b w:val="0"/>
        </w:rPr>
        <w:t>.</w:t>
      </w:r>
    </w:p>
    <w:p w:rsidR="00805633" w:rsidRDefault="00805633" w:rsidP="0040770C">
      <w:pPr>
        <w:jc w:val="both"/>
        <w:rPr>
          <w:b w:val="0"/>
        </w:rPr>
      </w:pPr>
    </w:p>
    <w:p w:rsidR="00805633" w:rsidRDefault="00805633" w:rsidP="0040770C">
      <w:pPr>
        <w:jc w:val="both"/>
        <w:rPr>
          <w:b w:val="0"/>
        </w:rPr>
      </w:pPr>
    </w:p>
    <w:p w:rsidR="00792B4B" w:rsidRDefault="00792B4B" w:rsidP="0040770C">
      <w:pPr>
        <w:jc w:val="both"/>
        <w:rPr>
          <w:b w:val="0"/>
        </w:rPr>
      </w:pPr>
    </w:p>
    <w:p w:rsidR="00792B4B" w:rsidRDefault="00792B4B" w:rsidP="0040770C">
      <w:pPr>
        <w:jc w:val="both"/>
        <w:rPr>
          <w:b w:val="0"/>
        </w:rPr>
      </w:pPr>
    </w:p>
    <w:p w:rsidR="00792B4B" w:rsidRDefault="00792B4B" w:rsidP="0040770C">
      <w:pPr>
        <w:jc w:val="both"/>
        <w:rPr>
          <w:b w:val="0"/>
        </w:rPr>
      </w:pPr>
    </w:p>
    <w:p w:rsidR="00805633" w:rsidRDefault="00805633" w:rsidP="0040770C">
      <w:pPr>
        <w:jc w:val="both"/>
        <w:rPr>
          <w:b w:val="0"/>
        </w:rPr>
      </w:pPr>
      <w:r>
        <w:rPr>
          <w:b w:val="0"/>
        </w:rPr>
        <w:lastRenderedPageBreak/>
        <w:t>2.4. Соотношение объемов тренировочной работы по на этапах спортивной подготовки</w:t>
      </w:r>
    </w:p>
    <w:p w:rsidR="00D24071" w:rsidRDefault="0040770C" w:rsidP="00912530">
      <w:pPr>
        <w:jc w:val="right"/>
        <w:rPr>
          <w:b w:val="0"/>
        </w:rPr>
      </w:pPr>
      <w:r>
        <w:rPr>
          <w:b w:val="0"/>
        </w:rPr>
        <w:t xml:space="preserve">   Таблица №3 </w:t>
      </w:r>
    </w:p>
    <w:p w:rsidR="0040770C" w:rsidRPr="00690F2B" w:rsidRDefault="0040770C" w:rsidP="00805633">
      <w:pPr>
        <w:rPr>
          <w:b w:val="0"/>
        </w:rPr>
      </w:pPr>
      <w:r w:rsidRPr="00690F2B">
        <w:rPr>
          <w:b w:val="0"/>
        </w:rPr>
        <w:t>Соотношение объемов тренировочного процесса</w:t>
      </w:r>
    </w:p>
    <w:p w:rsidR="0040770C" w:rsidRPr="00690F2B" w:rsidRDefault="0040770C" w:rsidP="0040770C">
      <w:pPr>
        <w:jc w:val="both"/>
        <w:rPr>
          <w:b w:val="0"/>
        </w:rPr>
      </w:pPr>
    </w:p>
    <w:tbl>
      <w:tblPr>
        <w:tblW w:w="952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2167"/>
        <w:gridCol w:w="852"/>
        <w:gridCol w:w="855"/>
        <w:gridCol w:w="855"/>
        <w:gridCol w:w="849"/>
        <w:gridCol w:w="850"/>
        <w:gridCol w:w="851"/>
        <w:gridCol w:w="850"/>
        <w:gridCol w:w="851"/>
      </w:tblGrid>
      <w:tr w:rsidR="00D24071" w:rsidRPr="00690F2B" w:rsidTr="00D24071">
        <w:trPr>
          <w:trHeight w:val="420"/>
        </w:trPr>
        <w:tc>
          <w:tcPr>
            <w:tcW w:w="548" w:type="dxa"/>
            <w:vMerge w:val="restart"/>
          </w:tcPr>
          <w:p w:rsidR="00D24071" w:rsidRPr="00690F2B" w:rsidRDefault="00D24071" w:rsidP="00CE0979">
            <w:pPr>
              <w:rPr>
                <w:b w:val="0"/>
              </w:rPr>
            </w:pPr>
            <w:r w:rsidRPr="00690F2B">
              <w:rPr>
                <w:b w:val="0"/>
              </w:rPr>
              <w:t>№ п/п</w:t>
            </w:r>
          </w:p>
        </w:tc>
        <w:tc>
          <w:tcPr>
            <w:tcW w:w="2167" w:type="dxa"/>
            <w:vMerge w:val="restart"/>
            <w:tcBorders>
              <w:right w:val="single" w:sz="4" w:space="0" w:color="auto"/>
            </w:tcBorders>
          </w:tcPr>
          <w:p w:rsidR="00D24071" w:rsidRPr="00690F2B" w:rsidRDefault="00D24071" w:rsidP="006D1FDB">
            <w:pPr>
              <w:jc w:val="both"/>
              <w:rPr>
                <w:b w:val="0"/>
              </w:rPr>
            </w:pPr>
          </w:p>
          <w:p w:rsidR="00D24071" w:rsidRPr="00690F2B" w:rsidRDefault="00D24071" w:rsidP="00CE0979">
            <w:pPr>
              <w:rPr>
                <w:b w:val="0"/>
              </w:rPr>
            </w:pPr>
            <w:r w:rsidRPr="00690F2B">
              <w:rPr>
                <w:b w:val="0"/>
              </w:rPr>
              <w:t>Разделы спортивной подготовки</w:t>
            </w:r>
          </w:p>
        </w:tc>
        <w:tc>
          <w:tcPr>
            <w:tcW w:w="6813" w:type="dxa"/>
            <w:gridSpan w:val="8"/>
            <w:shd w:val="clear" w:color="auto" w:fill="auto"/>
          </w:tcPr>
          <w:p w:rsidR="00D24071" w:rsidRPr="00690F2B" w:rsidRDefault="00D24071" w:rsidP="00CE0979">
            <w:pPr>
              <w:rPr>
                <w:b w:val="0"/>
              </w:rPr>
            </w:pPr>
            <w:r>
              <w:rPr>
                <w:b w:val="0"/>
              </w:rPr>
              <w:t xml:space="preserve">Этапы подготовки </w:t>
            </w:r>
          </w:p>
        </w:tc>
      </w:tr>
      <w:tr w:rsidR="00D24071" w:rsidRPr="00690F2B" w:rsidTr="00D24071">
        <w:trPr>
          <w:trHeight w:val="420"/>
        </w:trPr>
        <w:tc>
          <w:tcPr>
            <w:tcW w:w="548" w:type="dxa"/>
            <w:vMerge/>
          </w:tcPr>
          <w:p w:rsidR="00D24071" w:rsidRPr="00690F2B" w:rsidRDefault="00D24071" w:rsidP="00CE0979">
            <w:pPr>
              <w:rPr>
                <w:b w:val="0"/>
              </w:rPr>
            </w:pPr>
          </w:p>
        </w:tc>
        <w:tc>
          <w:tcPr>
            <w:tcW w:w="2167" w:type="dxa"/>
            <w:vMerge/>
            <w:tcBorders>
              <w:right w:val="single" w:sz="4" w:space="0" w:color="auto"/>
            </w:tcBorders>
          </w:tcPr>
          <w:p w:rsidR="00D24071" w:rsidRPr="00690F2B" w:rsidRDefault="00D24071" w:rsidP="006D1FDB">
            <w:pPr>
              <w:jc w:val="both"/>
              <w:rPr>
                <w:b w:val="0"/>
              </w:rPr>
            </w:pPr>
          </w:p>
        </w:tc>
        <w:tc>
          <w:tcPr>
            <w:tcW w:w="2562" w:type="dxa"/>
            <w:gridSpan w:val="3"/>
            <w:shd w:val="clear" w:color="auto" w:fill="auto"/>
          </w:tcPr>
          <w:p w:rsidR="00D24071" w:rsidRPr="00690F2B" w:rsidRDefault="00D24071" w:rsidP="00D24071">
            <w:pPr>
              <w:rPr>
                <w:b w:val="0"/>
              </w:rPr>
            </w:pPr>
            <w:r>
              <w:rPr>
                <w:b w:val="0"/>
              </w:rPr>
              <w:t xml:space="preserve">Начальной подготовки </w:t>
            </w:r>
          </w:p>
        </w:tc>
        <w:tc>
          <w:tcPr>
            <w:tcW w:w="4251" w:type="dxa"/>
            <w:gridSpan w:val="5"/>
            <w:shd w:val="clear" w:color="auto" w:fill="auto"/>
          </w:tcPr>
          <w:p w:rsidR="00D24071" w:rsidRDefault="00D24071" w:rsidP="00CE0979">
            <w:pPr>
              <w:rPr>
                <w:b w:val="0"/>
              </w:rPr>
            </w:pPr>
            <w:r>
              <w:rPr>
                <w:b w:val="0"/>
              </w:rPr>
              <w:t xml:space="preserve">Тренировочный этап </w:t>
            </w:r>
          </w:p>
        </w:tc>
      </w:tr>
      <w:tr w:rsidR="00D24071" w:rsidRPr="00690F2B" w:rsidTr="00D24071">
        <w:trPr>
          <w:trHeight w:val="84"/>
        </w:trPr>
        <w:tc>
          <w:tcPr>
            <w:tcW w:w="548" w:type="dxa"/>
            <w:vMerge/>
          </w:tcPr>
          <w:p w:rsidR="00D24071" w:rsidRPr="00690F2B" w:rsidRDefault="00D24071" w:rsidP="00CE0979">
            <w:pPr>
              <w:rPr>
                <w:b w:val="0"/>
              </w:rPr>
            </w:pPr>
          </w:p>
        </w:tc>
        <w:tc>
          <w:tcPr>
            <w:tcW w:w="2167" w:type="dxa"/>
            <w:vMerge/>
            <w:tcBorders>
              <w:bottom w:val="single" w:sz="4" w:space="0" w:color="auto"/>
              <w:right w:val="single" w:sz="4" w:space="0" w:color="auto"/>
            </w:tcBorders>
          </w:tcPr>
          <w:p w:rsidR="00D24071" w:rsidRPr="00690F2B" w:rsidRDefault="00D24071" w:rsidP="00CE0979">
            <w:pPr>
              <w:rPr>
                <w:b w:val="0"/>
              </w:rPr>
            </w:pPr>
          </w:p>
        </w:tc>
        <w:tc>
          <w:tcPr>
            <w:tcW w:w="852" w:type="dxa"/>
            <w:tcBorders>
              <w:bottom w:val="single" w:sz="4" w:space="0" w:color="auto"/>
              <w:right w:val="single" w:sz="4" w:space="0" w:color="auto"/>
            </w:tcBorders>
          </w:tcPr>
          <w:p w:rsidR="00D24071" w:rsidRPr="00690F2B" w:rsidRDefault="00D24071" w:rsidP="00826984">
            <w:pPr>
              <w:rPr>
                <w:b w:val="0"/>
              </w:rPr>
            </w:pPr>
            <w:r>
              <w:rPr>
                <w:b w:val="0"/>
              </w:rPr>
              <w:t>НП-1</w:t>
            </w:r>
          </w:p>
        </w:tc>
        <w:tc>
          <w:tcPr>
            <w:tcW w:w="855" w:type="dxa"/>
            <w:tcBorders>
              <w:bottom w:val="single" w:sz="4" w:space="0" w:color="auto"/>
              <w:right w:val="single" w:sz="4" w:space="0" w:color="auto"/>
            </w:tcBorders>
          </w:tcPr>
          <w:p w:rsidR="00D24071" w:rsidRPr="00690F2B" w:rsidRDefault="00D24071" w:rsidP="00826984">
            <w:pPr>
              <w:rPr>
                <w:b w:val="0"/>
              </w:rPr>
            </w:pPr>
            <w:r>
              <w:rPr>
                <w:b w:val="0"/>
              </w:rPr>
              <w:t>НП-2</w:t>
            </w:r>
          </w:p>
        </w:tc>
        <w:tc>
          <w:tcPr>
            <w:tcW w:w="855" w:type="dxa"/>
            <w:tcBorders>
              <w:bottom w:val="single" w:sz="4" w:space="0" w:color="auto"/>
              <w:right w:val="single" w:sz="4" w:space="0" w:color="auto"/>
            </w:tcBorders>
          </w:tcPr>
          <w:p w:rsidR="00D24071" w:rsidRPr="00690F2B" w:rsidRDefault="00D24071" w:rsidP="00D24071">
            <w:pPr>
              <w:rPr>
                <w:b w:val="0"/>
              </w:rPr>
            </w:pPr>
            <w:r>
              <w:rPr>
                <w:b w:val="0"/>
              </w:rPr>
              <w:t>НП-3</w:t>
            </w:r>
          </w:p>
        </w:tc>
        <w:tc>
          <w:tcPr>
            <w:tcW w:w="849" w:type="dxa"/>
            <w:tcBorders>
              <w:bottom w:val="single" w:sz="4" w:space="0" w:color="auto"/>
              <w:right w:val="single" w:sz="4" w:space="0" w:color="auto"/>
            </w:tcBorders>
          </w:tcPr>
          <w:p w:rsidR="00D24071" w:rsidRPr="00690F2B" w:rsidRDefault="00D24071" w:rsidP="00CE0979">
            <w:pPr>
              <w:rPr>
                <w:b w:val="0"/>
              </w:rPr>
            </w:pPr>
            <w:r>
              <w:rPr>
                <w:b w:val="0"/>
              </w:rPr>
              <w:t>ТГ-1</w:t>
            </w:r>
          </w:p>
        </w:tc>
        <w:tc>
          <w:tcPr>
            <w:tcW w:w="850" w:type="dxa"/>
            <w:tcBorders>
              <w:bottom w:val="single" w:sz="4" w:space="0" w:color="auto"/>
              <w:right w:val="single" w:sz="4" w:space="0" w:color="auto"/>
            </w:tcBorders>
          </w:tcPr>
          <w:p w:rsidR="00D24071" w:rsidRDefault="00D24071" w:rsidP="00CE0979">
            <w:pPr>
              <w:rPr>
                <w:b w:val="0"/>
              </w:rPr>
            </w:pPr>
            <w:r>
              <w:rPr>
                <w:b w:val="0"/>
              </w:rPr>
              <w:t>ТГ-2</w:t>
            </w:r>
          </w:p>
        </w:tc>
        <w:tc>
          <w:tcPr>
            <w:tcW w:w="851" w:type="dxa"/>
            <w:tcBorders>
              <w:bottom w:val="single" w:sz="4" w:space="0" w:color="auto"/>
              <w:right w:val="single" w:sz="4" w:space="0" w:color="auto"/>
            </w:tcBorders>
          </w:tcPr>
          <w:p w:rsidR="00D24071" w:rsidRDefault="00D24071" w:rsidP="006925D2">
            <w:pPr>
              <w:rPr>
                <w:b w:val="0"/>
              </w:rPr>
            </w:pPr>
            <w:r>
              <w:rPr>
                <w:b w:val="0"/>
              </w:rPr>
              <w:t>ТГ-3</w:t>
            </w:r>
          </w:p>
        </w:tc>
        <w:tc>
          <w:tcPr>
            <w:tcW w:w="850" w:type="dxa"/>
            <w:tcBorders>
              <w:bottom w:val="single" w:sz="4" w:space="0" w:color="auto"/>
              <w:right w:val="single" w:sz="4" w:space="0" w:color="auto"/>
            </w:tcBorders>
          </w:tcPr>
          <w:p w:rsidR="00D24071" w:rsidRDefault="00D24071" w:rsidP="006925D2">
            <w:pPr>
              <w:rPr>
                <w:b w:val="0"/>
              </w:rPr>
            </w:pPr>
            <w:r>
              <w:rPr>
                <w:b w:val="0"/>
              </w:rPr>
              <w:t>ТГ-4</w:t>
            </w:r>
          </w:p>
        </w:tc>
        <w:tc>
          <w:tcPr>
            <w:tcW w:w="851" w:type="dxa"/>
            <w:tcBorders>
              <w:bottom w:val="single" w:sz="4" w:space="0" w:color="auto"/>
              <w:right w:val="single" w:sz="4" w:space="0" w:color="auto"/>
            </w:tcBorders>
          </w:tcPr>
          <w:p w:rsidR="00D24071" w:rsidRDefault="00D24071" w:rsidP="006925D2">
            <w:pPr>
              <w:rPr>
                <w:b w:val="0"/>
              </w:rPr>
            </w:pPr>
            <w:r>
              <w:rPr>
                <w:b w:val="0"/>
              </w:rPr>
              <w:t>ТГ-5</w:t>
            </w:r>
          </w:p>
        </w:tc>
      </w:tr>
      <w:tr w:rsidR="00F32F73" w:rsidRPr="00690F2B" w:rsidTr="00D24071">
        <w:trPr>
          <w:trHeight w:val="371"/>
        </w:trPr>
        <w:tc>
          <w:tcPr>
            <w:tcW w:w="548" w:type="dxa"/>
          </w:tcPr>
          <w:p w:rsidR="00F32F73" w:rsidRPr="00690F2B" w:rsidRDefault="00F32F73" w:rsidP="00CE0979">
            <w:pPr>
              <w:rPr>
                <w:b w:val="0"/>
              </w:rPr>
            </w:pPr>
            <w:r w:rsidRPr="00690F2B">
              <w:rPr>
                <w:b w:val="0"/>
              </w:rPr>
              <w:t>1</w:t>
            </w:r>
          </w:p>
        </w:tc>
        <w:tc>
          <w:tcPr>
            <w:tcW w:w="2167" w:type="dxa"/>
            <w:tcBorders>
              <w:bottom w:val="single" w:sz="4" w:space="0" w:color="auto"/>
              <w:right w:val="single" w:sz="4" w:space="0" w:color="auto"/>
            </w:tcBorders>
          </w:tcPr>
          <w:p w:rsidR="00F32F73" w:rsidRPr="00690F2B" w:rsidRDefault="00F32F73" w:rsidP="00CE0979">
            <w:pPr>
              <w:jc w:val="left"/>
              <w:rPr>
                <w:b w:val="0"/>
              </w:rPr>
            </w:pPr>
            <w:r w:rsidRPr="00690F2B">
              <w:rPr>
                <w:b w:val="0"/>
              </w:rPr>
              <w:t>Общая физическая подготовка (%)</w:t>
            </w:r>
          </w:p>
        </w:tc>
        <w:tc>
          <w:tcPr>
            <w:tcW w:w="852" w:type="dxa"/>
            <w:tcBorders>
              <w:bottom w:val="single" w:sz="4" w:space="0" w:color="auto"/>
              <w:right w:val="single" w:sz="4" w:space="0" w:color="auto"/>
            </w:tcBorders>
          </w:tcPr>
          <w:p w:rsidR="00F32F73" w:rsidRPr="00690F2B" w:rsidRDefault="00F32F73" w:rsidP="00D24071">
            <w:pPr>
              <w:rPr>
                <w:b w:val="0"/>
              </w:rPr>
            </w:pPr>
            <w:r>
              <w:rPr>
                <w:b w:val="0"/>
              </w:rPr>
              <w:t>16-17</w:t>
            </w:r>
          </w:p>
        </w:tc>
        <w:tc>
          <w:tcPr>
            <w:tcW w:w="855" w:type="dxa"/>
            <w:tcBorders>
              <w:bottom w:val="single" w:sz="4" w:space="0" w:color="auto"/>
              <w:right w:val="single" w:sz="4" w:space="0" w:color="auto"/>
            </w:tcBorders>
          </w:tcPr>
          <w:p w:rsidR="00F32F73" w:rsidRPr="00690F2B" w:rsidRDefault="00F32F73" w:rsidP="00D24071">
            <w:pPr>
              <w:rPr>
                <w:b w:val="0"/>
              </w:rPr>
            </w:pPr>
            <w:r>
              <w:rPr>
                <w:b w:val="0"/>
              </w:rPr>
              <w:t>16-17</w:t>
            </w:r>
          </w:p>
        </w:tc>
        <w:tc>
          <w:tcPr>
            <w:tcW w:w="855" w:type="dxa"/>
            <w:tcBorders>
              <w:bottom w:val="single" w:sz="4" w:space="0" w:color="auto"/>
              <w:right w:val="single" w:sz="4" w:space="0" w:color="auto"/>
            </w:tcBorders>
          </w:tcPr>
          <w:p w:rsidR="00F32F73" w:rsidRPr="00690F2B" w:rsidRDefault="00F32F73" w:rsidP="00B707D9">
            <w:pPr>
              <w:rPr>
                <w:b w:val="0"/>
              </w:rPr>
            </w:pPr>
            <w:r>
              <w:rPr>
                <w:b w:val="0"/>
              </w:rPr>
              <w:t>16-17</w:t>
            </w:r>
          </w:p>
        </w:tc>
        <w:tc>
          <w:tcPr>
            <w:tcW w:w="849" w:type="dxa"/>
            <w:tcBorders>
              <w:bottom w:val="single" w:sz="4" w:space="0" w:color="auto"/>
              <w:right w:val="single" w:sz="4" w:space="0" w:color="auto"/>
            </w:tcBorders>
          </w:tcPr>
          <w:p w:rsidR="00F32F73" w:rsidRPr="00690F2B" w:rsidRDefault="00F32F73" w:rsidP="00CE0979">
            <w:pPr>
              <w:rPr>
                <w:b w:val="0"/>
              </w:rPr>
            </w:pPr>
            <w:r>
              <w:rPr>
                <w:b w:val="0"/>
              </w:rPr>
              <w:t>16-18</w:t>
            </w:r>
          </w:p>
        </w:tc>
        <w:tc>
          <w:tcPr>
            <w:tcW w:w="850" w:type="dxa"/>
            <w:tcBorders>
              <w:bottom w:val="single" w:sz="4" w:space="0" w:color="auto"/>
              <w:right w:val="single" w:sz="4" w:space="0" w:color="auto"/>
            </w:tcBorders>
          </w:tcPr>
          <w:p w:rsidR="00F32F73" w:rsidRPr="00690F2B" w:rsidRDefault="00F32F73" w:rsidP="0069795A">
            <w:pPr>
              <w:rPr>
                <w:b w:val="0"/>
              </w:rPr>
            </w:pPr>
            <w:r>
              <w:rPr>
                <w:b w:val="0"/>
              </w:rPr>
              <w:t>18-21</w:t>
            </w:r>
          </w:p>
        </w:tc>
        <w:tc>
          <w:tcPr>
            <w:tcW w:w="851" w:type="dxa"/>
            <w:tcBorders>
              <w:bottom w:val="single" w:sz="4" w:space="0" w:color="auto"/>
              <w:right w:val="single" w:sz="4" w:space="0" w:color="auto"/>
            </w:tcBorders>
          </w:tcPr>
          <w:p w:rsidR="00F32F73" w:rsidRPr="00690F2B" w:rsidRDefault="00F32F73" w:rsidP="006925D2">
            <w:pPr>
              <w:rPr>
                <w:b w:val="0"/>
              </w:rPr>
            </w:pPr>
            <w:r>
              <w:rPr>
                <w:b w:val="0"/>
              </w:rPr>
              <w:t>21-23</w:t>
            </w:r>
          </w:p>
        </w:tc>
        <w:tc>
          <w:tcPr>
            <w:tcW w:w="850" w:type="dxa"/>
            <w:tcBorders>
              <w:bottom w:val="single" w:sz="4" w:space="0" w:color="auto"/>
              <w:right w:val="single" w:sz="4" w:space="0" w:color="auto"/>
            </w:tcBorders>
          </w:tcPr>
          <w:p w:rsidR="00F32F73" w:rsidRPr="00690F2B" w:rsidRDefault="00F32F73" w:rsidP="00DD1ED7">
            <w:pPr>
              <w:rPr>
                <w:b w:val="0"/>
              </w:rPr>
            </w:pPr>
            <w:r>
              <w:rPr>
                <w:b w:val="0"/>
              </w:rPr>
              <w:t>19-20</w:t>
            </w:r>
          </w:p>
        </w:tc>
        <w:tc>
          <w:tcPr>
            <w:tcW w:w="851" w:type="dxa"/>
            <w:tcBorders>
              <w:bottom w:val="single" w:sz="4" w:space="0" w:color="auto"/>
              <w:right w:val="single" w:sz="4" w:space="0" w:color="auto"/>
            </w:tcBorders>
          </w:tcPr>
          <w:p w:rsidR="00F32F73" w:rsidRPr="00690F2B" w:rsidRDefault="0011553A" w:rsidP="00DD1ED7">
            <w:pPr>
              <w:rPr>
                <w:b w:val="0"/>
              </w:rPr>
            </w:pPr>
            <w:r>
              <w:rPr>
                <w:b w:val="0"/>
              </w:rPr>
              <w:t>16-18</w:t>
            </w:r>
          </w:p>
        </w:tc>
      </w:tr>
      <w:tr w:rsidR="00F32F73" w:rsidRPr="00690F2B" w:rsidTr="00D24071">
        <w:trPr>
          <w:trHeight w:val="406"/>
        </w:trPr>
        <w:tc>
          <w:tcPr>
            <w:tcW w:w="548" w:type="dxa"/>
          </w:tcPr>
          <w:p w:rsidR="00F32F73" w:rsidRPr="00690F2B" w:rsidRDefault="00F32F73" w:rsidP="00CE0979">
            <w:pPr>
              <w:rPr>
                <w:b w:val="0"/>
              </w:rPr>
            </w:pPr>
            <w:r w:rsidRPr="00690F2B">
              <w:rPr>
                <w:b w:val="0"/>
              </w:rPr>
              <w:t>2</w:t>
            </w:r>
          </w:p>
        </w:tc>
        <w:tc>
          <w:tcPr>
            <w:tcW w:w="2167" w:type="dxa"/>
            <w:tcBorders>
              <w:bottom w:val="single" w:sz="4" w:space="0" w:color="auto"/>
            </w:tcBorders>
            <w:shd w:val="clear" w:color="auto" w:fill="auto"/>
          </w:tcPr>
          <w:p w:rsidR="00F32F73" w:rsidRPr="00690F2B" w:rsidRDefault="00F32F73" w:rsidP="00CE0979">
            <w:pPr>
              <w:jc w:val="left"/>
              <w:rPr>
                <w:b w:val="0"/>
              </w:rPr>
            </w:pPr>
            <w:r w:rsidRPr="00690F2B">
              <w:rPr>
                <w:b w:val="0"/>
              </w:rPr>
              <w:t>Специальная физическая подготовка (%)</w:t>
            </w:r>
          </w:p>
        </w:tc>
        <w:tc>
          <w:tcPr>
            <w:tcW w:w="852" w:type="dxa"/>
            <w:tcBorders>
              <w:bottom w:val="single" w:sz="4" w:space="0" w:color="auto"/>
            </w:tcBorders>
          </w:tcPr>
          <w:p w:rsidR="00F32F73" w:rsidRDefault="00F32F73" w:rsidP="00D24071">
            <w:pPr>
              <w:rPr>
                <w:b w:val="0"/>
              </w:rPr>
            </w:pPr>
          </w:p>
          <w:p w:rsidR="00F32F73" w:rsidRPr="00690F2B" w:rsidRDefault="00F32F73" w:rsidP="00D24071">
            <w:pPr>
              <w:rPr>
                <w:b w:val="0"/>
              </w:rPr>
            </w:pPr>
            <w:r>
              <w:rPr>
                <w:b w:val="0"/>
              </w:rPr>
              <w:t>7-9</w:t>
            </w:r>
          </w:p>
        </w:tc>
        <w:tc>
          <w:tcPr>
            <w:tcW w:w="855" w:type="dxa"/>
            <w:tcBorders>
              <w:bottom w:val="single" w:sz="4" w:space="0" w:color="auto"/>
            </w:tcBorders>
          </w:tcPr>
          <w:p w:rsidR="00F32F73" w:rsidRDefault="00F32F73" w:rsidP="00D24071">
            <w:pPr>
              <w:rPr>
                <w:b w:val="0"/>
              </w:rPr>
            </w:pPr>
          </w:p>
          <w:p w:rsidR="00F32F73" w:rsidRPr="00690F2B" w:rsidRDefault="00F32F73" w:rsidP="00D24071">
            <w:pPr>
              <w:rPr>
                <w:b w:val="0"/>
              </w:rPr>
            </w:pPr>
            <w:r>
              <w:rPr>
                <w:b w:val="0"/>
              </w:rPr>
              <w:t>9-11</w:t>
            </w:r>
          </w:p>
        </w:tc>
        <w:tc>
          <w:tcPr>
            <w:tcW w:w="855" w:type="dxa"/>
            <w:tcBorders>
              <w:bottom w:val="single" w:sz="4" w:space="0" w:color="auto"/>
            </w:tcBorders>
          </w:tcPr>
          <w:p w:rsidR="00F32F73" w:rsidRDefault="00F32F73" w:rsidP="00B707D9">
            <w:pPr>
              <w:rPr>
                <w:b w:val="0"/>
              </w:rPr>
            </w:pPr>
          </w:p>
          <w:p w:rsidR="00F32F73" w:rsidRPr="00690F2B" w:rsidRDefault="00F32F73" w:rsidP="00B707D9">
            <w:pPr>
              <w:rPr>
                <w:b w:val="0"/>
              </w:rPr>
            </w:pPr>
            <w:r>
              <w:rPr>
                <w:b w:val="0"/>
              </w:rPr>
              <w:t>9-11</w:t>
            </w:r>
          </w:p>
        </w:tc>
        <w:tc>
          <w:tcPr>
            <w:tcW w:w="849" w:type="dxa"/>
            <w:tcBorders>
              <w:bottom w:val="single" w:sz="4" w:space="0" w:color="auto"/>
            </w:tcBorders>
          </w:tcPr>
          <w:p w:rsidR="00F32F73" w:rsidRDefault="00F32F73" w:rsidP="00CE0979">
            <w:pPr>
              <w:rPr>
                <w:b w:val="0"/>
              </w:rPr>
            </w:pPr>
          </w:p>
          <w:p w:rsidR="00F32F73" w:rsidRPr="00690F2B" w:rsidRDefault="00F32F73" w:rsidP="00CE0979">
            <w:pPr>
              <w:rPr>
                <w:b w:val="0"/>
              </w:rPr>
            </w:pPr>
            <w:r>
              <w:rPr>
                <w:b w:val="0"/>
              </w:rPr>
              <w:t>11-12</w:t>
            </w:r>
          </w:p>
        </w:tc>
        <w:tc>
          <w:tcPr>
            <w:tcW w:w="850" w:type="dxa"/>
            <w:tcBorders>
              <w:bottom w:val="single" w:sz="4" w:space="0" w:color="auto"/>
            </w:tcBorders>
          </w:tcPr>
          <w:p w:rsidR="00F32F73" w:rsidRDefault="00F32F73" w:rsidP="0069795A">
            <w:pPr>
              <w:rPr>
                <w:b w:val="0"/>
              </w:rPr>
            </w:pPr>
          </w:p>
          <w:p w:rsidR="00F32F73" w:rsidRPr="00690F2B" w:rsidRDefault="00F32F73" w:rsidP="0069795A">
            <w:pPr>
              <w:rPr>
                <w:b w:val="0"/>
              </w:rPr>
            </w:pPr>
            <w:r>
              <w:rPr>
                <w:b w:val="0"/>
              </w:rPr>
              <w:t>9-10</w:t>
            </w:r>
          </w:p>
        </w:tc>
        <w:tc>
          <w:tcPr>
            <w:tcW w:w="851" w:type="dxa"/>
            <w:tcBorders>
              <w:bottom w:val="single" w:sz="4" w:space="0" w:color="auto"/>
            </w:tcBorders>
          </w:tcPr>
          <w:p w:rsidR="00F32F73" w:rsidRDefault="00F32F73" w:rsidP="006925D2">
            <w:pPr>
              <w:rPr>
                <w:b w:val="0"/>
              </w:rPr>
            </w:pPr>
          </w:p>
          <w:p w:rsidR="00F32F73" w:rsidRPr="00690F2B" w:rsidRDefault="00F32F73" w:rsidP="006925D2">
            <w:pPr>
              <w:rPr>
                <w:b w:val="0"/>
              </w:rPr>
            </w:pPr>
            <w:r>
              <w:rPr>
                <w:b w:val="0"/>
              </w:rPr>
              <w:t>10-11</w:t>
            </w:r>
          </w:p>
        </w:tc>
        <w:tc>
          <w:tcPr>
            <w:tcW w:w="850" w:type="dxa"/>
            <w:tcBorders>
              <w:bottom w:val="single" w:sz="4" w:space="0" w:color="auto"/>
            </w:tcBorders>
          </w:tcPr>
          <w:p w:rsidR="00F32F73" w:rsidRDefault="00F32F73" w:rsidP="00DD1ED7">
            <w:pPr>
              <w:rPr>
                <w:b w:val="0"/>
              </w:rPr>
            </w:pPr>
          </w:p>
          <w:p w:rsidR="00F32F73" w:rsidRPr="00690F2B" w:rsidRDefault="00F32F73" w:rsidP="00DD1ED7">
            <w:pPr>
              <w:rPr>
                <w:b w:val="0"/>
              </w:rPr>
            </w:pPr>
            <w:r>
              <w:rPr>
                <w:b w:val="0"/>
              </w:rPr>
              <w:t>10-11</w:t>
            </w:r>
          </w:p>
        </w:tc>
        <w:tc>
          <w:tcPr>
            <w:tcW w:w="851" w:type="dxa"/>
            <w:tcBorders>
              <w:bottom w:val="single" w:sz="4" w:space="0" w:color="auto"/>
            </w:tcBorders>
          </w:tcPr>
          <w:p w:rsidR="00F32F73" w:rsidRDefault="00F32F73" w:rsidP="00DD1ED7">
            <w:pPr>
              <w:rPr>
                <w:b w:val="0"/>
              </w:rPr>
            </w:pPr>
          </w:p>
          <w:p w:rsidR="00F32F73" w:rsidRPr="00690F2B" w:rsidRDefault="00F32F73" w:rsidP="00DD1ED7">
            <w:pPr>
              <w:rPr>
                <w:b w:val="0"/>
              </w:rPr>
            </w:pPr>
            <w:r>
              <w:rPr>
                <w:b w:val="0"/>
              </w:rPr>
              <w:t>10-11</w:t>
            </w:r>
          </w:p>
        </w:tc>
      </w:tr>
      <w:tr w:rsidR="00F32F73" w:rsidRPr="00690F2B" w:rsidTr="00D24071">
        <w:trPr>
          <w:trHeight w:val="425"/>
        </w:trPr>
        <w:tc>
          <w:tcPr>
            <w:tcW w:w="548" w:type="dxa"/>
          </w:tcPr>
          <w:p w:rsidR="00F32F73" w:rsidRPr="00690F2B" w:rsidRDefault="00F32F73" w:rsidP="00CE0979">
            <w:pPr>
              <w:rPr>
                <w:b w:val="0"/>
              </w:rPr>
            </w:pPr>
            <w:r w:rsidRPr="00690F2B">
              <w:rPr>
                <w:b w:val="0"/>
              </w:rPr>
              <w:t>3</w:t>
            </w:r>
          </w:p>
        </w:tc>
        <w:tc>
          <w:tcPr>
            <w:tcW w:w="2167" w:type="dxa"/>
            <w:tcBorders>
              <w:top w:val="single" w:sz="4" w:space="0" w:color="auto"/>
              <w:bottom w:val="single" w:sz="4" w:space="0" w:color="auto"/>
            </w:tcBorders>
            <w:shd w:val="clear" w:color="auto" w:fill="auto"/>
          </w:tcPr>
          <w:p w:rsidR="00F32F73" w:rsidRPr="00690F2B" w:rsidRDefault="00F32F73" w:rsidP="00CE0979">
            <w:pPr>
              <w:jc w:val="left"/>
              <w:rPr>
                <w:b w:val="0"/>
              </w:rPr>
            </w:pPr>
            <w:r w:rsidRPr="00690F2B">
              <w:rPr>
                <w:b w:val="0"/>
              </w:rPr>
              <w:t>Техническая подготовка (%)</w:t>
            </w:r>
          </w:p>
        </w:tc>
        <w:tc>
          <w:tcPr>
            <w:tcW w:w="852" w:type="dxa"/>
            <w:tcBorders>
              <w:top w:val="single" w:sz="4" w:space="0" w:color="auto"/>
              <w:bottom w:val="single" w:sz="4" w:space="0" w:color="auto"/>
            </w:tcBorders>
          </w:tcPr>
          <w:p w:rsidR="00F32F73" w:rsidRPr="00690F2B" w:rsidRDefault="00F32F73" w:rsidP="00D24071">
            <w:pPr>
              <w:rPr>
                <w:b w:val="0"/>
              </w:rPr>
            </w:pPr>
            <w:r>
              <w:rPr>
                <w:b w:val="0"/>
              </w:rPr>
              <w:t>35-40</w:t>
            </w:r>
          </w:p>
        </w:tc>
        <w:tc>
          <w:tcPr>
            <w:tcW w:w="855" w:type="dxa"/>
            <w:tcBorders>
              <w:top w:val="single" w:sz="4" w:space="0" w:color="auto"/>
              <w:bottom w:val="single" w:sz="4" w:space="0" w:color="auto"/>
            </w:tcBorders>
          </w:tcPr>
          <w:p w:rsidR="00F32F73" w:rsidRPr="00690F2B" w:rsidRDefault="00F32F73" w:rsidP="00D24071">
            <w:pPr>
              <w:rPr>
                <w:b w:val="0"/>
              </w:rPr>
            </w:pPr>
            <w:r>
              <w:rPr>
                <w:b w:val="0"/>
              </w:rPr>
              <w:t>38-40</w:t>
            </w:r>
          </w:p>
        </w:tc>
        <w:tc>
          <w:tcPr>
            <w:tcW w:w="855" w:type="dxa"/>
            <w:tcBorders>
              <w:top w:val="single" w:sz="4" w:space="0" w:color="auto"/>
              <w:bottom w:val="single" w:sz="4" w:space="0" w:color="auto"/>
            </w:tcBorders>
          </w:tcPr>
          <w:p w:rsidR="00F32F73" w:rsidRPr="00690F2B" w:rsidRDefault="00F32F73" w:rsidP="00B707D9">
            <w:pPr>
              <w:rPr>
                <w:b w:val="0"/>
              </w:rPr>
            </w:pPr>
            <w:r>
              <w:rPr>
                <w:b w:val="0"/>
              </w:rPr>
              <w:t>38-40</w:t>
            </w:r>
          </w:p>
        </w:tc>
        <w:tc>
          <w:tcPr>
            <w:tcW w:w="849" w:type="dxa"/>
            <w:tcBorders>
              <w:top w:val="single" w:sz="4" w:space="0" w:color="auto"/>
              <w:bottom w:val="single" w:sz="4" w:space="0" w:color="auto"/>
            </w:tcBorders>
          </w:tcPr>
          <w:p w:rsidR="00F32F73" w:rsidRPr="00690F2B" w:rsidRDefault="00F32F73" w:rsidP="00CE0979">
            <w:pPr>
              <w:rPr>
                <w:b w:val="0"/>
              </w:rPr>
            </w:pPr>
            <w:r>
              <w:rPr>
                <w:b w:val="0"/>
              </w:rPr>
              <w:t>35-37</w:t>
            </w:r>
          </w:p>
        </w:tc>
        <w:tc>
          <w:tcPr>
            <w:tcW w:w="850" w:type="dxa"/>
            <w:tcBorders>
              <w:top w:val="single" w:sz="4" w:space="0" w:color="auto"/>
              <w:bottom w:val="single" w:sz="4" w:space="0" w:color="auto"/>
            </w:tcBorders>
          </w:tcPr>
          <w:p w:rsidR="00F32F73" w:rsidRPr="00690F2B" w:rsidRDefault="00F32F73" w:rsidP="0069795A">
            <w:pPr>
              <w:rPr>
                <w:b w:val="0"/>
              </w:rPr>
            </w:pPr>
            <w:r>
              <w:rPr>
                <w:b w:val="0"/>
              </w:rPr>
              <w:t>30-34</w:t>
            </w:r>
          </w:p>
        </w:tc>
        <w:tc>
          <w:tcPr>
            <w:tcW w:w="851" w:type="dxa"/>
            <w:tcBorders>
              <w:top w:val="single" w:sz="4" w:space="0" w:color="auto"/>
              <w:bottom w:val="single" w:sz="4" w:space="0" w:color="auto"/>
            </w:tcBorders>
          </w:tcPr>
          <w:p w:rsidR="00F32F73" w:rsidRPr="00690F2B" w:rsidRDefault="00F32F73" w:rsidP="006925D2">
            <w:pPr>
              <w:rPr>
                <w:b w:val="0"/>
              </w:rPr>
            </w:pPr>
            <w:r>
              <w:rPr>
                <w:b w:val="0"/>
              </w:rPr>
              <w:t>26-28</w:t>
            </w:r>
          </w:p>
        </w:tc>
        <w:tc>
          <w:tcPr>
            <w:tcW w:w="850" w:type="dxa"/>
            <w:tcBorders>
              <w:top w:val="single" w:sz="4" w:space="0" w:color="auto"/>
              <w:bottom w:val="single" w:sz="4" w:space="0" w:color="auto"/>
            </w:tcBorders>
          </w:tcPr>
          <w:p w:rsidR="00F32F73" w:rsidRPr="00690F2B" w:rsidRDefault="0011553A" w:rsidP="00DD1ED7">
            <w:pPr>
              <w:rPr>
                <w:b w:val="0"/>
              </w:rPr>
            </w:pPr>
            <w:r>
              <w:rPr>
                <w:b w:val="0"/>
              </w:rPr>
              <w:t>23</w:t>
            </w:r>
            <w:r w:rsidR="00F32F73">
              <w:rPr>
                <w:b w:val="0"/>
              </w:rPr>
              <w:t>-2</w:t>
            </w:r>
            <w:r>
              <w:rPr>
                <w:b w:val="0"/>
              </w:rPr>
              <w:t>5</w:t>
            </w:r>
          </w:p>
        </w:tc>
        <w:tc>
          <w:tcPr>
            <w:tcW w:w="851" w:type="dxa"/>
            <w:tcBorders>
              <w:top w:val="single" w:sz="4" w:space="0" w:color="auto"/>
              <w:bottom w:val="single" w:sz="4" w:space="0" w:color="auto"/>
            </w:tcBorders>
          </w:tcPr>
          <w:p w:rsidR="00F32F73" w:rsidRPr="00690F2B" w:rsidRDefault="00F32F73" w:rsidP="00DD1ED7">
            <w:pPr>
              <w:rPr>
                <w:b w:val="0"/>
              </w:rPr>
            </w:pPr>
            <w:r>
              <w:rPr>
                <w:b w:val="0"/>
              </w:rPr>
              <w:t>21-23</w:t>
            </w:r>
          </w:p>
        </w:tc>
      </w:tr>
      <w:tr w:rsidR="00F32F73" w:rsidRPr="00690F2B" w:rsidTr="00D24071">
        <w:trPr>
          <w:trHeight w:val="413"/>
        </w:trPr>
        <w:tc>
          <w:tcPr>
            <w:tcW w:w="548" w:type="dxa"/>
          </w:tcPr>
          <w:p w:rsidR="00F32F73" w:rsidRPr="00690F2B" w:rsidRDefault="00F32F73" w:rsidP="00CE0979">
            <w:pPr>
              <w:rPr>
                <w:b w:val="0"/>
              </w:rPr>
            </w:pPr>
            <w:r w:rsidRPr="00690F2B">
              <w:rPr>
                <w:b w:val="0"/>
              </w:rPr>
              <w:t>4</w:t>
            </w:r>
          </w:p>
        </w:tc>
        <w:tc>
          <w:tcPr>
            <w:tcW w:w="2167" w:type="dxa"/>
            <w:tcBorders>
              <w:top w:val="single" w:sz="4" w:space="0" w:color="auto"/>
            </w:tcBorders>
            <w:shd w:val="clear" w:color="auto" w:fill="auto"/>
          </w:tcPr>
          <w:p w:rsidR="00F32F73" w:rsidRPr="00690F2B" w:rsidRDefault="00F32F73" w:rsidP="00CE0979">
            <w:pPr>
              <w:jc w:val="left"/>
              <w:rPr>
                <w:b w:val="0"/>
              </w:rPr>
            </w:pPr>
            <w:r w:rsidRPr="00690F2B">
              <w:rPr>
                <w:b w:val="0"/>
              </w:rPr>
              <w:t>Тактическая, теоретическая, психологическая  подготовка</w:t>
            </w:r>
            <w:r>
              <w:rPr>
                <w:b w:val="0"/>
              </w:rPr>
              <w:t xml:space="preserve"> (%)</w:t>
            </w:r>
          </w:p>
        </w:tc>
        <w:tc>
          <w:tcPr>
            <w:tcW w:w="852" w:type="dxa"/>
            <w:tcBorders>
              <w:top w:val="single" w:sz="4" w:space="0" w:color="auto"/>
            </w:tcBorders>
          </w:tcPr>
          <w:p w:rsidR="00F32F73" w:rsidRDefault="00F32F73" w:rsidP="00D24071">
            <w:pPr>
              <w:rPr>
                <w:b w:val="0"/>
              </w:rPr>
            </w:pPr>
          </w:p>
          <w:p w:rsidR="00F32F73" w:rsidRPr="00690F2B" w:rsidRDefault="00F32F73" w:rsidP="00D24071">
            <w:pPr>
              <w:rPr>
                <w:b w:val="0"/>
              </w:rPr>
            </w:pPr>
            <w:r>
              <w:rPr>
                <w:b w:val="0"/>
              </w:rPr>
              <w:t>10-14</w:t>
            </w:r>
          </w:p>
        </w:tc>
        <w:tc>
          <w:tcPr>
            <w:tcW w:w="855" w:type="dxa"/>
            <w:tcBorders>
              <w:top w:val="single" w:sz="4" w:space="0" w:color="auto"/>
            </w:tcBorders>
          </w:tcPr>
          <w:p w:rsidR="00F32F73" w:rsidRDefault="00F32F73" w:rsidP="00D24071">
            <w:pPr>
              <w:rPr>
                <w:b w:val="0"/>
              </w:rPr>
            </w:pPr>
          </w:p>
          <w:p w:rsidR="00F32F73" w:rsidRPr="00690F2B" w:rsidRDefault="00F32F73" w:rsidP="00D24071">
            <w:pPr>
              <w:rPr>
                <w:b w:val="0"/>
              </w:rPr>
            </w:pPr>
            <w:r>
              <w:rPr>
                <w:b w:val="0"/>
              </w:rPr>
              <w:t>12-15</w:t>
            </w:r>
          </w:p>
        </w:tc>
        <w:tc>
          <w:tcPr>
            <w:tcW w:w="855" w:type="dxa"/>
            <w:tcBorders>
              <w:top w:val="single" w:sz="4" w:space="0" w:color="auto"/>
            </w:tcBorders>
          </w:tcPr>
          <w:p w:rsidR="00F32F73" w:rsidRDefault="00F32F73" w:rsidP="00B707D9">
            <w:pPr>
              <w:rPr>
                <w:b w:val="0"/>
              </w:rPr>
            </w:pPr>
          </w:p>
          <w:p w:rsidR="00F32F73" w:rsidRPr="00690F2B" w:rsidRDefault="00F32F73" w:rsidP="00B707D9">
            <w:pPr>
              <w:rPr>
                <w:b w:val="0"/>
              </w:rPr>
            </w:pPr>
            <w:r>
              <w:rPr>
                <w:b w:val="0"/>
              </w:rPr>
              <w:t>12-15</w:t>
            </w:r>
          </w:p>
        </w:tc>
        <w:tc>
          <w:tcPr>
            <w:tcW w:w="849" w:type="dxa"/>
            <w:tcBorders>
              <w:top w:val="single" w:sz="4" w:space="0" w:color="auto"/>
            </w:tcBorders>
          </w:tcPr>
          <w:p w:rsidR="00F32F73" w:rsidRDefault="00F32F73" w:rsidP="00CE0979">
            <w:pPr>
              <w:rPr>
                <w:b w:val="0"/>
              </w:rPr>
            </w:pPr>
          </w:p>
          <w:p w:rsidR="00F32F73" w:rsidRPr="00690F2B" w:rsidRDefault="00F32F73" w:rsidP="00CE0979">
            <w:pPr>
              <w:rPr>
                <w:b w:val="0"/>
              </w:rPr>
            </w:pPr>
            <w:r>
              <w:rPr>
                <w:b w:val="0"/>
              </w:rPr>
              <w:t>10-11</w:t>
            </w:r>
          </w:p>
        </w:tc>
        <w:tc>
          <w:tcPr>
            <w:tcW w:w="850" w:type="dxa"/>
            <w:tcBorders>
              <w:top w:val="single" w:sz="4" w:space="0" w:color="auto"/>
            </w:tcBorders>
          </w:tcPr>
          <w:p w:rsidR="00F32F73" w:rsidRDefault="00F32F73" w:rsidP="0069795A">
            <w:pPr>
              <w:rPr>
                <w:b w:val="0"/>
              </w:rPr>
            </w:pPr>
          </w:p>
          <w:p w:rsidR="00F32F73" w:rsidRPr="00690F2B" w:rsidRDefault="00F32F73" w:rsidP="0069795A">
            <w:pPr>
              <w:rPr>
                <w:b w:val="0"/>
              </w:rPr>
            </w:pPr>
            <w:r>
              <w:rPr>
                <w:b w:val="0"/>
              </w:rPr>
              <w:t>10-11</w:t>
            </w:r>
          </w:p>
        </w:tc>
        <w:tc>
          <w:tcPr>
            <w:tcW w:w="851" w:type="dxa"/>
            <w:tcBorders>
              <w:top w:val="single" w:sz="4" w:space="0" w:color="auto"/>
            </w:tcBorders>
          </w:tcPr>
          <w:p w:rsidR="00F32F73" w:rsidRDefault="00F32F73" w:rsidP="006925D2">
            <w:pPr>
              <w:rPr>
                <w:b w:val="0"/>
              </w:rPr>
            </w:pPr>
          </w:p>
          <w:p w:rsidR="00F32F73" w:rsidRPr="00690F2B" w:rsidRDefault="00F32F73" w:rsidP="006925D2">
            <w:pPr>
              <w:rPr>
                <w:b w:val="0"/>
              </w:rPr>
            </w:pPr>
            <w:r>
              <w:rPr>
                <w:b w:val="0"/>
              </w:rPr>
              <w:t>10-11</w:t>
            </w:r>
          </w:p>
        </w:tc>
        <w:tc>
          <w:tcPr>
            <w:tcW w:w="850" w:type="dxa"/>
            <w:tcBorders>
              <w:top w:val="single" w:sz="4" w:space="0" w:color="auto"/>
            </w:tcBorders>
          </w:tcPr>
          <w:p w:rsidR="00F32F73" w:rsidRDefault="00F32F73" w:rsidP="00DD1ED7">
            <w:pPr>
              <w:rPr>
                <w:b w:val="0"/>
              </w:rPr>
            </w:pPr>
          </w:p>
          <w:p w:rsidR="00F32F73" w:rsidRPr="00690F2B" w:rsidRDefault="00F32F73" w:rsidP="00DD1ED7">
            <w:pPr>
              <w:rPr>
                <w:b w:val="0"/>
              </w:rPr>
            </w:pPr>
            <w:r>
              <w:rPr>
                <w:b w:val="0"/>
              </w:rPr>
              <w:t>10-11</w:t>
            </w:r>
          </w:p>
        </w:tc>
        <w:tc>
          <w:tcPr>
            <w:tcW w:w="851" w:type="dxa"/>
            <w:tcBorders>
              <w:top w:val="single" w:sz="4" w:space="0" w:color="auto"/>
            </w:tcBorders>
          </w:tcPr>
          <w:p w:rsidR="00F32F73" w:rsidRDefault="00F32F73" w:rsidP="00DD1ED7">
            <w:pPr>
              <w:rPr>
                <w:b w:val="0"/>
              </w:rPr>
            </w:pPr>
          </w:p>
          <w:p w:rsidR="00F32F73" w:rsidRPr="00690F2B" w:rsidRDefault="00F32F73" w:rsidP="00DD1ED7">
            <w:pPr>
              <w:rPr>
                <w:b w:val="0"/>
              </w:rPr>
            </w:pPr>
            <w:r>
              <w:rPr>
                <w:b w:val="0"/>
              </w:rPr>
              <w:t>10-11</w:t>
            </w:r>
          </w:p>
        </w:tc>
      </w:tr>
      <w:tr w:rsidR="00F32F73" w:rsidRPr="00690F2B" w:rsidTr="00D24071">
        <w:trPr>
          <w:trHeight w:val="413"/>
        </w:trPr>
        <w:tc>
          <w:tcPr>
            <w:tcW w:w="548" w:type="dxa"/>
          </w:tcPr>
          <w:p w:rsidR="00F32F73" w:rsidRPr="00690F2B" w:rsidRDefault="00F32F73" w:rsidP="00CE0979">
            <w:pPr>
              <w:rPr>
                <w:b w:val="0"/>
              </w:rPr>
            </w:pPr>
            <w:r w:rsidRPr="00690F2B">
              <w:rPr>
                <w:b w:val="0"/>
              </w:rPr>
              <w:t>5</w:t>
            </w:r>
          </w:p>
        </w:tc>
        <w:tc>
          <w:tcPr>
            <w:tcW w:w="2167" w:type="dxa"/>
            <w:tcBorders>
              <w:top w:val="single" w:sz="4" w:space="0" w:color="auto"/>
            </w:tcBorders>
            <w:shd w:val="clear" w:color="auto" w:fill="auto"/>
          </w:tcPr>
          <w:p w:rsidR="00F32F73" w:rsidRPr="00690F2B" w:rsidRDefault="00F32F73" w:rsidP="00CE0979">
            <w:pPr>
              <w:jc w:val="left"/>
              <w:rPr>
                <w:b w:val="0"/>
              </w:rPr>
            </w:pPr>
            <w:r w:rsidRPr="00690F2B">
              <w:rPr>
                <w:b w:val="0"/>
              </w:rPr>
              <w:t>Технико-тактическая (интегральная) подготовка (%)</w:t>
            </w:r>
          </w:p>
        </w:tc>
        <w:tc>
          <w:tcPr>
            <w:tcW w:w="852" w:type="dxa"/>
            <w:tcBorders>
              <w:top w:val="single" w:sz="4" w:space="0" w:color="auto"/>
            </w:tcBorders>
          </w:tcPr>
          <w:p w:rsidR="00F32F73" w:rsidRDefault="00F32F73" w:rsidP="00D24071">
            <w:pPr>
              <w:rPr>
                <w:b w:val="0"/>
              </w:rPr>
            </w:pPr>
          </w:p>
          <w:p w:rsidR="00F32F73" w:rsidRPr="00690F2B" w:rsidRDefault="00F32F73" w:rsidP="00D24071">
            <w:pPr>
              <w:rPr>
                <w:b w:val="0"/>
              </w:rPr>
            </w:pPr>
            <w:r>
              <w:rPr>
                <w:b w:val="0"/>
              </w:rPr>
              <w:t>22-24</w:t>
            </w:r>
          </w:p>
        </w:tc>
        <w:tc>
          <w:tcPr>
            <w:tcW w:w="855" w:type="dxa"/>
            <w:tcBorders>
              <w:top w:val="single" w:sz="4" w:space="0" w:color="auto"/>
            </w:tcBorders>
          </w:tcPr>
          <w:p w:rsidR="00F32F73" w:rsidRDefault="00F32F73" w:rsidP="00D24071">
            <w:pPr>
              <w:rPr>
                <w:b w:val="0"/>
              </w:rPr>
            </w:pPr>
          </w:p>
          <w:p w:rsidR="00F32F73" w:rsidRPr="00690F2B" w:rsidRDefault="00F32F73" w:rsidP="00D24071">
            <w:pPr>
              <w:rPr>
                <w:b w:val="0"/>
              </w:rPr>
            </w:pPr>
            <w:r>
              <w:rPr>
                <w:b w:val="0"/>
              </w:rPr>
              <w:t>24-26</w:t>
            </w:r>
          </w:p>
        </w:tc>
        <w:tc>
          <w:tcPr>
            <w:tcW w:w="855" w:type="dxa"/>
            <w:tcBorders>
              <w:top w:val="single" w:sz="4" w:space="0" w:color="auto"/>
            </w:tcBorders>
          </w:tcPr>
          <w:p w:rsidR="00F32F73" w:rsidRDefault="00F32F73" w:rsidP="00B707D9">
            <w:pPr>
              <w:rPr>
                <w:b w:val="0"/>
              </w:rPr>
            </w:pPr>
          </w:p>
          <w:p w:rsidR="00F32F73" w:rsidRPr="00690F2B" w:rsidRDefault="00F32F73" w:rsidP="00B707D9">
            <w:pPr>
              <w:rPr>
                <w:b w:val="0"/>
              </w:rPr>
            </w:pPr>
            <w:r>
              <w:rPr>
                <w:b w:val="0"/>
              </w:rPr>
              <w:t>24-26</w:t>
            </w:r>
          </w:p>
        </w:tc>
        <w:tc>
          <w:tcPr>
            <w:tcW w:w="849" w:type="dxa"/>
            <w:tcBorders>
              <w:top w:val="single" w:sz="4" w:space="0" w:color="auto"/>
            </w:tcBorders>
          </w:tcPr>
          <w:p w:rsidR="00F32F73" w:rsidRDefault="00F32F73" w:rsidP="00D24071">
            <w:pPr>
              <w:rPr>
                <w:b w:val="0"/>
              </w:rPr>
            </w:pPr>
          </w:p>
          <w:p w:rsidR="00F32F73" w:rsidRPr="00690F2B" w:rsidRDefault="00F32F73" w:rsidP="00D24071">
            <w:pPr>
              <w:rPr>
                <w:b w:val="0"/>
              </w:rPr>
            </w:pPr>
            <w:r>
              <w:rPr>
                <w:b w:val="0"/>
              </w:rPr>
              <w:t>26-30</w:t>
            </w:r>
          </w:p>
        </w:tc>
        <w:tc>
          <w:tcPr>
            <w:tcW w:w="850" w:type="dxa"/>
            <w:tcBorders>
              <w:top w:val="single" w:sz="4" w:space="0" w:color="auto"/>
            </w:tcBorders>
          </w:tcPr>
          <w:p w:rsidR="00F32F73" w:rsidRDefault="00F32F73" w:rsidP="0069795A">
            <w:pPr>
              <w:rPr>
                <w:b w:val="0"/>
              </w:rPr>
            </w:pPr>
          </w:p>
          <w:p w:rsidR="00F32F73" w:rsidRPr="00690F2B" w:rsidRDefault="00F32F73" w:rsidP="0069795A">
            <w:pPr>
              <w:rPr>
                <w:b w:val="0"/>
              </w:rPr>
            </w:pPr>
            <w:r>
              <w:rPr>
                <w:b w:val="0"/>
              </w:rPr>
              <w:t>28-32</w:t>
            </w:r>
          </w:p>
        </w:tc>
        <w:tc>
          <w:tcPr>
            <w:tcW w:w="851" w:type="dxa"/>
            <w:tcBorders>
              <w:top w:val="single" w:sz="4" w:space="0" w:color="auto"/>
            </w:tcBorders>
          </w:tcPr>
          <w:p w:rsidR="00F32F73" w:rsidRDefault="00F32F73" w:rsidP="006925D2">
            <w:pPr>
              <w:rPr>
                <w:b w:val="0"/>
              </w:rPr>
            </w:pPr>
          </w:p>
          <w:p w:rsidR="00F32F73" w:rsidRPr="00690F2B" w:rsidRDefault="00F32F73" w:rsidP="006925D2">
            <w:pPr>
              <w:rPr>
                <w:b w:val="0"/>
              </w:rPr>
            </w:pPr>
            <w:r>
              <w:rPr>
                <w:b w:val="0"/>
              </w:rPr>
              <w:t>31-33</w:t>
            </w:r>
          </w:p>
        </w:tc>
        <w:tc>
          <w:tcPr>
            <w:tcW w:w="850" w:type="dxa"/>
            <w:tcBorders>
              <w:top w:val="single" w:sz="4" w:space="0" w:color="auto"/>
            </w:tcBorders>
          </w:tcPr>
          <w:p w:rsidR="00F32F73" w:rsidRDefault="00F32F73" w:rsidP="00DD1ED7">
            <w:pPr>
              <w:rPr>
                <w:b w:val="0"/>
              </w:rPr>
            </w:pPr>
          </w:p>
          <w:p w:rsidR="00F32F73" w:rsidRPr="00690F2B" w:rsidRDefault="00F32F73" w:rsidP="00DD1ED7">
            <w:pPr>
              <w:rPr>
                <w:b w:val="0"/>
              </w:rPr>
            </w:pPr>
            <w:r>
              <w:rPr>
                <w:b w:val="0"/>
              </w:rPr>
              <w:t>33-35</w:t>
            </w:r>
          </w:p>
        </w:tc>
        <w:tc>
          <w:tcPr>
            <w:tcW w:w="851" w:type="dxa"/>
            <w:tcBorders>
              <w:top w:val="single" w:sz="4" w:space="0" w:color="auto"/>
            </w:tcBorders>
          </w:tcPr>
          <w:p w:rsidR="00F32F73" w:rsidRDefault="00F32F73" w:rsidP="00DD1ED7">
            <w:pPr>
              <w:rPr>
                <w:b w:val="0"/>
              </w:rPr>
            </w:pPr>
          </w:p>
          <w:p w:rsidR="00F32F73" w:rsidRPr="00690F2B" w:rsidRDefault="00F32F73" w:rsidP="00DD1ED7">
            <w:pPr>
              <w:rPr>
                <w:b w:val="0"/>
              </w:rPr>
            </w:pPr>
            <w:r>
              <w:rPr>
                <w:b w:val="0"/>
              </w:rPr>
              <w:t>36-39</w:t>
            </w:r>
          </w:p>
        </w:tc>
      </w:tr>
      <w:tr w:rsidR="00F32F73" w:rsidRPr="00690F2B" w:rsidTr="00D24071">
        <w:trPr>
          <w:trHeight w:val="450"/>
        </w:trPr>
        <w:tc>
          <w:tcPr>
            <w:tcW w:w="548" w:type="dxa"/>
          </w:tcPr>
          <w:p w:rsidR="00F32F73" w:rsidRPr="00690F2B" w:rsidRDefault="00F32F73" w:rsidP="00CE0979">
            <w:pPr>
              <w:rPr>
                <w:b w:val="0"/>
              </w:rPr>
            </w:pPr>
            <w:r w:rsidRPr="00690F2B">
              <w:rPr>
                <w:b w:val="0"/>
              </w:rPr>
              <w:t>6</w:t>
            </w:r>
          </w:p>
        </w:tc>
        <w:tc>
          <w:tcPr>
            <w:tcW w:w="2167" w:type="dxa"/>
            <w:shd w:val="clear" w:color="auto" w:fill="auto"/>
          </w:tcPr>
          <w:p w:rsidR="00F32F73" w:rsidRPr="00690F2B" w:rsidRDefault="00F32F73" w:rsidP="00CE0979">
            <w:pPr>
              <w:jc w:val="left"/>
              <w:rPr>
                <w:b w:val="0"/>
              </w:rPr>
            </w:pPr>
            <w:r>
              <w:rPr>
                <w:b w:val="0"/>
              </w:rPr>
              <w:t>Участие в соревнованиях</w:t>
            </w:r>
            <w:r w:rsidRPr="00690F2B">
              <w:rPr>
                <w:b w:val="0"/>
              </w:rPr>
              <w:t>(%)</w:t>
            </w:r>
          </w:p>
        </w:tc>
        <w:tc>
          <w:tcPr>
            <w:tcW w:w="852" w:type="dxa"/>
          </w:tcPr>
          <w:p w:rsidR="00F32F73" w:rsidRPr="00690F2B" w:rsidRDefault="00F32F73" w:rsidP="00D24071">
            <w:pPr>
              <w:rPr>
                <w:b w:val="0"/>
              </w:rPr>
            </w:pPr>
            <w:r>
              <w:rPr>
                <w:b w:val="0"/>
              </w:rPr>
              <w:t>6-8</w:t>
            </w:r>
          </w:p>
        </w:tc>
        <w:tc>
          <w:tcPr>
            <w:tcW w:w="855" w:type="dxa"/>
          </w:tcPr>
          <w:p w:rsidR="00F32F73" w:rsidRPr="00690F2B" w:rsidRDefault="00F32F73" w:rsidP="00F32F73">
            <w:pPr>
              <w:jc w:val="both"/>
              <w:rPr>
                <w:b w:val="0"/>
              </w:rPr>
            </w:pPr>
            <w:r>
              <w:rPr>
                <w:b w:val="0"/>
              </w:rPr>
              <w:t>7-9</w:t>
            </w:r>
          </w:p>
        </w:tc>
        <w:tc>
          <w:tcPr>
            <w:tcW w:w="855" w:type="dxa"/>
          </w:tcPr>
          <w:p w:rsidR="00F32F73" w:rsidRPr="00690F2B" w:rsidRDefault="00F32F73" w:rsidP="00B707D9">
            <w:pPr>
              <w:jc w:val="both"/>
              <w:rPr>
                <w:b w:val="0"/>
              </w:rPr>
            </w:pPr>
            <w:r>
              <w:rPr>
                <w:b w:val="0"/>
              </w:rPr>
              <w:t>7-9</w:t>
            </w:r>
          </w:p>
        </w:tc>
        <w:tc>
          <w:tcPr>
            <w:tcW w:w="849" w:type="dxa"/>
          </w:tcPr>
          <w:p w:rsidR="00F32F73" w:rsidRPr="00690F2B" w:rsidRDefault="00F32F73" w:rsidP="00D24071">
            <w:pPr>
              <w:rPr>
                <w:b w:val="0"/>
              </w:rPr>
            </w:pPr>
            <w:r>
              <w:rPr>
                <w:b w:val="0"/>
              </w:rPr>
              <w:t>5-6</w:t>
            </w:r>
          </w:p>
        </w:tc>
        <w:tc>
          <w:tcPr>
            <w:tcW w:w="850" w:type="dxa"/>
          </w:tcPr>
          <w:p w:rsidR="00F32F73" w:rsidRPr="00690F2B" w:rsidRDefault="00F32F73" w:rsidP="0069795A">
            <w:pPr>
              <w:rPr>
                <w:b w:val="0"/>
              </w:rPr>
            </w:pPr>
            <w:r>
              <w:rPr>
                <w:b w:val="0"/>
              </w:rPr>
              <w:t>6-7</w:t>
            </w:r>
          </w:p>
        </w:tc>
        <w:tc>
          <w:tcPr>
            <w:tcW w:w="851" w:type="dxa"/>
          </w:tcPr>
          <w:p w:rsidR="00F32F73" w:rsidRPr="00690F2B" w:rsidRDefault="00F32F73" w:rsidP="006925D2">
            <w:pPr>
              <w:rPr>
                <w:b w:val="0"/>
              </w:rPr>
            </w:pPr>
            <w:r>
              <w:rPr>
                <w:b w:val="0"/>
              </w:rPr>
              <w:t>7-8</w:t>
            </w:r>
          </w:p>
        </w:tc>
        <w:tc>
          <w:tcPr>
            <w:tcW w:w="850" w:type="dxa"/>
          </w:tcPr>
          <w:p w:rsidR="00F32F73" w:rsidRPr="00690F2B" w:rsidRDefault="00F32F73" w:rsidP="00DD1ED7">
            <w:pPr>
              <w:rPr>
                <w:b w:val="0"/>
              </w:rPr>
            </w:pPr>
            <w:r>
              <w:rPr>
                <w:b w:val="0"/>
              </w:rPr>
              <w:t>7-8</w:t>
            </w:r>
          </w:p>
        </w:tc>
        <w:tc>
          <w:tcPr>
            <w:tcW w:w="851" w:type="dxa"/>
          </w:tcPr>
          <w:p w:rsidR="00F32F73" w:rsidRPr="00690F2B" w:rsidRDefault="00F32F73" w:rsidP="00DD1ED7">
            <w:pPr>
              <w:rPr>
                <w:b w:val="0"/>
              </w:rPr>
            </w:pPr>
            <w:r>
              <w:rPr>
                <w:b w:val="0"/>
              </w:rPr>
              <w:t>7-8</w:t>
            </w:r>
          </w:p>
        </w:tc>
      </w:tr>
    </w:tbl>
    <w:p w:rsidR="00C730F0" w:rsidRDefault="00C730F0" w:rsidP="0040770C">
      <w:pPr>
        <w:jc w:val="both"/>
        <w:rPr>
          <w:b w:val="0"/>
        </w:rPr>
      </w:pPr>
    </w:p>
    <w:p w:rsidR="0040770C" w:rsidRDefault="00805633" w:rsidP="0040770C">
      <w:pPr>
        <w:jc w:val="both"/>
        <w:rPr>
          <w:b w:val="0"/>
        </w:rPr>
      </w:pPr>
      <w:r>
        <w:rPr>
          <w:b w:val="0"/>
        </w:rPr>
        <w:t xml:space="preserve">    2.5</w:t>
      </w:r>
      <w:r w:rsidR="0040770C">
        <w:rPr>
          <w:b w:val="0"/>
        </w:rPr>
        <w:t>.</w:t>
      </w:r>
      <w:r w:rsidR="0040770C" w:rsidRPr="00690F2B">
        <w:rPr>
          <w:b w:val="0"/>
        </w:rPr>
        <w:t xml:space="preserve"> Медицинские, возрастные и психофизические</w:t>
      </w:r>
      <w:r w:rsidR="0040770C">
        <w:rPr>
          <w:b w:val="0"/>
        </w:rPr>
        <w:t xml:space="preserve"> требования к лицам, проходящим </w:t>
      </w:r>
    </w:p>
    <w:p w:rsidR="0040770C" w:rsidRPr="00690F2B" w:rsidRDefault="0040770C" w:rsidP="0040770C">
      <w:pPr>
        <w:ind w:left="360"/>
        <w:jc w:val="left"/>
        <w:rPr>
          <w:b w:val="0"/>
        </w:rPr>
      </w:pPr>
      <w:r>
        <w:rPr>
          <w:b w:val="0"/>
        </w:rPr>
        <w:t xml:space="preserve">                                                  спортивную подготовку</w:t>
      </w:r>
    </w:p>
    <w:p w:rsidR="0040770C" w:rsidRPr="00690F2B" w:rsidRDefault="0040770C" w:rsidP="00173EA1">
      <w:pPr>
        <w:pStyle w:val="Default"/>
        <w:ind w:firstLine="426"/>
        <w:jc w:val="both"/>
      </w:pPr>
      <w:r w:rsidRPr="00690F2B">
        <w:t xml:space="preserve">В связи с тем, что в детском и юношеском возрасте организм человека находится еще в стадии формирования, воздействие физических упражнений, как положительное, так и отрицательное, может появляться особенно заметно. Поэтому для правильного планирования и осуществления тренировочного процесса необходимо учитывать: возрастные особенности формирования организма детей, подростков и юношей; закономерности и этапы развития высшей нервной деятельности, вегетативной и мышечной систем, а также их взаимодействие в процессе занятий баскетболом. </w:t>
      </w:r>
    </w:p>
    <w:p w:rsidR="0040770C" w:rsidRPr="00690F2B" w:rsidRDefault="0040770C" w:rsidP="00173EA1">
      <w:pPr>
        <w:pStyle w:val="Default"/>
        <w:ind w:firstLine="426"/>
        <w:jc w:val="both"/>
      </w:pPr>
      <w:r w:rsidRPr="00690F2B">
        <w:t xml:space="preserve">В педагогике школьный возраст принято разделять на младший (7-10 лет) подростковый (11-14 лет) и юношеский (15-18 лет). </w:t>
      </w:r>
    </w:p>
    <w:p w:rsidR="0040770C" w:rsidRPr="00690F2B" w:rsidRDefault="0040770C" w:rsidP="00173EA1">
      <w:pPr>
        <w:pStyle w:val="Default"/>
        <w:ind w:firstLine="426"/>
        <w:jc w:val="both"/>
      </w:pPr>
      <w:r w:rsidRPr="00690F2B">
        <w:t xml:space="preserve">Есть такое понятие - «биологический возраст». Означает оно достигнутый к определенному моменту уровень морфологического и функционального развития организма. Установлено, что темп индивидуального развития детей неодинаков, хотя у большинства детей темпы развития соответствуют возрасту. Вместе с тем в любой возрастной группе есть дети, которые опережают сверстников в развитии или отстают от них. Число таких детей относительно невелико, но этот факт необходимо учитывать при подготовке юных </w:t>
      </w:r>
      <w:r w:rsidR="00912530">
        <w:t>футболистов</w:t>
      </w:r>
      <w:r w:rsidRPr="00690F2B">
        <w:t xml:space="preserve">. </w:t>
      </w:r>
    </w:p>
    <w:p w:rsidR="0040770C" w:rsidRPr="00295CE2" w:rsidRDefault="0040770C" w:rsidP="00295CE2">
      <w:pPr>
        <w:jc w:val="both"/>
        <w:rPr>
          <w:b w:val="0"/>
        </w:rPr>
      </w:pPr>
      <w:r w:rsidRPr="00295CE2">
        <w:rPr>
          <w:b w:val="0"/>
          <w:bCs/>
        </w:rPr>
        <w:t xml:space="preserve">Подростковый возраст (11-14 лет) - </w:t>
      </w:r>
      <w:r w:rsidRPr="00295CE2">
        <w:rPr>
          <w:b w:val="0"/>
        </w:rPr>
        <w:t xml:space="preserve">основная особенность, подросткового возраста связана с процессом полового созревания, развертывающимся именно в это время. Он характеризуется значительными перестройками и интенсивным развитием всех физиологических систем организма подростка. В этот период подростки, не имеющие специальной подготовки, медленнее и с большим трудом, чем в младшем школьном возрасте овладевают новыми формами движений. Происходят значительные изменения в </w:t>
      </w:r>
      <w:r w:rsidRPr="00295CE2">
        <w:rPr>
          <w:b w:val="0"/>
        </w:rPr>
        <w:lastRenderedPageBreak/>
        <w:t xml:space="preserve">психике. Наблюдается высокая эмоциональность, неуравновешенность, вспыльчивость, преувеличение своих возможностей, появление так называемого чувства взрослости. </w:t>
      </w:r>
    </w:p>
    <w:p w:rsidR="0040770C" w:rsidRPr="00295CE2" w:rsidRDefault="0040770C" w:rsidP="00295CE2">
      <w:pPr>
        <w:jc w:val="both"/>
        <w:rPr>
          <w:b w:val="0"/>
        </w:rPr>
      </w:pPr>
      <w:r w:rsidRPr="00295CE2">
        <w:rPr>
          <w:b w:val="0"/>
        </w:rPr>
        <w:t xml:space="preserve">Основное внимание должно быть сосредоточено на укреплении мышечных групп всего двигательного аппарата, особенно слаборазвитых мышц живота, косых мыши туловища, отводящих мышц верхних конечностей, мышц задней поверхности бедра и приводящих мышц ног. </w:t>
      </w:r>
    </w:p>
    <w:p w:rsidR="0040770C" w:rsidRPr="00295CE2" w:rsidRDefault="0040770C" w:rsidP="00295CE2">
      <w:pPr>
        <w:jc w:val="both"/>
        <w:rPr>
          <w:b w:val="0"/>
        </w:rPr>
      </w:pPr>
      <w:r w:rsidRPr="00295CE2">
        <w:rPr>
          <w:b w:val="0"/>
          <w:bCs/>
        </w:rPr>
        <w:t xml:space="preserve">Юношеский возраст(15-17лет). </w:t>
      </w:r>
      <w:r w:rsidRPr="00295CE2">
        <w:rPr>
          <w:b w:val="0"/>
        </w:rPr>
        <w:t>Этот период характеризуется завершением процессов формирования всех органов и систем, достижением организмом юношей и девушек функционального уровня взрослого человека. В целом организм юношей и девушек в 16-17 лет созрел для выполнения большой тренировочной работы.</w:t>
      </w:r>
    </w:p>
    <w:p w:rsidR="0040770C" w:rsidRPr="00295CE2" w:rsidRDefault="0040770C" w:rsidP="00295CE2">
      <w:pPr>
        <w:jc w:val="both"/>
        <w:rPr>
          <w:b w:val="0"/>
        </w:rPr>
      </w:pPr>
      <w:r w:rsidRPr="00295CE2">
        <w:rPr>
          <w:b w:val="0"/>
        </w:rPr>
        <w:t xml:space="preserve">Строить подготовку юных игроков необходимо с учетом неравномерного нарастания в процессе развития их физических способностей. В одном возрастном периоде прогрессирует сила, в другом выносливость и т.д. Эти периоды наиболее благоприятны для совершенствования соответствующих двигательных качеств, и тренер должен способствовать их воспитанию, давая нагрузки специальной направленности. </w:t>
      </w:r>
    </w:p>
    <w:p w:rsidR="00654DAA" w:rsidRPr="00295CE2" w:rsidRDefault="00654DAA" w:rsidP="00295CE2">
      <w:pPr>
        <w:jc w:val="both"/>
        <w:rPr>
          <w:rFonts w:eastAsiaTheme="minorHAnsi"/>
          <w:b w:val="0"/>
          <w:color w:val="000000"/>
          <w:sz w:val="23"/>
          <w:szCs w:val="23"/>
          <w:lang w:eastAsia="en-US"/>
        </w:rPr>
      </w:pPr>
      <w:r w:rsidRPr="00295CE2">
        <w:rPr>
          <w:rFonts w:eastAsiaTheme="minorHAnsi"/>
          <w:b w:val="0"/>
          <w:color w:val="000000"/>
          <w:sz w:val="23"/>
          <w:szCs w:val="23"/>
          <w:lang w:eastAsia="en-US"/>
        </w:rPr>
        <w:t>Необходимо учитывать, что при одном и том же паспортном возрасте у детей может быть разный биологический возраст. Предположим, что по паспорту двум детям 10 лет, но по уровню развития функциональных систем организма (костно-мышечной, нервной, сердечно-сосудистой и дыхательной и т.п.) возраст одного из них соответствует возрасту восьмилетнего, а у другого - возрасту двенадцатилетнего. Есть и спортивный возраст, который определяют уровнем тренированности, эффективностью техники выполнения игровых приемов, тактическими знаниями. И здесь между детьми одного паспортного возраста могут быть значительные различия. Все эти факторы необходимо учитывать при</w:t>
      </w:r>
      <w:r w:rsidR="00912530">
        <w:rPr>
          <w:rFonts w:eastAsiaTheme="minorHAnsi"/>
          <w:b w:val="0"/>
          <w:color w:val="000000"/>
          <w:sz w:val="23"/>
          <w:szCs w:val="23"/>
          <w:lang w:eastAsia="en-US"/>
        </w:rPr>
        <w:t xml:space="preserve"> </w:t>
      </w:r>
      <w:r w:rsidRPr="00295CE2">
        <w:rPr>
          <w:rFonts w:eastAsiaTheme="minorHAnsi"/>
          <w:b w:val="0"/>
          <w:sz w:val="23"/>
          <w:szCs w:val="23"/>
          <w:lang w:eastAsia="en-US"/>
        </w:rPr>
        <w:t xml:space="preserve">планировании тренировочных нагрузок. Состав, объем и интенсивность этих нагрузок должны соответствовать как требованиям игры, так и особенностям структуры подготовленности юных футболистов. Лучшие качества каждого юного футболиста, которые определяют меру его талантливости, должны развиваться и совершенствоваться прежде всего. </w:t>
      </w:r>
    </w:p>
    <w:p w:rsidR="00654DAA" w:rsidRPr="00295CE2" w:rsidRDefault="00295CE2" w:rsidP="00295CE2">
      <w:pPr>
        <w:jc w:val="both"/>
        <w:rPr>
          <w:rFonts w:eastAsiaTheme="minorHAnsi"/>
          <w:b w:val="0"/>
          <w:sz w:val="23"/>
          <w:szCs w:val="23"/>
          <w:lang w:eastAsia="en-US"/>
        </w:rPr>
      </w:pPr>
      <w:r>
        <w:rPr>
          <w:rFonts w:eastAsiaTheme="minorHAnsi"/>
          <w:b w:val="0"/>
          <w:sz w:val="23"/>
          <w:szCs w:val="23"/>
          <w:lang w:eastAsia="en-US"/>
        </w:rPr>
        <w:t xml:space="preserve">    </w:t>
      </w:r>
      <w:r w:rsidR="00654DAA" w:rsidRPr="00295CE2">
        <w:rPr>
          <w:rFonts w:eastAsiaTheme="minorHAnsi"/>
          <w:b w:val="0"/>
          <w:sz w:val="23"/>
          <w:szCs w:val="23"/>
          <w:lang w:eastAsia="en-US"/>
        </w:rPr>
        <w:t xml:space="preserve">Отметим, что комплектование учебных групп и команд проводится по возрастному критерию. Это означает, что в одной команде или группе будут дети, родившиеся 1 января и 31 декабря текущего года. Формально, по документам, они однолетки, но реально родившийся 1 января на 364 дня старше рожденного 31 декабря этого же года. Первый, как правило, выше и тяжелее, с более высоким уровнем физической подготовленности. Он больше загружен тренировочной работой, чаще играет в юношеской команде ДЮСШ№8 . </w:t>
      </w:r>
    </w:p>
    <w:p w:rsidR="0040770C" w:rsidRPr="00295CE2" w:rsidRDefault="00295CE2" w:rsidP="00295CE2">
      <w:pPr>
        <w:jc w:val="both"/>
        <w:rPr>
          <w:b w:val="0"/>
        </w:rPr>
      </w:pPr>
      <w:r>
        <w:rPr>
          <w:rFonts w:eastAsiaTheme="minorHAnsi"/>
          <w:b w:val="0"/>
          <w:sz w:val="23"/>
          <w:szCs w:val="23"/>
          <w:lang w:eastAsia="en-US"/>
        </w:rPr>
        <w:t xml:space="preserve">      </w:t>
      </w:r>
      <w:r w:rsidR="00654DAA" w:rsidRPr="00295CE2">
        <w:rPr>
          <w:rFonts w:eastAsiaTheme="minorHAnsi"/>
          <w:b w:val="0"/>
          <w:sz w:val="23"/>
          <w:szCs w:val="23"/>
          <w:lang w:eastAsia="en-US"/>
        </w:rPr>
        <w:t>Иное отношение к детям, родившимся во второй половине года. К ним - меньшее внимание, потому что обеспечить победный результат для них затруднительно. В результате - замедленное прогрессирование и преждевременный уход из футбола. Такое положение сохранится до пубертатного скачка, после которого возможны изменения в динамике физического состояния и тактико-технических умений и навыков. Дополнительное и бе-режное внимание тренеров к таким юношам позволит сохранить их в футболе.</w:t>
      </w:r>
    </w:p>
    <w:p w:rsidR="0040770C" w:rsidRDefault="0040770C" w:rsidP="0040770C">
      <w:pPr>
        <w:pStyle w:val="Default"/>
        <w:jc w:val="both"/>
      </w:pPr>
      <w:r w:rsidRPr="00295CE2">
        <w:t xml:space="preserve">                                                                                                                                       </w:t>
      </w:r>
      <w:r>
        <w:t xml:space="preserve">Таблица №4  </w:t>
      </w:r>
    </w:p>
    <w:p w:rsidR="0040770C" w:rsidRDefault="0040770C" w:rsidP="0040770C">
      <w:pPr>
        <w:pStyle w:val="Default"/>
        <w:jc w:val="center"/>
      </w:pPr>
      <w:r>
        <w:t xml:space="preserve">Примерные </w:t>
      </w:r>
      <w:r w:rsidRPr="00690F2B">
        <w:t xml:space="preserve"> сенситивные (благоприятные) периоды развития двигательных качеств,</w:t>
      </w:r>
    </w:p>
    <w:p w:rsidR="0040770C" w:rsidRPr="003E76C3" w:rsidRDefault="0040770C" w:rsidP="0040770C">
      <w:pPr>
        <w:pStyle w:val="Default"/>
        <w:jc w:val="center"/>
      </w:pPr>
      <w:r w:rsidRPr="00690F2B">
        <w:t>об</w:t>
      </w:r>
      <w:r>
        <w:t>щие для всех детей и подростков</w:t>
      </w:r>
    </w:p>
    <w:tbl>
      <w:tblPr>
        <w:tblW w:w="938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3"/>
        <w:gridCol w:w="643"/>
        <w:gridCol w:w="709"/>
        <w:gridCol w:w="567"/>
        <w:gridCol w:w="709"/>
        <w:gridCol w:w="709"/>
        <w:gridCol w:w="708"/>
        <w:gridCol w:w="709"/>
        <w:gridCol w:w="709"/>
      </w:tblGrid>
      <w:tr w:rsidR="0040770C" w:rsidRPr="00690F2B" w:rsidTr="00CE0979">
        <w:trPr>
          <w:trHeight w:val="420"/>
        </w:trPr>
        <w:tc>
          <w:tcPr>
            <w:tcW w:w="3923" w:type="dxa"/>
            <w:vMerge w:val="restart"/>
            <w:tcBorders>
              <w:right w:val="nil"/>
            </w:tcBorders>
          </w:tcPr>
          <w:p w:rsidR="0040770C" w:rsidRPr="00690F2B" w:rsidRDefault="0040770C" w:rsidP="00CE0979">
            <w:pPr>
              <w:rPr>
                <w:b w:val="0"/>
              </w:rPr>
            </w:pPr>
          </w:p>
          <w:p w:rsidR="0040770C" w:rsidRPr="00690F2B" w:rsidRDefault="0040770C" w:rsidP="00CE0979">
            <w:pPr>
              <w:rPr>
                <w:b w:val="0"/>
              </w:rPr>
            </w:pPr>
            <w:r w:rsidRPr="00690F2B">
              <w:rPr>
                <w:b w:val="0"/>
              </w:rPr>
              <w:t xml:space="preserve">Морфофункциональные показатели, физические качества </w:t>
            </w:r>
          </w:p>
          <w:p w:rsidR="0040770C" w:rsidRPr="00690F2B" w:rsidRDefault="0040770C" w:rsidP="00CE0979">
            <w:pPr>
              <w:rPr>
                <w:b w:val="0"/>
              </w:rPr>
            </w:pPr>
          </w:p>
        </w:tc>
        <w:tc>
          <w:tcPr>
            <w:tcW w:w="4754" w:type="dxa"/>
            <w:gridSpan w:val="7"/>
            <w:tcBorders>
              <w:right w:val="nil"/>
            </w:tcBorders>
          </w:tcPr>
          <w:p w:rsidR="0040770C" w:rsidRPr="00690F2B" w:rsidRDefault="0040770C" w:rsidP="00CE0979">
            <w:pPr>
              <w:jc w:val="left"/>
              <w:rPr>
                <w:b w:val="0"/>
              </w:rPr>
            </w:pPr>
            <w:r w:rsidRPr="00690F2B">
              <w:rPr>
                <w:b w:val="0"/>
              </w:rPr>
              <w:t>Возраст, лет</w:t>
            </w:r>
          </w:p>
          <w:p w:rsidR="0040770C" w:rsidRPr="00690F2B" w:rsidRDefault="0040770C" w:rsidP="00CE0979">
            <w:pPr>
              <w:rPr>
                <w:b w:val="0"/>
              </w:rPr>
            </w:pPr>
          </w:p>
        </w:tc>
        <w:tc>
          <w:tcPr>
            <w:tcW w:w="709" w:type="dxa"/>
            <w:tcBorders>
              <w:left w:val="nil"/>
            </w:tcBorders>
            <w:shd w:val="clear" w:color="auto" w:fill="auto"/>
          </w:tcPr>
          <w:p w:rsidR="0040770C" w:rsidRPr="00690F2B" w:rsidRDefault="0040770C" w:rsidP="00CE0979">
            <w:pPr>
              <w:rPr>
                <w:b w:val="0"/>
              </w:rPr>
            </w:pPr>
          </w:p>
        </w:tc>
      </w:tr>
      <w:tr w:rsidR="0040770C" w:rsidRPr="00690F2B" w:rsidTr="00CE0979">
        <w:trPr>
          <w:trHeight w:val="422"/>
        </w:trPr>
        <w:tc>
          <w:tcPr>
            <w:tcW w:w="3923" w:type="dxa"/>
            <w:vMerge/>
            <w:tcBorders>
              <w:right w:val="nil"/>
            </w:tcBorders>
          </w:tcPr>
          <w:p w:rsidR="0040770C" w:rsidRPr="00690F2B" w:rsidRDefault="0040770C" w:rsidP="00CE0979">
            <w:pPr>
              <w:rPr>
                <w:b w:val="0"/>
              </w:rPr>
            </w:pPr>
          </w:p>
        </w:tc>
        <w:tc>
          <w:tcPr>
            <w:tcW w:w="643" w:type="dxa"/>
            <w:tcBorders>
              <w:right w:val="nil"/>
            </w:tcBorders>
          </w:tcPr>
          <w:p w:rsidR="0040770C" w:rsidRPr="00690F2B" w:rsidRDefault="0040770C" w:rsidP="00CE0979">
            <w:pPr>
              <w:rPr>
                <w:b w:val="0"/>
              </w:rPr>
            </w:pPr>
            <w:r w:rsidRPr="00690F2B">
              <w:rPr>
                <w:b w:val="0"/>
              </w:rPr>
              <w:t>9</w:t>
            </w:r>
          </w:p>
        </w:tc>
        <w:tc>
          <w:tcPr>
            <w:tcW w:w="709" w:type="dxa"/>
            <w:tcBorders>
              <w:right w:val="nil"/>
            </w:tcBorders>
          </w:tcPr>
          <w:p w:rsidR="0040770C" w:rsidRPr="00690F2B" w:rsidRDefault="0040770C" w:rsidP="00CE0979">
            <w:pPr>
              <w:rPr>
                <w:b w:val="0"/>
              </w:rPr>
            </w:pPr>
            <w:r w:rsidRPr="00690F2B">
              <w:rPr>
                <w:b w:val="0"/>
              </w:rPr>
              <w:t>10</w:t>
            </w:r>
          </w:p>
        </w:tc>
        <w:tc>
          <w:tcPr>
            <w:tcW w:w="567" w:type="dxa"/>
            <w:tcBorders>
              <w:right w:val="nil"/>
            </w:tcBorders>
          </w:tcPr>
          <w:p w:rsidR="0040770C" w:rsidRPr="00690F2B" w:rsidRDefault="0040770C" w:rsidP="00CE0979">
            <w:pPr>
              <w:rPr>
                <w:b w:val="0"/>
              </w:rPr>
            </w:pPr>
            <w:r w:rsidRPr="00690F2B">
              <w:rPr>
                <w:b w:val="0"/>
              </w:rPr>
              <w:t>11</w:t>
            </w:r>
          </w:p>
        </w:tc>
        <w:tc>
          <w:tcPr>
            <w:tcW w:w="709" w:type="dxa"/>
            <w:tcBorders>
              <w:right w:val="nil"/>
            </w:tcBorders>
          </w:tcPr>
          <w:p w:rsidR="0040770C" w:rsidRPr="00690F2B" w:rsidRDefault="0040770C" w:rsidP="00CE0979">
            <w:pPr>
              <w:rPr>
                <w:b w:val="0"/>
              </w:rPr>
            </w:pPr>
            <w:r w:rsidRPr="00690F2B">
              <w:rPr>
                <w:b w:val="0"/>
              </w:rPr>
              <w:t>12</w:t>
            </w:r>
          </w:p>
        </w:tc>
        <w:tc>
          <w:tcPr>
            <w:tcW w:w="709" w:type="dxa"/>
            <w:tcBorders>
              <w:right w:val="nil"/>
            </w:tcBorders>
          </w:tcPr>
          <w:p w:rsidR="0040770C" w:rsidRPr="00690F2B" w:rsidRDefault="0040770C" w:rsidP="00CE0979">
            <w:pPr>
              <w:rPr>
                <w:b w:val="0"/>
              </w:rPr>
            </w:pPr>
            <w:r w:rsidRPr="00690F2B">
              <w:rPr>
                <w:b w:val="0"/>
              </w:rPr>
              <w:t>13</w:t>
            </w:r>
          </w:p>
        </w:tc>
        <w:tc>
          <w:tcPr>
            <w:tcW w:w="708" w:type="dxa"/>
            <w:tcBorders>
              <w:right w:val="nil"/>
            </w:tcBorders>
          </w:tcPr>
          <w:p w:rsidR="0040770C" w:rsidRPr="00690F2B" w:rsidRDefault="0040770C" w:rsidP="00CE0979">
            <w:pPr>
              <w:rPr>
                <w:b w:val="0"/>
              </w:rPr>
            </w:pPr>
            <w:r w:rsidRPr="00690F2B">
              <w:rPr>
                <w:b w:val="0"/>
              </w:rPr>
              <w:t>14</w:t>
            </w:r>
          </w:p>
        </w:tc>
        <w:tc>
          <w:tcPr>
            <w:tcW w:w="709" w:type="dxa"/>
            <w:tcBorders>
              <w:right w:val="single" w:sz="4" w:space="0" w:color="auto"/>
            </w:tcBorders>
          </w:tcPr>
          <w:p w:rsidR="0040770C" w:rsidRPr="00690F2B" w:rsidRDefault="0040770C" w:rsidP="00CE0979">
            <w:pPr>
              <w:rPr>
                <w:b w:val="0"/>
              </w:rPr>
            </w:pPr>
            <w:r w:rsidRPr="00690F2B">
              <w:rPr>
                <w:b w:val="0"/>
              </w:rPr>
              <w:t>15</w:t>
            </w:r>
          </w:p>
        </w:tc>
        <w:tc>
          <w:tcPr>
            <w:tcW w:w="709" w:type="dxa"/>
            <w:tcBorders>
              <w:left w:val="single" w:sz="4" w:space="0" w:color="auto"/>
              <w:right w:val="single" w:sz="4" w:space="0" w:color="auto"/>
            </w:tcBorders>
          </w:tcPr>
          <w:p w:rsidR="0040770C" w:rsidRPr="00690F2B" w:rsidRDefault="0040770C" w:rsidP="00CE0979">
            <w:pPr>
              <w:rPr>
                <w:b w:val="0"/>
              </w:rPr>
            </w:pPr>
            <w:r w:rsidRPr="00690F2B">
              <w:rPr>
                <w:b w:val="0"/>
              </w:rPr>
              <w:t>16</w:t>
            </w:r>
          </w:p>
        </w:tc>
      </w:tr>
      <w:tr w:rsidR="0040770C" w:rsidRPr="00690F2B" w:rsidTr="00CE0979">
        <w:trPr>
          <w:trHeight w:val="562"/>
        </w:trPr>
        <w:tc>
          <w:tcPr>
            <w:tcW w:w="3923" w:type="dxa"/>
          </w:tcPr>
          <w:p w:rsidR="0040770C" w:rsidRPr="00690F2B" w:rsidRDefault="0040770C" w:rsidP="00CE0979">
            <w:pPr>
              <w:rPr>
                <w:b w:val="0"/>
              </w:rPr>
            </w:pPr>
            <w:r w:rsidRPr="00690F2B">
              <w:rPr>
                <w:b w:val="0"/>
              </w:rPr>
              <w:t>Длина тела</w:t>
            </w:r>
          </w:p>
        </w:tc>
        <w:tc>
          <w:tcPr>
            <w:tcW w:w="643" w:type="dxa"/>
          </w:tcPr>
          <w:p w:rsidR="0040770C" w:rsidRPr="00690F2B" w:rsidRDefault="0040770C" w:rsidP="00CE0979">
            <w:pPr>
              <w:rPr>
                <w:b w:val="0"/>
              </w:rPr>
            </w:pPr>
          </w:p>
        </w:tc>
        <w:tc>
          <w:tcPr>
            <w:tcW w:w="709" w:type="dxa"/>
          </w:tcPr>
          <w:p w:rsidR="0040770C" w:rsidRPr="00690F2B" w:rsidRDefault="0040770C" w:rsidP="00CE0979">
            <w:pPr>
              <w:rPr>
                <w:b w:val="0"/>
              </w:rPr>
            </w:pPr>
          </w:p>
        </w:tc>
        <w:tc>
          <w:tcPr>
            <w:tcW w:w="567" w:type="dxa"/>
            <w:tcBorders>
              <w:bottom w:val="single" w:sz="4" w:space="0" w:color="auto"/>
              <w:right w:val="single" w:sz="4" w:space="0" w:color="auto"/>
            </w:tcBorders>
          </w:tcPr>
          <w:p w:rsidR="0040770C" w:rsidRPr="00690F2B" w:rsidRDefault="0040770C" w:rsidP="00CE0979">
            <w:pPr>
              <w:jc w:val="left"/>
              <w:rPr>
                <w:b w:val="0"/>
              </w:rPr>
            </w:pPr>
          </w:p>
        </w:tc>
        <w:tc>
          <w:tcPr>
            <w:tcW w:w="709" w:type="dxa"/>
            <w:tcBorders>
              <w:bottom w:val="single" w:sz="4" w:space="0" w:color="auto"/>
              <w:right w:val="single" w:sz="4" w:space="0" w:color="auto"/>
            </w:tcBorders>
          </w:tcPr>
          <w:p w:rsidR="0040770C" w:rsidRPr="00690F2B" w:rsidRDefault="0040770C" w:rsidP="00CE0979">
            <w:pPr>
              <w:jc w:val="left"/>
              <w:rPr>
                <w:b w:val="0"/>
              </w:rPr>
            </w:pPr>
            <w:r w:rsidRPr="00690F2B">
              <w:rPr>
                <w:b w:val="0"/>
              </w:rPr>
              <w:t>+</w:t>
            </w:r>
          </w:p>
        </w:tc>
        <w:tc>
          <w:tcPr>
            <w:tcW w:w="709" w:type="dxa"/>
            <w:tcBorders>
              <w:bottom w:val="single" w:sz="4" w:space="0" w:color="auto"/>
              <w:right w:val="single" w:sz="4" w:space="0" w:color="auto"/>
            </w:tcBorders>
          </w:tcPr>
          <w:p w:rsidR="0040770C" w:rsidRPr="00690F2B" w:rsidRDefault="0040770C" w:rsidP="00CE0979">
            <w:pPr>
              <w:jc w:val="left"/>
              <w:rPr>
                <w:b w:val="0"/>
              </w:rPr>
            </w:pPr>
            <w:r w:rsidRPr="00690F2B">
              <w:rPr>
                <w:b w:val="0"/>
              </w:rPr>
              <w:t>+</w:t>
            </w:r>
          </w:p>
        </w:tc>
        <w:tc>
          <w:tcPr>
            <w:tcW w:w="708" w:type="dxa"/>
            <w:tcBorders>
              <w:bottom w:val="single" w:sz="4" w:space="0" w:color="auto"/>
              <w:right w:val="single" w:sz="4" w:space="0" w:color="auto"/>
            </w:tcBorders>
          </w:tcPr>
          <w:p w:rsidR="0040770C" w:rsidRPr="00690F2B" w:rsidRDefault="0040770C" w:rsidP="00CE0979">
            <w:pPr>
              <w:jc w:val="left"/>
              <w:rPr>
                <w:b w:val="0"/>
              </w:rPr>
            </w:pPr>
            <w:r w:rsidRPr="00690F2B">
              <w:rPr>
                <w:b w:val="0"/>
              </w:rPr>
              <w:t>+</w:t>
            </w:r>
          </w:p>
        </w:tc>
        <w:tc>
          <w:tcPr>
            <w:tcW w:w="709" w:type="dxa"/>
            <w:tcBorders>
              <w:bottom w:val="single" w:sz="4" w:space="0" w:color="auto"/>
              <w:right w:val="single" w:sz="4" w:space="0" w:color="auto"/>
            </w:tcBorders>
          </w:tcPr>
          <w:p w:rsidR="0040770C" w:rsidRPr="00690F2B" w:rsidRDefault="0040770C" w:rsidP="00CE0979">
            <w:pPr>
              <w:jc w:val="left"/>
              <w:rPr>
                <w:b w:val="0"/>
              </w:rPr>
            </w:pPr>
            <w:r w:rsidRPr="00690F2B">
              <w:rPr>
                <w:b w:val="0"/>
              </w:rPr>
              <w:t>+</w:t>
            </w:r>
          </w:p>
        </w:tc>
        <w:tc>
          <w:tcPr>
            <w:tcW w:w="709" w:type="dxa"/>
            <w:tcBorders>
              <w:bottom w:val="single" w:sz="4" w:space="0" w:color="auto"/>
              <w:right w:val="single" w:sz="4" w:space="0" w:color="auto"/>
            </w:tcBorders>
          </w:tcPr>
          <w:p w:rsidR="0040770C" w:rsidRPr="00690F2B" w:rsidRDefault="0040770C" w:rsidP="00CE0979">
            <w:pPr>
              <w:rPr>
                <w:b w:val="0"/>
              </w:rPr>
            </w:pPr>
          </w:p>
        </w:tc>
      </w:tr>
      <w:tr w:rsidR="0040770C" w:rsidRPr="00690F2B" w:rsidTr="00CE0979">
        <w:trPr>
          <w:trHeight w:val="510"/>
        </w:trPr>
        <w:tc>
          <w:tcPr>
            <w:tcW w:w="3923" w:type="dxa"/>
          </w:tcPr>
          <w:p w:rsidR="0040770C" w:rsidRPr="00690F2B" w:rsidRDefault="0040770C" w:rsidP="00CE0979">
            <w:pPr>
              <w:rPr>
                <w:b w:val="0"/>
              </w:rPr>
            </w:pPr>
            <w:r w:rsidRPr="00690F2B">
              <w:rPr>
                <w:b w:val="0"/>
              </w:rPr>
              <w:t>Мышечная масса</w:t>
            </w:r>
          </w:p>
        </w:tc>
        <w:tc>
          <w:tcPr>
            <w:tcW w:w="643" w:type="dxa"/>
          </w:tcPr>
          <w:p w:rsidR="0040770C" w:rsidRPr="00690F2B" w:rsidRDefault="0040770C" w:rsidP="00CE0979">
            <w:pPr>
              <w:rPr>
                <w:b w:val="0"/>
              </w:rPr>
            </w:pPr>
          </w:p>
        </w:tc>
        <w:tc>
          <w:tcPr>
            <w:tcW w:w="709" w:type="dxa"/>
          </w:tcPr>
          <w:p w:rsidR="0040770C" w:rsidRPr="00690F2B" w:rsidRDefault="0040770C" w:rsidP="00CE0979">
            <w:pPr>
              <w:rPr>
                <w:b w:val="0"/>
              </w:rPr>
            </w:pPr>
          </w:p>
        </w:tc>
        <w:tc>
          <w:tcPr>
            <w:tcW w:w="567" w:type="dxa"/>
            <w:tcBorders>
              <w:bottom w:val="single" w:sz="4" w:space="0" w:color="auto"/>
            </w:tcBorders>
            <w:shd w:val="clear" w:color="auto" w:fill="auto"/>
          </w:tcPr>
          <w:p w:rsidR="0040770C" w:rsidRPr="00690F2B" w:rsidRDefault="0040770C" w:rsidP="00CE0979">
            <w:pPr>
              <w:jc w:val="left"/>
              <w:rPr>
                <w:b w:val="0"/>
              </w:rPr>
            </w:pPr>
          </w:p>
        </w:tc>
        <w:tc>
          <w:tcPr>
            <w:tcW w:w="709" w:type="dxa"/>
            <w:tcBorders>
              <w:bottom w:val="single" w:sz="4" w:space="0" w:color="auto"/>
            </w:tcBorders>
            <w:shd w:val="clear" w:color="auto" w:fill="auto"/>
          </w:tcPr>
          <w:p w:rsidR="0040770C" w:rsidRPr="00690F2B" w:rsidRDefault="0040770C" w:rsidP="00CE0979">
            <w:pPr>
              <w:jc w:val="left"/>
              <w:rPr>
                <w:b w:val="0"/>
              </w:rPr>
            </w:pPr>
            <w:r w:rsidRPr="00690F2B">
              <w:rPr>
                <w:b w:val="0"/>
              </w:rPr>
              <w:t>+</w:t>
            </w:r>
          </w:p>
        </w:tc>
        <w:tc>
          <w:tcPr>
            <w:tcW w:w="709" w:type="dxa"/>
            <w:tcBorders>
              <w:bottom w:val="single" w:sz="4" w:space="0" w:color="auto"/>
            </w:tcBorders>
            <w:shd w:val="clear" w:color="auto" w:fill="auto"/>
          </w:tcPr>
          <w:p w:rsidR="0040770C" w:rsidRPr="00690F2B" w:rsidRDefault="0040770C" w:rsidP="00CE0979">
            <w:pPr>
              <w:jc w:val="left"/>
              <w:rPr>
                <w:b w:val="0"/>
              </w:rPr>
            </w:pPr>
            <w:r w:rsidRPr="00690F2B">
              <w:rPr>
                <w:b w:val="0"/>
              </w:rPr>
              <w:t>+</w:t>
            </w:r>
          </w:p>
        </w:tc>
        <w:tc>
          <w:tcPr>
            <w:tcW w:w="708" w:type="dxa"/>
            <w:tcBorders>
              <w:bottom w:val="single" w:sz="4" w:space="0" w:color="auto"/>
            </w:tcBorders>
            <w:shd w:val="clear" w:color="auto" w:fill="auto"/>
          </w:tcPr>
          <w:p w:rsidR="0040770C" w:rsidRPr="00690F2B" w:rsidRDefault="0040770C" w:rsidP="00CE0979">
            <w:pPr>
              <w:jc w:val="left"/>
              <w:rPr>
                <w:b w:val="0"/>
              </w:rPr>
            </w:pPr>
            <w:r w:rsidRPr="00690F2B">
              <w:rPr>
                <w:b w:val="0"/>
              </w:rPr>
              <w:t>+</w:t>
            </w:r>
          </w:p>
        </w:tc>
        <w:tc>
          <w:tcPr>
            <w:tcW w:w="709" w:type="dxa"/>
            <w:tcBorders>
              <w:bottom w:val="single" w:sz="4" w:space="0" w:color="auto"/>
            </w:tcBorders>
            <w:shd w:val="clear" w:color="auto" w:fill="auto"/>
          </w:tcPr>
          <w:p w:rsidR="0040770C" w:rsidRPr="00690F2B" w:rsidRDefault="0040770C" w:rsidP="00CE0979">
            <w:pPr>
              <w:jc w:val="left"/>
              <w:rPr>
                <w:b w:val="0"/>
              </w:rPr>
            </w:pPr>
            <w:r w:rsidRPr="00690F2B">
              <w:rPr>
                <w:b w:val="0"/>
              </w:rPr>
              <w:t>+</w:t>
            </w:r>
          </w:p>
        </w:tc>
        <w:tc>
          <w:tcPr>
            <w:tcW w:w="709" w:type="dxa"/>
            <w:tcBorders>
              <w:bottom w:val="single" w:sz="4" w:space="0" w:color="auto"/>
            </w:tcBorders>
          </w:tcPr>
          <w:p w:rsidR="0040770C" w:rsidRPr="00690F2B" w:rsidRDefault="0040770C" w:rsidP="00CE0979">
            <w:pPr>
              <w:rPr>
                <w:b w:val="0"/>
              </w:rPr>
            </w:pPr>
          </w:p>
        </w:tc>
      </w:tr>
      <w:tr w:rsidR="0040770C" w:rsidRPr="00690F2B" w:rsidTr="00CE0979">
        <w:trPr>
          <w:trHeight w:val="533"/>
        </w:trPr>
        <w:tc>
          <w:tcPr>
            <w:tcW w:w="3923" w:type="dxa"/>
          </w:tcPr>
          <w:p w:rsidR="0040770C" w:rsidRPr="00690F2B" w:rsidRDefault="0040770C" w:rsidP="00CE0979">
            <w:pPr>
              <w:rPr>
                <w:b w:val="0"/>
              </w:rPr>
            </w:pPr>
            <w:r w:rsidRPr="00690F2B">
              <w:rPr>
                <w:b w:val="0"/>
              </w:rPr>
              <w:t xml:space="preserve">Быстрота </w:t>
            </w:r>
          </w:p>
        </w:tc>
        <w:tc>
          <w:tcPr>
            <w:tcW w:w="643" w:type="dxa"/>
          </w:tcPr>
          <w:p w:rsidR="0040770C" w:rsidRPr="00690F2B" w:rsidRDefault="0040770C" w:rsidP="00CE0979">
            <w:pPr>
              <w:rPr>
                <w:b w:val="0"/>
              </w:rPr>
            </w:pPr>
            <w:r w:rsidRPr="00690F2B">
              <w:rPr>
                <w:b w:val="0"/>
              </w:rPr>
              <w:t>+</w:t>
            </w:r>
          </w:p>
        </w:tc>
        <w:tc>
          <w:tcPr>
            <w:tcW w:w="709" w:type="dxa"/>
          </w:tcPr>
          <w:p w:rsidR="0040770C" w:rsidRPr="00690F2B" w:rsidRDefault="0040770C" w:rsidP="00CE0979">
            <w:pPr>
              <w:rPr>
                <w:b w:val="0"/>
              </w:rPr>
            </w:pPr>
            <w:r w:rsidRPr="00690F2B">
              <w:rPr>
                <w:b w:val="0"/>
              </w:rPr>
              <w:t>+</w:t>
            </w:r>
          </w:p>
        </w:tc>
        <w:tc>
          <w:tcPr>
            <w:tcW w:w="567" w:type="dxa"/>
            <w:tcBorders>
              <w:top w:val="single" w:sz="4" w:space="0" w:color="auto"/>
              <w:bottom w:val="single" w:sz="4" w:space="0" w:color="auto"/>
            </w:tcBorders>
            <w:shd w:val="clear" w:color="auto" w:fill="auto"/>
          </w:tcPr>
          <w:p w:rsidR="0040770C" w:rsidRPr="00690F2B" w:rsidRDefault="0040770C" w:rsidP="00CE0979">
            <w:pPr>
              <w:jc w:val="left"/>
              <w:rPr>
                <w:b w:val="0"/>
              </w:rPr>
            </w:pPr>
            <w:r w:rsidRPr="00690F2B">
              <w:rPr>
                <w:b w:val="0"/>
              </w:rPr>
              <w:t>+</w:t>
            </w:r>
          </w:p>
        </w:tc>
        <w:tc>
          <w:tcPr>
            <w:tcW w:w="709" w:type="dxa"/>
            <w:tcBorders>
              <w:top w:val="single" w:sz="4" w:space="0" w:color="auto"/>
              <w:bottom w:val="single" w:sz="4" w:space="0" w:color="auto"/>
            </w:tcBorders>
            <w:shd w:val="clear" w:color="auto" w:fill="auto"/>
          </w:tcPr>
          <w:p w:rsidR="0040770C" w:rsidRPr="00690F2B" w:rsidRDefault="0040770C" w:rsidP="00CE0979">
            <w:pPr>
              <w:jc w:val="left"/>
              <w:rPr>
                <w:b w:val="0"/>
              </w:rPr>
            </w:pPr>
          </w:p>
        </w:tc>
        <w:tc>
          <w:tcPr>
            <w:tcW w:w="709" w:type="dxa"/>
            <w:tcBorders>
              <w:top w:val="single" w:sz="4" w:space="0" w:color="auto"/>
              <w:bottom w:val="single" w:sz="4" w:space="0" w:color="auto"/>
            </w:tcBorders>
            <w:shd w:val="clear" w:color="auto" w:fill="auto"/>
          </w:tcPr>
          <w:p w:rsidR="0040770C" w:rsidRPr="00690F2B" w:rsidRDefault="0040770C" w:rsidP="00CE0979">
            <w:pPr>
              <w:jc w:val="left"/>
              <w:rPr>
                <w:b w:val="0"/>
              </w:rPr>
            </w:pPr>
          </w:p>
        </w:tc>
        <w:tc>
          <w:tcPr>
            <w:tcW w:w="708" w:type="dxa"/>
            <w:tcBorders>
              <w:top w:val="single" w:sz="4" w:space="0" w:color="auto"/>
              <w:bottom w:val="single" w:sz="4" w:space="0" w:color="auto"/>
            </w:tcBorders>
            <w:shd w:val="clear" w:color="auto" w:fill="auto"/>
          </w:tcPr>
          <w:p w:rsidR="0040770C" w:rsidRPr="00690F2B" w:rsidRDefault="0040770C" w:rsidP="00CE0979">
            <w:pPr>
              <w:jc w:val="left"/>
              <w:rPr>
                <w:b w:val="0"/>
              </w:rPr>
            </w:pPr>
          </w:p>
        </w:tc>
        <w:tc>
          <w:tcPr>
            <w:tcW w:w="709" w:type="dxa"/>
            <w:tcBorders>
              <w:top w:val="single" w:sz="4" w:space="0" w:color="auto"/>
              <w:bottom w:val="single" w:sz="4" w:space="0" w:color="auto"/>
            </w:tcBorders>
            <w:shd w:val="clear" w:color="auto" w:fill="auto"/>
          </w:tcPr>
          <w:p w:rsidR="0040770C" w:rsidRPr="00690F2B" w:rsidRDefault="0040770C" w:rsidP="00CE0979">
            <w:pPr>
              <w:jc w:val="left"/>
              <w:rPr>
                <w:b w:val="0"/>
              </w:rPr>
            </w:pPr>
          </w:p>
        </w:tc>
        <w:tc>
          <w:tcPr>
            <w:tcW w:w="709" w:type="dxa"/>
            <w:tcBorders>
              <w:top w:val="single" w:sz="4" w:space="0" w:color="auto"/>
              <w:bottom w:val="single" w:sz="4" w:space="0" w:color="auto"/>
            </w:tcBorders>
          </w:tcPr>
          <w:p w:rsidR="0040770C" w:rsidRPr="00690F2B" w:rsidRDefault="0040770C" w:rsidP="00CE0979">
            <w:pPr>
              <w:rPr>
                <w:b w:val="0"/>
              </w:rPr>
            </w:pPr>
          </w:p>
        </w:tc>
      </w:tr>
      <w:tr w:rsidR="0040770C" w:rsidRPr="00690F2B" w:rsidTr="00CE0979">
        <w:trPr>
          <w:trHeight w:val="413"/>
        </w:trPr>
        <w:tc>
          <w:tcPr>
            <w:tcW w:w="3923" w:type="dxa"/>
          </w:tcPr>
          <w:p w:rsidR="0040770C" w:rsidRPr="00690F2B" w:rsidRDefault="0040770C" w:rsidP="00CE0979">
            <w:pPr>
              <w:rPr>
                <w:b w:val="0"/>
              </w:rPr>
            </w:pPr>
            <w:r w:rsidRPr="00690F2B">
              <w:rPr>
                <w:b w:val="0"/>
              </w:rPr>
              <w:lastRenderedPageBreak/>
              <w:t>Скоростно-силовые качества</w:t>
            </w:r>
          </w:p>
        </w:tc>
        <w:tc>
          <w:tcPr>
            <w:tcW w:w="643" w:type="dxa"/>
          </w:tcPr>
          <w:p w:rsidR="0040770C" w:rsidRPr="00690F2B" w:rsidRDefault="0040770C" w:rsidP="00CE0979">
            <w:pPr>
              <w:rPr>
                <w:b w:val="0"/>
              </w:rPr>
            </w:pPr>
          </w:p>
        </w:tc>
        <w:tc>
          <w:tcPr>
            <w:tcW w:w="709" w:type="dxa"/>
          </w:tcPr>
          <w:p w:rsidR="0040770C" w:rsidRPr="00690F2B" w:rsidRDefault="0040770C" w:rsidP="00CE0979">
            <w:pPr>
              <w:rPr>
                <w:b w:val="0"/>
              </w:rPr>
            </w:pPr>
            <w:r w:rsidRPr="00690F2B">
              <w:rPr>
                <w:b w:val="0"/>
              </w:rPr>
              <w:t>+</w:t>
            </w:r>
          </w:p>
        </w:tc>
        <w:tc>
          <w:tcPr>
            <w:tcW w:w="567" w:type="dxa"/>
            <w:tcBorders>
              <w:top w:val="single" w:sz="4" w:space="0" w:color="auto"/>
            </w:tcBorders>
            <w:shd w:val="clear" w:color="auto" w:fill="auto"/>
          </w:tcPr>
          <w:p w:rsidR="0040770C" w:rsidRPr="00690F2B" w:rsidRDefault="0040770C" w:rsidP="00CE0979">
            <w:pPr>
              <w:jc w:val="left"/>
              <w:rPr>
                <w:b w:val="0"/>
              </w:rPr>
            </w:pPr>
            <w:r w:rsidRPr="00690F2B">
              <w:rPr>
                <w:b w:val="0"/>
              </w:rPr>
              <w:t>+</w:t>
            </w:r>
          </w:p>
        </w:tc>
        <w:tc>
          <w:tcPr>
            <w:tcW w:w="709" w:type="dxa"/>
            <w:tcBorders>
              <w:top w:val="single" w:sz="4" w:space="0" w:color="auto"/>
            </w:tcBorders>
            <w:shd w:val="clear" w:color="auto" w:fill="auto"/>
          </w:tcPr>
          <w:p w:rsidR="0040770C" w:rsidRPr="00690F2B" w:rsidRDefault="0040770C" w:rsidP="00CE0979">
            <w:pPr>
              <w:jc w:val="left"/>
              <w:rPr>
                <w:b w:val="0"/>
              </w:rPr>
            </w:pPr>
            <w:r w:rsidRPr="00690F2B">
              <w:rPr>
                <w:b w:val="0"/>
              </w:rPr>
              <w:t>+</w:t>
            </w:r>
          </w:p>
        </w:tc>
        <w:tc>
          <w:tcPr>
            <w:tcW w:w="709" w:type="dxa"/>
            <w:tcBorders>
              <w:top w:val="single" w:sz="4" w:space="0" w:color="auto"/>
            </w:tcBorders>
            <w:shd w:val="clear" w:color="auto" w:fill="auto"/>
          </w:tcPr>
          <w:p w:rsidR="0040770C" w:rsidRPr="00690F2B" w:rsidRDefault="0040770C" w:rsidP="00CE0979">
            <w:pPr>
              <w:jc w:val="left"/>
              <w:rPr>
                <w:b w:val="0"/>
              </w:rPr>
            </w:pPr>
            <w:r w:rsidRPr="00690F2B">
              <w:rPr>
                <w:b w:val="0"/>
              </w:rPr>
              <w:t>+</w:t>
            </w:r>
          </w:p>
        </w:tc>
        <w:tc>
          <w:tcPr>
            <w:tcW w:w="708" w:type="dxa"/>
            <w:tcBorders>
              <w:top w:val="single" w:sz="4" w:space="0" w:color="auto"/>
            </w:tcBorders>
            <w:shd w:val="clear" w:color="auto" w:fill="auto"/>
          </w:tcPr>
          <w:p w:rsidR="0040770C" w:rsidRPr="00690F2B" w:rsidRDefault="0040770C" w:rsidP="00CE0979">
            <w:pPr>
              <w:jc w:val="left"/>
              <w:rPr>
                <w:b w:val="0"/>
              </w:rPr>
            </w:pPr>
            <w:r w:rsidRPr="00690F2B">
              <w:rPr>
                <w:b w:val="0"/>
              </w:rPr>
              <w:t>+</w:t>
            </w:r>
          </w:p>
        </w:tc>
        <w:tc>
          <w:tcPr>
            <w:tcW w:w="709" w:type="dxa"/>
            <w:tcBorders>
              <w:top w:val="single" w:sz="4" w:space="0" w:color="auto"/>
            </w:tcBorders>
            <w:shd w:val="clear" w:color="auto" w:fill="auto"/>
          </w:tcPr>
          <w:p w:rsidR="0040770C" w:rsidRPr="00690F2B" w:rsidRDefault="0040770C" w:rsidP="00CE0979">
            <w:pPr>
              <w:jc w:val="left"/>
              <w:rPr>
                <w:b w:val="0"/>
              </w:rPr>
            </w:pPr>
          </w:p>
        </w:tc>
        <w:tc>
          <w:tcPr>
            <w:tcW w:w="709" w:type="dxa"/>
            <w:tcBorders>
              <w:top w:val="single" w:sz="4" w:space="0" w:color="auto"/>
            </w:tcBorders>
          </w:tcPr>
          <w:p w:rsidR="0040770C" w:rsidRPr="00690F2B" w:rsidRDefault="0040770C" w:rsidP="00CE0979">
            <w:pPr>
              <w:rPr>
                <w:b w:val="0"/>
              </w:rPr>
            </w:pPr>
          </w:p>
        </w:tc>
      </w:tr>
      <w:tr w:rsidR="0040770C" w:rsidRPr="00690F2B" w:rsidTr="00CE0979">
        <w:trPr>
          <w:trHeight w:val="413"/>
        </w:trPr>
        <w:tc>
          <w:tcPr>
            <w:tcW w:w="3923" w:type="dxa"/>
          </w:tcPr>
          <w:p w:rsidR="0040770C" w:rsidRPr="00690F2B" w:rsidRDefault="0040770C" w:rsidP="00CE0979">
            <w:pPr>
              <w:rPr>
                <w:b w:val="0"/>
              </w:rPr>
            </w:pPr>
            <w:r w:rsidRPr="00690F2B">
              <w:rPr>
                <w:b w:val="0"/>
              </w:rPr>
              <w:t xml:space="preserve">Сила </w:t>
            </w:r>
          </w:p>
        </w:tc>
        <w:tc>
          <w:tcPr>
            <w:tcW w:w="643" w:type="dxa"/>
          </w:tcPr>
          <w:p w:rsidR="0040770C" w:rsidRPr="00690F2B" w:rsidRDefault="0040770C" w:rsidP="00CE0979">
            <w:pPr>
              <w:rPr>
                <w:b w:val="0"/>
              </w:rPr>
            </w:pPr>
          </w:p>
        </w:tc>
        <w:tc>
          <w:tcPr>
            <w:tcW w:w="709" w:type="dxa"/>
          </w:tcPr>
          <w:p w:rsidR="0040770C" w:rsidRPr="00690F2B" w:rsidRDefault="0040770C" w:rsidP="00CE0979">
            <w:pPr>
              <w:rPr>
                <w:b w:val="0"/>
              </w:rPr>
            </w:pPr>
          </w:p>
        </w:tc>
        <w:tc>
          <w:tcPr>
            <w:tcW w:w="567" w:type="dxa"/>
            <w:tcBorders>
              <w:top w:val="single" w:sz="4" w:space="0" w:color="auto"/>
            </w:tcBorders>
            <w:shd w:val="clear" w:color="auto" w:fill="auto"/>
          </w:tcPr>
          <w:p w:rsidR="0040770C" w:rsidRPr="00690F2B" w:rsidRDefault="0040770C" w:rsidP="00CE0979">
            <w:pPr>
              <w:jc w:val="left"/>
              <w:rPr>
                <w:b w:val="0"/>
              </w:rPr>
            </w:pPr>
          </w:p>
        </w:tc>
        <w:tc>
          <w:tcPr>
            <w:tcW w:w="709" w:type="dxa"/>
            <w:tcBorders>
              <w:top w:val="single" w:sz="4" w:space="0" w:color="auto"/>
            </w:tcBorders>
            <w:shd w:val="clear" w:color="auto" w:fill="auto"/>
          </w:tcPr>
          <w:p w:rsidR="0040770C" w:rsidRPr="00690F2B" w:rsidRDefault="0040770C" w:rsidP="00CE0979">
            <w:pPr>
              <w:jc w:val="left"/>
              <w:rPr>
                <w:b w:val="0"/>
              </w:rPr>
            </w:pPr>
            <w:r w:rsidRPr="00690F2B">
              <w:rPr>
                <w:b w:val="0"/>
              </w:rPr>
              <w:t>+</w:t>
            </w:r>
          </w:p>
        </w:tc>
        <w:tc>
          <w:tcPr>
            <w:tcW w:w="709" w:type="dxa"/>
            <w:tcBorders>
              <w:top w:val="single" w:sz="4" w:space="0" w:color="auto"/>
            </w:tcBorders>
            <w:shd w:val="clear" w:color="auto" w:fill="auto"/>
          </w:tcPr>
          <w:p w:rsidR="0040770C" w:rsidRPr="00690F2B" w:rsidRDefault="0040770C" w:rsidP="00CE0979">
            <w:pPr>
              <w:jc w:val="left"/>
              <w:rPr>
                <w:b w:val="0"/>
              </w:rPr>
            </w:pPr>
            <w:r w:rsidRPr="00690F2B">
              <w:rPr>
                <w:b w:val="0"/>
              </w:rPr>
              <w:t>+</w:t>
            </w:r>
          </w:p>
        </w:tc>
        <w:tc>
          <w:tcPr>
            <w:tcW w:w="708" w:type="dxa"/>
            <w:tcBorders>
              <w:top w:val="single" w:sz="4" w:space="0" w:color="auto"/>
            </w:tcBorders>
            <w:shd w:val="clear" w:color="auto" w:fill="auto"/>
          </w:tcPr>
          <w:p w:rsidR="0040770C" w:rsidRPr="00690F2B" w:rsidRDefault="0040770C" w:rsidP="00CE0979">
            <w:pPr>
              <w:jc w:val="left"/>
              <w:rPr>
                <w:b w:val="0"/>
              </w:rPr>
            </w:pPr>
            <w:r w:rsidRPr="00690F2B">
              <w:rPr>
                <w:b w:val="0"/>
              </w:rPr>
              <w:t>+</w:t>
            </w:r>
          </w:p>
        </w:tc>
        <w:tc>
          <w:tcPr>
            <w:tcW w:w="709" w:type="dxa"/>
            <w:tcBorders>
              <w:top w:val="single" w:sz="4" w:space="0" w:color="auto"/>
            </w:tcBorders>
            <w:shd w:val="clear" w:color="auto" w:fill="auto"/>
          </w:tcPr>
          <w:p w:rsidR="0040770C" w:rsidRPr="00690F2B" w:rsidRDefault="0040770C" w:rsidP="00CE0979">
            <w:pPr>
              <w:jc w:val="left"/>
              <w:rPr>
                <w:b w:val="0"/>
              </w:rPr>
            </w:pPr>
          </w:p>
        </w:tc>
        <w:tc>
          <w:tcPr>
            <w:tcW w:w="709" w:type="dxa"/>
            <w:tcBorders>
              <w:top w:val="single" w:sz="4" w:space="0" w:color="auto"/>
            </w:tcBorders>
          </w:tcPr>
          <w:p w:rsidR="0040770C" w:rsidRPr="00690F2B" w:rsidRDefault="0040770C" w:rsidP="00CE0979">
            <w:pPr>
              <w:rPr>
                <w:b w:val="0"/>
              </w:rPr>
            </w:pPr>
          </w:p>
        </w:tc>
      </w:tr>
      <w:tr w:rsidR="0040770C" w:rsidRPr="00690F2B" w:rsidTr="00CE0979">
        <w:trPr>
          <w:trHeight w:val="450"/>
        </w:trPr>
        <w:tc>
          <w:tcPr>
            <w:tcW w:w="3923" w:type="dxa"/>
          </w:tcPr>
          <w:p w:rsidR="0040770C" w:rsidRPr="00690F2B" w:rsidRDefault="0040770C" w:rsidP="00CE0979">
            <w:pPr>
              <w:rPr>
                <w:b w:val="0"/>
              </w:rPr>
            </w:pPr>
            <w:r w:rsidRPr="00690F2B">
              <w:rPr>
                <w:b w:val="0"/>
              </w:rPr>
              <w:t xml:space="preserve">Выносливость </w:t>
            </w:r>
          </w:p>
        </w:tc>
        <w:tc>
          <w:tcPr>
            <w:tcW w:w="643" w:type="dxa"/>
          </w:tcPr>
          <w:p w:rsidR="0040770C" w:rsidRPr="00690F2B" w:rsidRDefault="0040770C" w:rsidP="00CE0979">
            <w:pPr>
              <w:rPr>
                <w:b w:val="0"/>
              </w:rPr>
            </w:pPr>
            <w:r w:rsidRPr="00690F2B">
              <w:rPr>
                <w:b w:val="0"/>
              </w:rPr>
              <w:t>+</w:t>
            </w:r>
          </w:p>
        </w:tc>
        <w:tc>
          <w:tcPr>
            <w:tcW w:w="709" w:type="dxa"/>
          </w:tcPr>
          <w:p w:rsidR="0040770C" w:rsidRPr="00690F2B" w:rsidRDefault="0040770C" w:rsidP="00CE0979">
            <w:pPr>
              <w:rPr>
                <w:b w:val="0"/>
              </w:rPr>
            </w:pPr>
            <w:r w:rsidRPr="00690F2B">
              <w:rPr>
                <w:b w:val="0"/>
              </w:rPr>
              <w:t>+</w:t>
            </w:r>
          </w:p>
        </w:tc>
        <w:tc>
          <w:tcPr>
            <w:tcW w:w="567" w:type="dxa"/>
            <w:shd w:val="clear" w:color="auto" w:fill="auto"/>
          </w:tcPr>
          <w:p w:rsidR="0040770C" w:rsidRPr="00690F2B" w:rsidRDefault="0040770C" w:rsidP="00CE0979">
            <w:pPr>
              <w:jc w:val="left"/>
              <w:rPr>
                <w:b w:val="0"/>
              </w:rPr>
            </w:pPr>
          </w:p>
        </w:tc>
        <w:tc>
          <w:tcPr>
            <w:tcW w:w="709" w:type="dxa"/>
            <w:shd w:val="clear" w:color="auto" w:fill="auto"/>
          </w:tcPr>
          <w:p w:rsidR="0040770C" w:rsidRPr="00690F2B" w:rsidRDefault="0040770C" w:rsidP="00CE0979">
            <w:pPr>
              <w:jc w:val="left"/>
              <w:rPr>
                <w:b w:val="0"/>
              </w:rPr>
            </w:pPr>
          </w:p>
        </w:tc>
        <w:tc>
          <w:tcPr>
            <w:tcW w:w="709" w:type="dxa"/>
            <w:shd w:val="clear" w:color="auto" w:fill="auto"/>
          </w:tcPr>
          <w:p w:rsidR="0040770C" w:rsidRPr="00690F2B" w:rsidRDefault="0040770C" w:rsidP="00CE0979">
            <w:pPr>
              <w:jc w:val="left"/>
              <w:rPr>
                <w:b w:val="0"/>
              </w:rPr>
            </w:pPr>
          </w:p>
        </w:tc>
        <w:tc>
          <w:tcPr>
            <w:tcW w:w="708" w:type="dxa"/>
            <w:shd w:val="clear" w:color="auto" w:fill="auto"/>
          </w:tcPr>
          <w:p w:rsidR="0040770C" w:rsidRPr="00690F2B" w:rsidRDefault="0040770C" w:rsidP="00CE0979">
            <w:pPr>
              <w:jc w:val="left"/>
              <w:rPr>
                <w:b w:val="0"/>
              </w:rPr>
            </w:pPr>
          </w:p>
        </w:tc>
        <w:tc>
          <w:tcPr>
            <w:tcW w:w="709" w:type="dxa"/>
            <w:shd w:val="clear" w:color="auto" w:fill="auto"/>
          </w:tcPr>
          <w:p w:rsidR="0040770C" w:rsidRPr="00690F2B" w:rsidRDefault="0040770C" w:rsidP="00CE0979">
            <w:pPr>
              <w:jc w:val="left"/>
              <w:rPr>
                <w:b w:val="0"/>
              </w:rPr>
            </w:pPr>
            <w:r w:rsidRPr="00690F2B">
              <w:rPr>
                <w:b w:val="0"/>
              </w:rPr>
              <w:t>+</w:t>
            </w:r>
          </w:p>
        </w:tc>
        <w:tc>
          <w:tcPr>
            <w:tcW w:w="709" w:type="dxa"/>
          </w:tcPr>
          <w:p w:rsidR="0040770C" w:rsidRPr="00690F2B" w:rsidRDefault="0040770C" w:rsidP="00CE0979">
            <w:pPr>
              <w:rPr>
                <w:b w:val="0"/>
              </w:rPr>
            </w:pPr>
            <w:r w:rsidRPr="00690F2B">
              <w:rPr>
                <w:b w:val="0"/>
              </w:rPr>
              <w:t>+</w:t>
            </w:r>
          </w:p>
        </w:tc>
      </w:tr>
      <w:tr w:rsidR="0040770C" w:rsidRPr="00690F2B" w:rsidTr="00CE0979">
        <w:trPr>
          <w:trHeight w:val="450"/>
        </w:trPr>
        <w:tc>
          <w:tcPr>
            <w:tcW w:w="3923" w:type="dxa"/>
          </w:tcPr>
          <w:p w:rsidR="0040770C" w:rsidRPr="00690F2B" w:rsidRDefault="0040770C" w:rsidP="00CE0979">
            <w:pPr>
              <w:rPr>
                <w:b w:val="0"/>
              </w:rPr>
            </w:pPr>
            <w:r w:rsidRPr="00690F2B">
              <w:rPr>
                <w:b w:val="0"/>
              </w:rPr>
              <w:t xml:space="preserve">Анаэробные возможности </w:t>
            </w:r>
          </w:p>
        </w:tc>
        <w:tc>
          <w:tcPr>
            <w:tcW w:w="643" w:type="dxa"/>
          </w:tcPr>
          <w:p w:rsidR="0040770C" w:rsidRPr="00690F2B" w:rsidRDefault="0040770C" w:rsidP="00CE0979">
            <w:pPr>
              <w:rPr>
                <w:b w:val="0"/>
              </w:rPr>
            </w:pPr>
            <w:r w:rsidRPr="00690F2B">
              <w:rPr>
                <w:b w:val="0"/>
              </w:rPr>
              <w:t>+</w:t>
            </w:r>
          </w:p>
        </w:tc>
        <w:tc>
          <w:tcPr>
            <w:tcW w:w="709" w:type="dxa"/>
          </w:tcPr>
          <w:p w:rsidR="0040770C" w:rsidRPr="00690F2B" w:rsidRDefault="0040770C" w:rsidP="00CE0979">
            <w:pPr>
              <w:rPr>
                <w:b w:val="0"/>
              </w:rPr>
            </w:pPr>
            <w:r w:rsidRPr="00690F2B">
              <w:rPr>
                <w:b w:val="0"/>
              </w:rPr>
              <w:t>+</w:t>
            </w:r>
          </w:p>
        </w:tc>
        <w:tc>
          <w:tcPr>
            <w:tcW w:w="567" w:type="dxa"/>
            <w:shd w:val="clear" w:color="auto" w:fill="auto"/>
          </w:tcPr>
          <w:p w:rsidR="0040770C" w:rsidRPr="00690F2B" w:rsidRDefault="0040770C" w:rsidP="00CE0979">
            <w:pPr>
              <w:jc w:val="left"/>
              <w:rPr>
                <w:b w:val="0"/>
              </w:rPr>
            </w:pPr>
            <w:r w:rsidRPr="00690F2B">
              <w:rPr>
                <w:b w:val="0"/>
              </w:rPr>
              <w:t>+</w:t>
            </w:r>
          </w:p>
        </w:tc>
        <w:tc>
          <w:tcPr>
            <w:tcW w:w="709" w:type="dxa"/>
            <w:shd w:val="clear" w:color="auto" w:fill="auto"/>
          </w:tcPr>
          <w:p w:rsidR="0040770C" w:rsidRPr="00690F2B" w:rsidRDefault="0040770C" w:rsidP="00CE0979">
            <w:pPr>
              <w:jc w:val="left"/>
              <w:rPr>
                <w:b w:val="0"/>
              </w:rPr>
            </w:pPr>
          </w:p>
        </w:tc>
        <w:tc>
          <w:tcPr>
            <w:tcW w:w="709" w:type="dxa"/>
            <w:shd w:val="clear" w:color="auto" w:fill="auto"/>
          </w:tcPr>
          <w:p w:rsidR="0040770C" w:rsidRPr="00690F2B" w:rsidRDefault="0040770C" w:rsidP="00CE0979">
            <w:pPr>
              <w:jc w:val="left"/>
              <w:rPr>
                <w:b w:val="0"/>
              </w:rPr>
            </w:pPr>
          </w:p>
        </w:tc>
        <w:tc>
          <w:tcPr>
            <w:tcW w:w="708" w:type="dxa"/>
            <w:shd w:val="clear" w:color="auto" w:fill="auto"/>
          </w:tcPr>
          <w:p w:rsidR="0040770C" w:rsidRPr="00690F2B" w:rsidRDefault="0040770C" w:rsidP="00CE0979">
            <w:pPr>
              <w:jc w:val="left"/>
              <w:rPr>
                <w:b w:val="0"/>
              </w:rPr>
            </w:pPr>
          </w:p>
        </w:tc>
        <w:tc>
          <w:tcPr>
            <w:tcW w:w="709" w:type="dxa"/>
            <w:shd w:val="clear" w:color="auto" w:fill="auto"/>
          </w:tcPr>
          <w:p w:rsidR="0040770C" w:rsidRPr="00690F2B" w:rsidRDefault="0040770C" w:rsidP="00CE0979">
            <w:pPr>
              <w:jc w:val="left"/>
              <w:rPr>
                <w:b w:val="0"/>
              </w:rPr>
            </w:pPr>
            <w:r w:rsidRPr="00690F2B">
              <w:rPr>
                <w:b w:val="0"/>
              </w:rPr>
              <w:t>+</w:t>
            </w:r>
          </w:p>
        </w:tc>
        <w:tc>
          <w:tcPr>
            <w:tcW w:w="709" w:type="dxa"/>
          </w:tcPr>
          <w:p w:rsidR="0040770C" w:rsidRPr="00690F2B" w:rsidRDefault="0040770C" w:rsidP="00CE0979">
            <w:pPr>
              <w:rPr>
                <w:b w:val="0"/>
              </w:rPr>
            </w:pPr>
            <w:r w:rsidRPr="00690F2B">
              <w:rPr>
                <w:b w:val="0"/>
              </w:rPr>
              <w:t>+</w:t>
            </w:r>
          </w:p>
        </w:tc>
      </w:tr>
      <w:tr w:rsidR="0040770C" w:rsidRPr="00690F2B" w:rsidTr="00CE0979">
        <w:trPr>
          <w:trHeight w:val="450"/>
        </w:trPr>
        <w:tc>
          <w:tcPr>
            <w:tcW w:w="3923" w:type="dxa"/>
          </w:tcPr>
          <w:p w:rsidR="0040770C" w:rsidRPr="00690F2B" w:rsidRDefault="0040770C" w:rsidP="00CE0979">
            <w:pPr>
              <w:rPr>
                <w:b w:val="0"/>
              </w:rPr>
            </w:pPr>
            <w:r w:rsidRPr="00690F2B">
              <w:rPr>
                <w:b w:val="0"/>
              </w:rPr>
              <w:t xml:space="preserve">Гибкость </w:t>
            </w:r>
          </w:p>
        </w:tc>
        <w:tc>
          <w:tcPr>
            <w:tcW w:w="643" w:type="dxa"/>
          </w:tcPr>
          <w:p w:rsidR="0040770C" w:rsidRPr="00690F2B" w:rsidRDefault="0040770C" w:rsidP="00CE0979">
            <w:pPr>
              <w:rPr>
                <w:b w:val="0"/>
              </w:rPr>
            </w:pPr>
            <w:r w:rsidRPr="00690F2B">
              <w:rPr>
                <w:b w:val="0"/>
              </w:rPr>
              <w:t>+</w:t>
            </w:r>
          </w:p>
        </w:tc>
        <w:tc>
          <w:tcPr>
            <w:tcW w:w="709" w:type="dxa"/>
          </w:tcPr>
          <w:p w:rsidR="0040770C" w:rsidRPr="00690F2B" w:rsidRDefault="0040770C" w:rsidP="00CE0979">
            <w:pPr>
              <w:rPr>
                <w:b w:val="0"/>
              </w:rPr>
            </w:pPr>
            <w:r w:rsidRPr="00690F2B">
              <w:rPr>
                <w:b w:val="0"/>
              </w:rPr>
              <w:t>+</w:t>
            </w:r>
          </w:p>
        </w:tc>
        <w:tc>
          <w:tcPr>
            <w:tcW w:w="567" w:type="dxa"/>
            <w:shd w:val="clear" w:color="auto" w:fill="auto"/>
          </w:tcPr>
          <w:p w:rsidR="0040770C" w:rsidRPr="00690F2B" w:rsidRDefault="0040770C" w:rsidP="00CE0979">
            <w:pPr>
              <w:jc w:val="left"/>
              <w:rPr>
                <w:b w:val="0"/>
              </w:rPr>
            </w:pPr>
          </w:p>
        </w:tc>
        <w:tc>
          <w:tcPr>
            <w:tcW w:w="709" w:type="dxa"/>
            <w:shd w:val="clear" w:color="auto" w:fill="auto"/>
          </w:tcPr>
          <w:p w:rsidR="0040770C" w:rsidRPr="00690F2B" w:rsidRDefault="0040770C" w:rsidP="00CE0979">
            <w:pPr>
              <w:jc w:val="left"/>
              <w:rPr>
                <w:b w:val="0"/>
              </w:rPr>
            </w:pPr>
          </w:p>
        </w:tc>
        <w:tc>
          <w:tcPr>
            <w:tcW w:w="709" w:type="dxa"/>
            <w:shd w:val="clear" w:color="auto" w:fill="auto"/>
          </w:tcPr>
          <w:p w:rsidR="0040770C" w:rsidRPr="00690F2B" w:rsidRDefault="0040770C" w:rsidP="00CE0979">
            <w:pPr>
              <w:jc w:val="left"/>
              <w:rPr>
                <w:b w:val="0"/>
              </w:rPr>
            </w:pPr>
          </w:p>
        </w:tc>
        <w:tc>
          <w:tcPr>
            <w:tcW w:w="708" w:type="dxa"/>
            <w:shd w:val="clear" w:color="auto" w:fill="auto"/>
          </w:tcPr>
          <w:p w:rsidR="0040770C" w:rsidRPr="00690F2B" w:rsidRDefault="0040770C" w:rsidP="00CE0979">
            <w:pPr>
              <w:jc w:val="left"/>
              <w:rPr>
                <w:b w:val="0"/>
              </w:rPr>
            </w:pPr>
          </w:p>
        </w:tc>
        <w:tc>
          <w:tcPr>
            <w:tcW w:w="709" w:type="dxa"/>
            <w:shd w:val="clear" w:color="auto" w:fill="auto"/>
          </w:tcPr>
          <w:p w:rsidR="0040770C" w:rsidRPr="00690F2B" w:rsidRDefault="0040770C" w:rsidP="00CE0979">
            <w:pPr>
              <w:jc w:val="left"/>
              <w:rPr>
                <w:b w:val="0"/>
              </w:rPr>
            </w:pPr>
          </w:p>
        </w:tc>
        <w:tc>
          <w:tcPr>
            <w:tcW w:w="709" w:type="dxa"/>
          </w:tcPr>
          <w:p w:rsidR="0040770C" w:rsidRPr="00690F2B" w:rsidRDefault="0040770C" w:rsidP="00CE0979">
            <w:pPr>
              <w:rPr>
                <w:b w:val="0"/>
              </w:rPr>
            </w:pPr>
          </w:p>
        </w:tc>
      </w:tr>
      <w:tr w:rsidR="0040770C" w:rsidRPr="00690F2B" w:rsidTr="00CE0979">
        <w:trPr>
          <w:trHeight w:val="450"/>
        </w:trPr>
        <w:tc>
          <w:tcPr>
            <w:tcW w:w="3923" w:type="dxa"/>
          </w:tcPr>
          <w:p w:rsidR="0040770C" w:rsidRPr="00690F2B" w:rsidRDefault="0040770C" w:rsidP="00CE0979">
            <w:pPr>
              <w:rPr>
                <w:b w:val="0"/>
              </w:rPr>
            </w:pPr>
            <w:r w:rsidRPr="00690F2B">
              <w:rPr>
                <w:b w:val="0"/>
              </w:rPr>
              <w:t xml:space="preserve">Координационные способности </w:t>
            </w:r>
          </w:p>
        </w:tc>
        <w:tc>
          <w:tcPr>
            <w:tcW w:w="643" w:type="dxa"/>
          </w:tcPr>
          <w:p w:rsidR="0040770C" w:rsidRPr="00690F2B" w:rsidRDefault="0040770C" w:rsidP="00CE0979">
            <w:pPr>
              <w:rPr>
                <w:b w:val="0"/>
              </w:rPr>
            </w:pPr>
            <w:r w:rsidRPr="00690F2B">
              <w:rPr>
                <w:b w:val="0"/>
              </w:rPr>
              <w:t>+</w:t>
            </w:r>
          </w:p>
        </w:tc>
        <w:tc>
          <w:tcPr>
            <w:tcW w:w="709" w:type="dxa"/>
          </w:tcPr>
          <w:p w:rsidR="0040770C" w:rsidRPr="00690F2B" w:rsidRDefault="0040770C" w:rsidP="00CE0979">
            <w:pPr>
              <w:rPr>
                <w:b w:val="0"/>
              </w:rPr>
            </w:pPr>
            <w:r w:rsidRPr="00690F2B">
              <w:rPr>
                <w:b w:val="0"/>
              </w:rPr>
              <w:t>+</w:t>
            </w:r>
          </w:p>
        </w:tc>
        <w:tc>
          <w:tcPr>
            <w:tcW w:w="567" w:type="dxa"/>
            <w:shd w:val="clear" w:color="auto" w:fill="auto"/>
          </w:tcPr>
          <w:p w:rsidR="0040770C" w:rsidRPr="00690F2B" w:rsidRDefault="0040770C" w:rsidP="00CE0979">
            <w:pPr>
              <w:jc w:val="left"/>
              <w:rPr>
                <w:b w:val="0"/>
              </w:rPr>
            </w:pPr>
            <w:r w:rsidRPr="00690F2B">
              <w:rPr>
                <w:b w:val="0"/>
              </w:rPr>
              <w:t>+</w:t>
            </w:r>
          </w:p>
        </w:tc>
        <w:tc>
          <w:tcPr>
            <w:tcW w:w="709" w:type="dxa"/>
            <w:shd w:val="clear" w:color="auto" w:fill="auto"/>
          </w:tcPr>
          <w:p w:rsidR="0040770C" w:rsidRPr="00690F2B" w:rsidRDefault="0040770C" w:rsidP="00CE0979">
            <w:pPr>
              <w:jc w:val="left"/>
              <w:rPr>
                <w:b w:val="0"/>
              </w:rPr>
            </w:pPr>
            <w:r w:rsidRPr="00690F2B">
              <w:rPr>
                <w:b w:val="0"/>
              </w:rPr>
              <w:t>+</w:t>
            </w:r>
          </w:p>
        </w:tc>
        <w:tc>
          <w:tcPr>
            <w:tcW w:w="709" w:type="dxa"/>
            <w:shd w:val="clear" w:color="auto" w:fill="auto"/>
          </w:tcPr>
          <w:p w:rsidR="0040770C" w:rsidRPr="00690F2B" w:rsidRDefault="0040770C" w:rsidP="00CE0979">
            <w:pPr>
              <w:jc w:val="left"/>
              <w:rPr>
                <w:b w:val="0"/>
              </w:rPr>
            </w:pPr>
          </w:p>
        </w:tc>
        <w:tc>
          <w:tcPr>
            <w:tcW w:w="708" w:type="dxa"/>
            <w:shd w:val="clear" w:color="auto" w:fill="auto"/>
          </w:tcPr>
          <w:p w:rsidR="0040770C" w:rsidRPr="00690F2B" w:rsidRDefault="0040770C" w:rsidP="00CE0979">
            <w:pPr>
              <w:jc w:val="left"/>
              <w:rPr>
                <w:b w:val="0"/>
              </w:rPr>
            </w:pPr>
          </w:p>
        </w:tc>
        <w:tc>
          <w:tcPr>
            <w:tcW w:w="709" w:type="dxa"/>
            <w:shd w:val="clear" w:color="auto" w:fill="auto"/>
          </w:tcPr>
          <w:p w:rsidR="0040770C" w:rsidRPr="00690F2B" w:rsidRDefault="0040770C" w:rsidP="00CE0979">
            <w:pPr>
              <w:jc w:val="left"/>
              <w:rPr>
                <w:b w:val="0"/>
              </w:rPr>
            </w:pPr>
          </w:p>
        </w:tc>
        <w:tc>
          <w:tcPr>
            <w:tcW w:w="709" w:type="dxa"/>
          </w:tcPr>
          <w:p w:rsidR="0040770C" w:rsidRPr="00690F2B" w:rsidRDefault="0040770C" w:rsidP="00CE0979">
            <w:pPr>
              <w:rPr>
                <w:b w:val="0"/>
              </w:rPr>
            </w:pPr>
          </w:p>
        </w:tc>
      </w:tr>
      <w:tr w:rsidR="0040770C" w:rsidRPr="00690F2B" w:rsidTr="00CE0979">
        <w:trPr>
          <w:trHeight w:val="450"/>
        </w:trPr>
        <w:tc>
          <w:tcPr>
            <w:tcW w:w="3923" w:type="dxa"/>
          </w:tcPr>
          <w:p w:rsidR="0040770C" w:rsidRPr="00690F2B" w:rsidRDefault="0040770C" w:rsidP="00CE0979">
            <w:pPr>
              <w:rPr>
                <w:b w:val="0"/>
              </w:rPr>
            </w:pPr>
            <w:r w:rsidRPr="00690F2B">
              <w:rPr>
                <w:b w:val="0"/>
              </w:rPr>
              <w:t xml:space="preserve">Равновесие </w:t>
            </w:r>
          </w:p>
        </w:tc>
        <w:tc>
          <w:tcPr>
            <w:tcW w:w="643" w:type="dxa"/>
          </w:tcPr>
          <w:p w:rsidR="0040770C" w:rsidRPr="00690F2B" w:rsidRDefault="0040770C" w:rsidP="00CE0979">
            <w:pPr>
              <w:rPr>
                <w:b w:val="0"/>
              </w:rPr>
            </w:pPr>
          </w:p>
        </w:tc>
        <w:tc>
          <w:tcPr>
            <w:tcW w:w="709" w:type="dxa"/>
          </w:tcPr>
          <w:p w:rsidR="0040770C" w:rsidRPr="00690F2B" w:rsidRDefault="0040770C" w:rsidP="00CE0979">
            <w:pPr>
              <w:rPr>
                <w:b w:val="0"/>
              </w:rPr>
            </w:pPr>
            <w:r w:rsidRPr="00690F2B">
              <w:rPr>
                <w:b w:val="0"/>
              </w:rPr>
              <w:t>+</w:t>
            </w:r>
          </w:p>
        </w:tc>
        <w:tc>
          <w:tcPr>
            <w:tcW w:w="567" w:type="dxa"/>
            <w:shd w:val="clear" w:color="auto" w:fill="auto"/>
          </w:tcPr>
          <w:p w:rsidR="0040770C" w:rsidRPr="00690F2B" w:rsidRDefault="0040770C" w:rsidP="00CE0979">
            <w:pPr>
              <w:jc w:val="left"/>
              <w:rPr>
                <w:b w:val="0"/>
              </w:rPr>
            </w:pPr>
            <w:r w:rsidRPr="00690F2B">
              <w:rPr>
                <w:b w:val="0"/>
              </w:rPr>
              <w:t>+</w:t>
            </w:r>
          </w:p>
        </w:tc>
        <w:tc>
          <w:tcPr>
            <w:tcW w:w="709" w:type="dxa"/>
            <w:shd w:val="clear" w:color="auto" w:fill="auto"/>
          </w:tcPr>
          <w:p w:rsidR="0040770C" w:rsidRPr="00690F2B" w:rsidRDefault="0040770C" w:rsidP="00CE0979">
            <w:pPr>
              <w:jc w:val="left"/>
              <w:rPr>
                <w:b w:val="0"/>
              </w:rPr>
            </w:pPr>
            <w:r w:rsidRPr="00690F2B">
              <w:rPr>
                <w:b w:val="0"/>
              </w:rPr>
              <w:t>+</w:t>
            </w:r>
          </w:p>
        </w:tc>
        <w:tc>
          <w:tcPr>
            <w:tcW w:w="709" w:type="dxa"/>
            <w:shd w:val="clear" w:color="auto" w:fill="auto"/>
          </w:tcPr>
          <w:p w:rsidR="0040770C" w:rsidRPr="00690F2B" w:rsidRDefault="0040770C" w:rsidP="00CE0979">
            <w:pPr>
              <w:jc w:val="left"/>
              <w:rPr>
                <w:b w:val="0"/>
              </w:rPr>
            </w:pPr>
            <w:r w:rsidRPr="00690F2B">
              <w:rPr>
                <w:b w:val="0"/>
              </w:rPr>
              <w:t>+</w:t>
            </w:r>
          </w:p>
        </w:tc>
        <w:tc>
          <w:tcPr>
            <w:tcW w:w="708" w:type="dxa"/>
            <w:shd w:val="clear" w:color="auto" w:fill="auto"/>
          </w:tcPr>
          <w:p w:rsidR="0040770C" w:rsidRPr="00690F2B" w:rsidRDefault="0040770C" w:rsidP="00CE0979">
            <w:pPr>
              <w:jc w:val="left"/>
              <w:rPr>
                <w:b w:val="0"/>
              </w:rPr>
            </w:pPr>
            <w:r w:rsidRPr="00690F2B">
              <w:rPr>
                <w:b w:val="0"/>
              </w:rPr>
              <w:t>+</w:t>
            </w:r>
          </w:p>
        </w:tc>
        <w:tc>
          <w:tcPr>
            <w:tcW w:w="709" w:type="dxa"/>
            <w:shd w:val="clear" w:color="auto" w:fill="auto"/>
          </w:tcPr>
          <w:p w:rsidR="0040770C" w:rsidRPr="00690F2B" w:rsidRDefault="0040770C" w:rsidP="00CE0979">
            <w:pPr>
              <w:jc w:val="left"/>
              <w:rPr>
                <w:b w:val="0"/>
              </w:rPr>
            </w:pPr>
          </w:p>
        </w:tc>
        <w:tc>
          <w:tcPr>
            <w:tcW w:w="709" w:type="dxa"/>
          </w:tcPr>
          <w:p w:rsidR="0040770C" w:rsidRPr="00690F2B" w:rsidRDefault="0040770C" w:rsidP="00CE0979">
            <w:pPr>
              <w:rPr>
                <w:b w:val="0"/>
              </w:rPr>
            </w:pPr>
          </w:p>
        </w:tc>
      </w:tr>
    </w:tbl>
    <w:p w:rsidR="0040770C" w:rsidRPr="00690F2B" w:rsidRDefault="0040770C" w:rsidP="0040770C">
      <w:pPr>
        <w:pStyle w:val="Default"/>
        <w:ind w:firstLine="567"/>
        <w:jc w:val="both"/>
      </w:pPr>
    </w:p>
    <w:p w:rsidR="0040770C" w:rsidRPr="00690F2B" w:rsidRDefault="0040770C" w:rsidP="0040770C">
      <w:pPr>
        <w:pStyle w:val="Default"/>
        <w:ind w:firstLine="567"/>
        <w:jc w:val="both"/>
      </w:pPr>
      <w:r w:rsidRPr="00690F2B">
        <w:t xml:space="preserve">Рациональное увеличение тренировочных нагрузок является одним из основных условий роста тренированности. Но при этом уровень нагрузки должен соответствовать степени работоспособности спортсмена. Тренировочные нагрузки надо подбирать индивидуально и дифференцировать в группе баскетболистов с учетом их состояния, уровня работоспособности на данном этапе. </w:t>
      </w:r>
    </w:p>
    <w:p w:rsidR="0040770C" w:rsidRPr="00690F2B" w:rsidRDefault="0040770C" w:rsidP="0040770C">
      <w:pPr>
        <w:pStyle w:val="Default"/>
        <w:ind w:firstLine="567"/>
        <w:jc w:val="both"/>
      </w:pPr>
      <w:r w:rsidRPr="00690F2B">
        <w:t xml:space="preserve">Необходимо стремиться к тому, чтобы интенсивность и объем упражнений возрастали по мере улучшения физической подготовленности юных спортсменов. Следует отдавать предпочтение упражнениям динамического характера и приучать занимающихся к различному темпу их выполнения. </w:t>
      </w:r>
    </w:p>
    <w:p w:rsidR="0040770C" w:rsidRPr="00690F2B" w:rsidRDefault="0040770C" w:rsidP="0040770C">
      <w:pPr>
        <w:pStyle w:val="Default"/>
        <w:ind w:firstLine="567"/>
        <w:jc w:val="both"/>
      </w:pPr>
      <w:r w:rsidRPr="00690F2B">
        <w:t xml:space="preserve">Предлагая интенсивные упражнения, требующие значительного физического напряжения спортсмена, нужно чаще изменять исходное положение, вовлекать в движение возможно больше групп мышц, чередовать напряжение с расслаблением, делать более частые паузы для отдыха, обращая внимание на дыхание (глубокое, ритмичное, без задержки). </w:t>
      </w:r>
    </w:p>
    <w:p w:rsidR="0040770C" w:rsidRPr="00690F2B" w:rsidRDefault="0040770C" w:rsidP="0040770C">
      <w:pPr>
        <w:pStyle w:val="Default"/>
        <w:ind w:firstLine="567"/>
        <w:jc w:val="both"/>
      </w:pPr>
      <w:r w:rsidRPr="00690F2B">
        <w:t xml:space="preserve">Когда занимающиеся упражняются в технических приемах, можно значительно повысить физическую нагрузку (для развития специальной выносливости), увеличивая количество повторений, повышая скорость выполнения приемов и усложняя перемещения игроков. </w:t>
      </w:r>
    </w:p>
    <w:p w:rsidR="0040770C" w:rsidRPr="00690F2B" w:rsidRDefault="0040770C" w:rsidP="0040770C">
      <w:pPr>
        <w:pStyle w:val="Default"/>
        <w:ind w:firstLine="567"/>
        <w:jc w:val="both"/>
      </w:pPr>
      <w:r w:rsidRPr="00690F2B">
        <w:t xml:space="preserve">Если в программу занятий включены упражнения на быстроту и точность движений, то сначала следует выполнять упражнения, развивающие точность, затем быстроту в сочетании с точностью. Овладение тактикой игры успешно осуществляется только при условии параллельного формирования технических навыков и тактических умений. Нужно ставить перед юными спортсменами такие задачи, решение которых не затруднит усвоение техники. </w:t>
      </w:r>
    </w:p>
    <w:p w:rsidR="00805633" w:rsidRDefault="00805633" w:rsidP="00805633">
      <w:pPr>
        <w:autoSpaceDE w:val="0"/>
        <w:autoSpaceDN w:val="0"/>
        <w:adjustRightInd w:val="0"/>
        <w:jc w:val="both"/>
        <w:rPr>
          <w:b w:val="0"/>
          <w:bCs/>
        </w:rPr>
      </w:pPr>
    </w:p>
    <w:p w:rsidR="00360B1F" w:rsidRPr="00360B1F" w:rsidRDefault="00805633" w:rsidP="00360B1F">
      <w:pPr>
        <w:autoSpaceDE w:val="0"/>
        <w:autoSpaceDN w:val="0"/>
        <w:adjustRightInd w:val="0"/>
        <w:rPr>
          <w:b w:val="0"/>
          <w:bCs/>
        </w:rPr>
      </w:pPr>
      <w:r>
        <w:rPr>
          <w:b w:val="0"/>
          <w:bCs/>
        </w:rPr>
        <w:t>2.6</w:t>
      </w:r>
      <w:r w:rsidR="00360B1F" w:rsidRPr="00360B1F">
        <w:rPr>
          <w:b w:val="0"/>
          <w:bCs/>
        </w:rPr>
        <w:t xml:space="preserve">. Планируемые показатели соревновательной деятельности по виду спорта </w:t>
      </w:r>
      <w:r w:rsidR="00D13652">
        <w:rPr>
          <w:b w:val="0"/>
          <w:bCs/>
        </w:rPr>
        <w:t>футбол</w:t>
      </w:r>
      <w:r w:rsidR="00360B1F" w:rsidRPr="00360B1F">
        <w:rPr>
          <w:b w:val="0"/>
          <w:bCs/>
        </w:rPr>
        <w:t xml:space="preserve"> </w:t>
      </w:r>
    </w:p>
    <w:p w:rsidR="00360B1F" w:rsidRPr="00360B1F" w:rsidRDefault="00360B1F" w:rsidP="00360B1F">
      <w:pPr>
        <w:autoSpaceDE w:val="0"/>
        <w:autoSpaceDN w:val="0"/>
        <w:adjustRightInd w:val="0"/>
        <w:jc w:val="right"/>
        <w:rPr>
          <w:b w:val="0"/>
          <w:bCs/>
        </w:rPr>
      </w:pPr>
    </w:p>
    <w:p w:rsidR="0040770C" w:rsidRPr="00690F2B" w:rsidRDefault="0040770C" w:rsidP="0040770C">
      <w:pPr>
        <w:jc w:val="right"/>
        <w:rPr>
          <w:b w:val="0"/>
        </w:rPr>
      </w:pPr>
      <w:r>
        <w:rPr>
          <w:b w:val="0"/>
        </w:rPr>
        <w:t xml:space="preserve">Таблица №5 </w:t>
      </w:r>
    </w:p>
    <w:p w:rsidR="00D13652" w:rsidRDefault="0040770C" w:rsidP="00360B1F">
      <w:pPr>
        <w:autoSpaceDE w:val="0"/>
        <w:autoSpaceDN w:val="0"/>
        <w:adjustRightInd w:val="0"/>
        <w:rPr>
          <w:b w:val="0"/>
          <w:bCs/>
        </w:rPr>
      </w:pPr>
      <w:r w:rsidRPr="00690F2B">
        <w:rPr>
          <w:b w:val="0"/>
        </w:rPr>
        <w:t>Планируемые показатели соревновательной деятельности</w:t>
      </w:r>
      <w:r w:rsidR="00360B1F" w:rsidRPr="00360B1F">
        <w:rPr>
          <w:b w:val="0"/>
          <w:bCs/>
        </w:rPr>
        <w:t xml:space="preserve"> по виду спорта </w:t>
      </w:r>
      <w:r w:rsidR="00D13652">
        <w:rPr>
          <w:b w:val="0"/>
          <w:bCs/>
        </w:rPr>
        <w:t xml:space="preserve">футбол </w:t>
      </w:r>
    </w:p>
    <w:p w:rsidR="00360B1F" w:rsidRPr="00360B1F" w:rsidRDefault="00360B1F" w:rsidP="00360B1F">
      <w:pPr>
        <w:autoSpaceDE w:val="0"/>
        <w:autoSpaceDN w:val="0"/>
        <w:adjustRightInd w:val="0"/>
        <w:rPr>
          <w:b w:val="0"/>
          <w:bCs/>
        </w:rPr>
      </w:pPr>
      <w:r w:rsidRPr="00360B1F">
        <w:rPr>
          <w:b w:val="0"/>
          <w:bCs/>
        </w:rPr>
        <w:t>(диапазон рекомендуемого количества соревнований)</w:t>
      </w:r>
    </w:p>
    <w:p w:rsidR="0040770C" w:rsidRDefault="0040770C" w:rsidP="0040770C">
      <w:pPr>
        <w:jc w:val="both"/>
        <w:rPr>
          <w:b w:val="0"/>
        </w:rPr>
      </w:pPr>
    </w:p>
    <w:p w:rsidR="00657A3A" w:rsidRPr="00690F2B" w:rsidRDefault="00657A3A" w:rsidP="0040770C">
      <w:pPr>
        <w:jc w:val="both"/>
        <w:rPr>
          <w:b w:val="0"/>
        </w:rPr>
      </w:pPr>
    </w:p>
    <w:tbl>
      <w:tblPr>
        <w:tblW w:w="938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1701"/>
        <w:gridCol w:w="851"/>
        <w:gridCol w:w="709"/>
        <w:gridCol w:w="850"/>
        <w:gridCol w:w="992"/>
        <w:gridCol w:w="993"/>
        <w:gridCol w:w="992"/>
        <w:gridCol w:w="850"/>
        <w:gridCol w:w="851"/>
      </w:tblGrid>
      <w:tr w:rsidR="00CC1181" w:rsidRPr="00690F2B" w:rsidTr="00D24071">
        <w:trPr>
          <w:trHeight w:val="420"/>
        </w:trPr>
        <w:tc>
          <w:tcPr>
            <w:tcW w:w="597" w:type="dxa"/>
            <w:vMerge w:val="restart"/>
          </w:tcPr>
          <w:p w:rsidR="00CC1181" w:rsidRPr="00690F2B" w:rsidRDefault="00CC1181" w:rsidP="00CE0979">
            <w:pPr>
              <w:rPr>
                <w:b w:val="0"/>
              </w:rPr>
            </w:pPr>
            <w:r w:rsidRPr="00690F2B">
              <w:rPr>
                <w:b w:val="0"/>
              </w:rPr>
              <w:t>№ п/п</w:t>
            </w:r>
          </w:p>
        </w:tc>
        <w:tc>
          <w:tcPr>
            <w:tcW w:w="1701" w:type="dxa"/>
            <w:vMerge w:val="restart"/>
            <w:tcBorders>
              <w:right w:val="single" w:sz="4" w:space="0" w:color="auto"/>
            </w:tcBorders>
          </w:tcPr>
          <w:p w:rsidR="00CC1181" w:rsidRPr="00690F2B" w:rsidRDefault="00CC1181" w:rsidP="00CE0979">
            <w:pPr>
              <w:rPr>
                <w:b w:val="0"/>
              </w:rPr>
            </w:pPr>
          </w:p>
          <w:p w:rsidR="00CC1181" w:rsidRPr="00690F2B" w:rsidRDefault="00CC1181" w:rsidP="00CE0979">
            <w:pPr>
              <w:jc w:val="both"/>
              <w:rPr>
                <w:b w:val="0"/>
              </w:rPr>
            </w:pPr>
            <w:r w:rsidRPr="00690F2B">
              <w:rPr>
                <w:b w:val="0"/>
              </w:rPr>
              <w:t>Виды соревнований (игр)</w:t>
            </w:r>
          </w:p>
        </w:tc>
        <w:tc>
          <w:tcPr>
            <w:tcW w:w="7088" w:type="dxa"/>
            <w:gridSpan w:val="8"/>
            <w:shd w:val="clear" w:color="auto" w:fill="auto"/>
          </w:tcPr>
          <w:p w:rsidR="00CC1181" w:rsidRPr="00690F2B" w:rsidRDefault="00CC1181" w:rsidP="00D24071">
            <w:pPr>
              <w:rPr>
                <w:b w:val="0"/>
              </w:rPr>
            </w:pPr>
            <w:r>
              <w:rPr>
                <w:b w:val="0"/>
              </w:rPr>
              <w:t xml:space="preserve">Тренировочный этап </w:t>
            </w:r>
          </w:p>
        </w:tc>
      </w:tr>
      <w:tr w:rsidR="00D24071" w:rsidRPr="00690F2B" w:rsidTr="00D24071">
        <w:trPr>
          <w:trHeight w:val="420"/>
        </w:trPr>
        <w:tc>
          <w:tcPr>
            <w:tcW w:w="597" w:type="dxa"/>
            <w:vMerge/>
          </w:tcPr>
          <w:p w:rsidR="00D24071" w:rsidRPr="00690F2B" w:rsidRDefault="00D24071" w:rsidP="00CE0979">
            <w:pPr>
              <w:rPr>
                <w:b w:val="0"/>
              </w:rPr>
            </w:pPr>
          </w:p>
        </w:tc>
        <w:tc>
          <w:tcPr>
            <w:tcW w:w="1701" w:type="dxa"/>
            <w:vMerge/>
            <w:tcBorders>
              <w:right w:val="single" w:sz="4" w:space="0" w:color="auto"/>
            </w:tcBorders>
          </w:tcPr>
          <w:p w:rsidR="00D24071" w:rsidRPr="00690F2B" w:rsidRDefault="00D24071" w:rsidP="00CE0979">
            <w:pPr>
              <w:rPr>
                <w:b w:val="0"/>
              </w:rPr>
            </w:pPr>
          </w:p>
        </w:tc>
        <w:tc>
          <w:tcPr>
            <w:tcW w:w="2410" w:type="dxa"/>
            <w:gridSpan w:val="3"/>
            <w:shd w:val="clear" w:color="auto" w:fill="auto"/>
          </w:tcPr>
          <w:p w:rsidR="00D24071" w:rsidRDefault="00D24071" w:rsidP="00D24071">
            <w:pPr>
              <w:rPr>
                <w:b w:val="0"/>
              </w:rPr>
            </w:pPr>
            <w:r>
              <w:rPr>
                <w:b w:val="0"/>
              </w:rPr>
              <w:t xml:space="preserve">Начальной подготовки </w:t>
            </w:r>
          </w:p>
        </w:tc>
        <w:tc>
          <w:tcPr>
            <w:tcW w:w="4678" w:type="dxa"/>
            <w:gridSpan w:val="5"/>
            <w:shd w:val="clear" w:color="auto" w:fill="auto"/>
          </w:tcPr>
          <w:p w:rsidR="00D24071" w:rsidRDefault="00D24071" w:rsidP="00D24071">
            <w:pPr>
              <w:rPr>
                <w:b w:val="0"/>
              </w:rPr>
            </w:pPr>
            <w:r>
              <w:rPr>
                <w:b w:val="0"/>
              </w:rPr>
              <w:t xml:space="preserve">Тренировочный этап </w:t>
            </w:r>
          </w:p>
        </w:tc>
      </w:tr>
      <w:tr w:rsidR="00D24071" w:rsidRPr="00690F2B" w:rsidTr="00D24071">
        <w:trPr>
          <w:trHeight w:val="318"/>
        </w:trPr>
        <w:tc>
          <w:tcPr>
            <w:tcW w:w="597" w:type="dxa"/>
            <w:vMerge/>
          </w:tcPr>
          <w:p w:rsidR="00D24071" w:rsidRPr="00690F2B" w:rsidRDefault="00D24071" w:rsidP="00CE0979">
            <w:pPr>
              <w:rPr>
                <w:b w:val="0"/>
              </w:rPr>
            </w:pPr>
          </w:p>
        </w:tc>
        <w:tc>
          <w:tcPr>
            <w:tcW w:w="1701" w:type="dxa"/>
            <w:vMerge/>
            <w:tcBorders>
              <w:right w:val="single" w:sz="4" w:space="0" w:color="auto"/>
            </w:tcBorders>
          </w:tcPr>
          <w:p w:rsidR="00D24071" w:rsidRPr="00690F2B" w:rsidRDefault="00D24071" w:rsidP="00CE0979">
            <w:pPr>
              <w:rPr>
                <w:b w:val="0"/>
              </w:rPr>
            </w:pPr>
          </w:p>
        </w:tc>
        <w:tc>
          <w:tcPr>
            <w:tcW w:w="851" w:type="dxa"/>
            <w:tcBorders>
              <w:bottom w:val="single" w:sz="4" w:space="0" w:color="auto"/>
              <w:right w:val="single" w:sz="4" w:space="0" w:color="auto"/>
            </w:tcBorders>
          </w:tcPr>
          <w:p w:rsidR="00D24071" w:rsidRPr="00690F2B" w:rsidRDefault="00D24071" w:rsidP="00D24071">
            <w:pPr>
              <w:rPr>
                <w:b w:val="0"/>
              </w:rPr>
            </w:pPr>
            <w:r>
              <w:rPr>
                <w:b w:val="0"/>
              </w:rPr>
              <w:t>НП-1</w:t>
            </w:r>
          </w:p>
        </w:tc>
        <w:tc>
          <w:tcPr>
            <w:tcW w:w="709" w:type="dxa"/>
            <w:tcBorders>
              <w:bottom w:val="single" w:sz="4" w:space="0" w:color="auto"/>
              <w:right w:val="single" w:sz="4" w:space="0" w:color="auto"/>
            </w:tcBorders>
          </w:tcPr>
          <w:p w:rsidR="00D24071" w:rsidRPr="00690F2B" w:rsidRDefault="00D24071" w:rsidP="00CE0979">
            <w:pPr>
              <w:rPr>
                <w:b w:val="0"/>
              </w:rPr>
            </w:pPr>
            <w:r>
              <w:rPr>
                <w:b w:val="0"/>
              </w:rPr>
              <w:t>НП-2</w:t>
            </w:r>
          </w:p>
        </w:tc>
        <w:tc>
          <w:tcPr>
            <w:tcW w:w="850" w:type="dxa"/>
            <w:tcBorders>
              <w:bottom w:val="single" w:sz="4" w:space="0" w:color="auto"/>
              <w:right w:val="single" w:sz="4" w:space="0" w:color="auto"/>
            </w:tcBorders>
          </w:tcPr>
          <w:p w:rsidR="00D24071" w:rsidRPr="00690F2B" w:rsidRDefault="00D24071" w:rsidP="00CE0979">
            <w:pPr>
              <w:rPr>
                <w:b w:val="0"/>
              </w:rPr>
            </w:pPr>
            <w:r>
              <w:rPr>
                <w:b w:val="0"/>
              </w:rPr>
              <w:t>НП-3</w:t>
            </w:r>
          </w:p>
        </w:tc>
        <w:tc>
          <w:tcPr>
            <w:tcW w:w="992" w:type="dxa"/>
            <w:tcBorders>
              <w:bottom w:val="single" w:sz="4" w:space="0" w:color="auto"/>
              <w:right w:val="single" w:sz="4" w:space="0" w:color="auto"/>
            </w:tcBorders>
          </w:tcPr>
          <w:p w:rsidR="00D24071" w:rsidRPr="00690F2B" w:rsidRDefault="00D24071" w:rsidP="00CE0979">
            <w:pPr>
              <w:rPr>
                <w:b w:val="0"/>
              </w:rPr>
            </w:pPr>
            <w:r>
              <w:rPr>
                <w:b w:val="0"/>
              </w:rPr>
              <w:t>ТГ-1</w:t>
            </w:r>
          </w:p>
        </w:tc>
        <w:tc>
          <w:tcPr>
            <w:tcW w:w="993" w:type="dxa"/>
            <w:tcBorders>
              <w:bottom w:val="single" w:sz="4" w:space="0" w:color="auto"/>
              <w:right w:val="single" w:sz="4" w:space="0" w:color="auto"/>
            </w:tcBorders>
          </w:tcPr>
          <w:p w:rsidR="00D24071" w:rsidRPr="00690F2B" w:rsidRDefault="00D24071" w:rsidP="00CE0979">
            <w:pPr>
              <w:rPr>
                <w:b w:val="0"/>
              </w:rPr>
            </w:pPr>
            <w:r>
              <w:rPr>
                <w:b w:val="0"/>
              </w:rPr>
              <w:t>ТГ-2</w:t>
            </w:r>
          </w:p>
        </w:tc>
        <w:tc>
          <w:tcPr>
            <w:tcW w:w="992" w:type="dxa"/>
            <w:tcBorders>
              <w:bottom w:val="single" w:sz="4" w:space="0" w:color="auto"/>
              <w:right w:val="single" w:sz="4" w:space="0" w:color="auto"/>
            </w:tcBorders>
          </w:tcPr>
          <w:p w:rsidR="00D24071" w:rsidRPr="00690F2B" w:rsidRDefault="00D24071" w:rsidP="00DC3986">
            <w:pPr>
              <w:rPr>
                <w:b w:val="0"/>
              </w:rPr>
            </w:pPr>
            <w:r>
              <w:rPr>
                <w:b w:val="0"/>
              </w:rPr>
              <w:t>ТГ-3</w:t>
            </w:r>
          </w:p>
        </w:tc>
        <w:tc>
          <w:tcPr>
            <w:tcW w:w="850" w:type="dxa"/>
            <w:tcBorders>
              <w:bottom w:val="single" w:sz="4" w:space="0" w:color="auto"/>
              <w:right w:val="single" w:sz="4" w:space="0" w:color="auto"/>
            </w:tcBorders>
          </w:tcPr>
          <w:p w:rsidR="00D24071" w:rsidRPr="00690F2B" w:rsidRDefault="00D24071" w:rsidP="00DC3986">
            <w:pPr>
              <w:rPr>
                <w:b w:val="0"/>
              </w:rPr>
            </w:pPr>
            <w:r>
              <w:rPr>
                <w:b w:val="0"/>
              </w:rPr>
              <w:t>ТГ-4</w:t>
            </w:r>
          </w:p>
        </w:tc>
        <w:tc>
          <w:tcPr>
            <w:tcW w:w="851" w:type="dxa"/>
            <w:tcBorders>
              <w:bottom w:val="single" w:sz="4" w:space="0" w:color="auto"/>
              <w:right w:val="single" w:sz="4" w:space="0" w:color="auto"/>
            </w:tcBorders>
          </w:tcPr>
          <w:p w:rsidR="00D24071" w:rsidRPr="00690F2B" w:rsidRDefault="00D24071" w:rsidP="00DC3986">
            <w:pPr>
              <w:rPr>
                <w:b w:val="0"/>
              </w:rPr>
            </w:pPr>
            <w:r>
              <w:rPr>
                <w:b w:val="0"/>
              </w:rPr>
              <w:t>ТГ-5</w:t>
            </w:r>
          </w:p>
        </w:tc>
      </w:tr>
      <w:tr w:rsidR="00D24071" w:rsidRPr="00690F2B" w:rsidTr="00D24071">
        <w:trPr>
          <w:trHeight w:val="264"/>
        </w:trPr>
        <w:tc>
          <w:tcPr>
            <w:tcW w:w="597" w:type="dxa"/>
          </w:tcPr>
          <w:p w:rsidR="00D24071" w:rsidRPr="00690F2B" w:rsidRDefault="00D24071" w:rsidP="00CE0979">
            <w:pPr>
              <w:rPr>
                <w:b w:val="0"/>
              </w:rPr>
            </w:pPr>
            <w:r w:rsidRPr="00690F2B">
              <w:rPr>
                <w:b w:val="0"/>
              </w:rPr>
              <w:t>1</w:t>
            </w:r>
          </w:p>
        </w:tc>
        <w:tc>
          <w:tcPr>
            <w:tcW w:w="1701" w:type="dxa"/>
            <w:tcBorders>
              <w:bottom w:val="single" w:sz="4" w:space="0" w:color="auto"/>
              <w:right w:val="single" w:sz="4" w:space="0" w:color="auto"/>
            </w:tcBorders>
          </w:tcPr>
          <w:p w:rsidR="00D24071" w:rsidRPr="00690F2B" w:rsidRDefault="00D24071" w:rsidP="00CE0979">
            <w:pPr>
              <w:jc w:val="left"/>
              <w:rPr>
                <w:b w:val="0"/>
              </w:rPr>
            </w:pPr>
            <w:r w:rsidRPr="00690F2B">
              <w:rPr>
                <w:b w:val="0"/>
              </w:rPr>
              <w:t xml:space="preserve">Контрольные </w:t>
            </w:r>
          </w:p>
        </w:tc>
        <w:tc>
          <w:tcPr>
            <w:tcW w:w="851" w:type="dxa"/>
            <w:tcBorders>
              <w:bottom w:val="single" w:sz="4" w:space="0" w:color="auto"/>
              <w:right w:val="single" w:sz="4" w:space="0" w:color="auto"/>
            </w:tcBorders>
          </w:tcPr>
          <w:p w:rsidR="00D24071" w:rsidRPr="00690F2B" w:rsidRDefault="00D24071" w:rsidP="00D24071">
            <w:pPr>
              <w:rPr>
                <w:b w:val="0"/>
              </w:rPr>
            </w:pPr>
            <w:r>
              <w:rPr>
                <w:b w:val="0"/>
              </w:rPr>
              <w:t>1</w:t>
            </w:r>
          </w:p>
        </w:tc>
        <w:tc>
          <w:tcPr>
            <w:tcW w:w="709" w:type="dxa"/>
            <w:tcBorders>
              <w:bottom w:val="single" w:sz="4" w:space="0" w:color="auto"/>
              <w:right w:val="single" w:sz="4" w:space="0" w:color="auto"/>
            </w:tcBorders>
          </w:tcPr>
          <w:p w:rsidR="00D24071" w:rsidRPr="00690F2B" w:rsidRDefault="00D24071" w:rsidP="00D24071">
            <w:pPr>
              <w:rPr>
                <w:b w:val="0"/>
              </w:rPr>
            </w:pPr>
            <w:r>
              <w:rPr>
                <w:b w:val="0"/>
              </w:rPr>
              <w:t>1</w:t>
            </w:r>
          </w:p>
        </w:tc>
        <w:tc>
          <w:tcPr>
            <w:tcW w:w="850" w:type="dxa"/>
            <w:tcBorders>
              <w:bottom w:val="single" w:sz="4" w:space="0" w:color="auto"/>
              <w:right w:val="single" w:sz="4" w:space="0" w:color="auto"/>
            </w:tcBorders>
          </w:tcPr>
          <w:p w:rsidR="00D24071" w:rsidRPr="00690F2B" w:rsidRDefault="00D24071" w:rsidP="00D24071">
            <w:pPr>
              <w:rPr>
                <w:b w:val="0"/>
              </w:rPr>
            </w:pPr>
            <w:r>
              <w:rPr>
                <w:b w:val="0"/>
              </w:rPr>
              <w:t>1</w:t>
            </w:r>
          </w:p>
        </w:tc>
        <w:tc>
          <w:tcPr>
            <w:tcW w:w="992" w:type="dxa"/>
            <w:tcBorders>
              <w:bottom w:val="single" w:sz="4" w:space="0" w:color="auto"/>
              <w:right w:val="single" w:sz="4" w:space="0" w:color="auto"/>
            </w:tcBorders>
          </w:tcPr>
          <w:p w:rsidR="00D24071" w:rsidRPr="00690F2B" w:rsidRDefault="00D13652" w:rsidP="00CE0979">
            <w:pPr>
              <w:rPr>
                <w:b w:val="0"/>
              </w:rPr>
            </w:pPr>
            <w:r>
              <w:rPr>
                <w:b w:val="0"/>
              </w:rPr>
              <w:t>1</w:t>
            </w:r>
          </w:p>
        </w:tc>
        <w:tc>
          <w:tcPr>
            <w:tcW w:w="993" w:type="dxa"/>
            <w:tcBorders>
              <w:bottom w:val="single" w:sz="4" w:space="0" w:color="auto"/>
              <w:right w:val="single" w:sz="4" w:space="0" w:color="auto"/>
            </w:tcBorders>
          </w:tcPr>
          <w:p w:rsidR="00D24071" w:rsidRPr="00690F2B" w:rsidRDefault="00D13652" w:rsidP="00CE0979">
            <w:pPr>
              <w:rPr>
                <w:b w:val="0"/>
              </w:rPr>
            </w:pPr>
            <w:r>
              <w:rPr>
                <w:b w:val="0"/>
              </w:rPr>
              <w:t>1</w:t>
            </w:r>
          </w:p>
        </w:tc>
        <w:tc>
          <w:tcPr>
            <w:tcW w:w="992" w:type="dxa"/>
            <w:tcBorders>
              <w:bottom w:val="single" w:sz="4" w:space="0" w:color="auto"/>
              <w:right w:val="single" w:sz="4" w:space="0" w:color="auto"/>
            </w:tcBorders>
          </w:tcPr>
          <w:p w:rsidR="00D24071" w:rsidRPr="00690F2B" w:rsidRDefault="00D13652" w:rsidP="00DC3986">
            <w:pPr>
              <w:rPr>
                <w:b w:val="0"/>
              </w:rPr>
            </w:pPr>
            <w:r>
              <w:rPr>
                <w:b w:val="0"/>
              </w:rPr>
              <w:t>2</w:t>
            </w:r>
          </w:p>
        </w:tc>
        <w:tc>
          <w:tcPr>
            <w:tcW w:w="850" w:type="dxa"/>
            <w:tcBorders>
              <w:bottom w:val="single" w:sz="4" w:space="0" w:color="auto"/>
              <w:right w:val="single" w:sz="4" w:space="0" w:color="auto"/>
            </w:tcBorders>
          </w:tcPr>
          <w:p w:rsidR="00D24071" w:rsidRPr="00690F2B" w:rsidRDefault="00D13652" w:rsidP="00DC3986">
            <w:pPr>
              <w:rPr>
                <w:b w:val="0"/>
              </w:rPr>
            </w:pPr>
            <w:r>
              <w:rPr>
                <w:b w:val="0"/>
              </w:rPr>
              <w:t>2</w:t>
            </w:r>
          </w:p>
        </w:tc>
        <w:tc>
          <w:tcPr>
            <w:tcW w:w="851" w:type="dxa"/>
            <w:tcBorders>
              <w:bottom w:val="single" w:sz="4" w:space="0" w:color="auto"/>
              <w:right w:val="single" w:sz="4" w:space="0" w:color="auto"/>
            </w:tcBorders>
          </w:tcPr>
          <w:p w:rsidR="00D24071" w:rsidRPr="00690F2B" w:rsidRDefault="00D13652" w:rsidP="00DC3986">
            <w:pPr>
              <w:rPr>
                <w:b w:val="0"/>
              </w:rPr>
            </w:pPr>
            <w:r>
              <w:rPr>
                <w:b w:val="0"/>
              </w:rPr>
              <w:t>2</w:t>
            </w:r>
          </w:p>
        </w:tc>
      </w:tr>
      <w:tr w:rsidR="00D24071" w:rsidRPr="00690F2B" w:rsidTr="00D24071">
        <w:trPr>
          <w:trHeight w:val="253"/>
        </w:trPr>
        <w:tc>
          <w:tcPr>
            <w:tcW w:w="597" w:type="dxa"/>
          </w:tcPr>
          <w:p w:rsidR="00D24071" w:rsidRPr="00690F2B" w:rsidRDefault="00D24071" w:rsidP="00CE0979">
            <w:pPr>
              <w:rPr>
                <w:b w:val="0"/>
              </w:rPr>
            </w:pPr>
            <w:r w:rsidRPr="00690F2B">
              <w:rPr>
                <w:b w:val="0"/>
              </w:rPr>
              <w:t>2</w:t>
            </w:r>
          </w:p>
        </w:tc>
        <w:tc>
          <w:tcPr>
            <w:tcW w:w="1701" w:type="dxa"/>
            <w:tcBorders>
              <w:bottom w:val="single" w:sz="4" w:space="0" w:color="auto"/>
            </w:tcBorders>
            <w:shd w:val="clear" w:color="auto" w:fill="auto"/>
          </w:tcPr>
          <w:p w:rsidR="00D24071" w:rsidRPr="00690F2B" w:rsidRDefault="00D24071" w:rsidP="00CE0979">
            <w:pPr>
              <w:jc w:val="left"/>
              <w:rPr>
                <w:b w:val="0"/>
              </w:rPr>
            </w:pPr>
            <w:r w:rsidRPr="00690F2B">
              <w:rPr>
                <w:b w:val="0"/>
              </w:rPr>
              <w:t xml:space="preserve">Отборочные </w:t>
            </w:r>
          </w:p>
        </w:tc>
        <w:tc>
          <w:tcPr>
            <w:tcW w:w="851" w:type="dxa"/>
            <w:tcBorders>
              <w:bottom w:val="single" w:sz="4" w:space="0" w:color="auto"/>
            </w:tcBorders>
          </w:tcPr>
          <w:p w:rsidR="00D24071" w:rsidRPr="00690F2B" w:rsidRDefault="00D24071" w:rsidP="00D24071">
            <w:pPr>
              <w:rPr>
                <w:b w:val="0"/>
              </w:rPr>
            </w:pPr>
            <w:r>
              <w:rPr>
                <w:b w:val="0"/>
              </w:rPr>
              <w:t>-</w:t>
            </w:r>
          </w:p>
        </w:tc>
        <w:tc>
          <w:tcPr>
            <w:tcW w:w="709" w:type="dxa"/>
            <w:tcBorders>
              <w:bottom w:val="single" w:sz="4" w:space="0" w:color="auto"/>
            </w:tcBorders>
          </w:tcPr>
          <w:p w:rsidR="00D24071" w:rsidRPr="00690F2B" w:rsidRDefault="00D24071" w:rsidP="00D24071">
            <w:pPr>
              <w:rPr>
                <w:b w:val="0"/>
              </w:rPr>
            </w:pPr>
            <w:r>
              <w:rPr>
                <w:b w:val="0"/>
              </w:rPr>
              <w:t>-</w:t>
            </w:r>
          </w:p>
        </w:tc>
        <w:tc>
          <w:tcPr>
            <w:tcW w:w="850" w:type="dxa"/>
            <w:tcBorders>
              <w:bottom w:val="single" w:sz="4" w:space="0" w:color="auto"/>
            </w:tcBorders>
          </w:tcPr>
          <w:p w:rsidR="00D24071" w:rsidRPr="00690F2B" w:rsidRDefault="00D24071" w:rsidP="00D24071">
            <w:pPr>
              <w:rPr>
                <w:b w:val="0"/>
              </w:rPr>
            </w:pPr>
            <w:r>
              <w:rPr>
                <w:b w:val="0"/>
              </w:rPr>
              <w:t>-</w:t>
            </w:r>
          </w:p>
        </w:tc>
        <w:tc>
          <w:tcPr>
            <w:tcW w:w="992" w:type="dxa"/>
            <w:tcBorders>
              <w:bottom w:val="single" w:sz="4" w:space="0" w:color="auto"/>
            </w:tcBorders>
          </w:tcPr>
          <w:p w:rsidR="00D24071" w:rsidRPr="00690F2B" w:rsidRDefault="00D24071" w:rsidP="00CE0979">
            <w:pPr>
              <w:rPr>
                <w:b w:val="0"/>
              </w:rPr>
            </w:pPr>
            <w:r>
              <w:rPr>
                <w:b w:val="0"/>
              </w:rPr>
              <w:t>1</w:t>
            </w:r>
          </w:p>
        </w:tc>
        <w:tc>
          <w:tcPr>
            <w:tcW w:w="993" w:type="dxa"/>
            <w:tcBorders>
              <w:bottom w:val="single" w:sz="4" w:space="0" w:color="auto"/>
            </w:tcBorders>
          </w:tcPr>
          <w:p w:rsidR="00D24071" w:rsidRPr="00690F2B" w:rsidRDefault="00D24071" w:rsidP="00CE0979">
            <w:pPr>
              <w:rPr>
                <w:b w:val="0"/>
              </w:rPr>
            </w:pPr>
            <w:r>
              <w:rPr>
                <w:b w:val="0"/>
              </w:rPr>
              <w:t>1</w:t>
            </w:r>
          </w:p>
        </w:tc>
        <w:tc>
          <w:tcPr>
            <w:tcW w:w="992" w:type="dxa"/>
            <w:tcBorders>
              <w:bottom w:val="single" w:sz="4" w:space="0" w:color="auto"/>
            </w:tcBorders>
          </w:tcPr>
          <w:p w:rsidR="00D24071" w:rsidRPr="00690F2B" w:rsidRDefault="00D13652" w:rsidP="00DC3986">
            <w:pPr>
              <w:rPr>
                <w:b w:val="0"/>
              </w:rPr>
            </w:pPr>
            <w:r>
              <w:rPr>
                <w:b w:val="0"/>
              </w:rPr>
              <w:t>2</w:t>
            </w:r>
          </w:p>
        </w:tc>
        <w:tc>
          <w:tcPr>
            <w:tcW w:w="850" w:type="dxa"/>
            <w:tcBorders>
              <w:bottom w:val="single" w:sz="4" w:space="0" w:color="auto"/>
            </w:tcBorders>
          </w:tcPr>
          <w:p w:rsidR="00D24071" w:rsidRPr="00690F2B" w:rsidRDefault="00D24071" w:rsidP="00DC3986">
            <w:pPr>
              <w:rPr>
                <w:b w:val="0"/>
              </w:rPr>
            </w:pPr>
            <w:r>
              <w:rPr>
                <w:b w:val="0"/>
              </w:rPr>
              <w:t>2</w:t>
            </w:r>
          </w:p>
        </w:tc>
        <w:tc>
          <w:tcPr>
            <w:tcW w:w="851" w:type="dxa"/>
            <w:tcBorders>
              <w:bottom w:val="single" w:sz="4" w:space="0" w:color="auto"/>
            </w:tcBorders>
          </w:tcPr>
          <w:p w:rsidR="00D24071" w:rsidRPr="00690F2B" w:rsidRDefault="00D24071" w:rsidP="00DC3986">
            <w:pPr>
              <w:rPr>
                <w:b w:val="0"/>
              </w:rPr>
            </w:pPr>
            <w:r>
              <w:rPr>
                <w:b w:val="0"/>
              </w:rPr>
              <w:t>2</w:t>
            </w:r>
          </w:p>
        </w:tc>
      </w:tr>
      <w:tr w:rsidR="00D24071" w:rsidRPr="00690F2B" w:rsidTr="00D24071">
        <w:trPr>
          <w:trHeight w:val="258"/>
        </w:trPr>
        <w:tc>
          <w:tcPr>
            <w:tcW w:w="597" w:type="dxa"/>
          </w:tcPr>
          <w:p w:rsidR="00D24071" w:rsidRPr="00690F2B" w:rsidRDefault="00D24071" w:rsidP="00CE0979">
            <w:pPr>
              <w:rPr>
                <w:b w:val="0"/>
              </w:rPr>
            </w:pPr>
            <w:r w:rsidRPr="00690F2B">
              <w:rPr>
                <w:b w:val="0"/>
              </w:rPr>
              <w:lastRenderedPageBreak/>
              <w:t>3</w:t>
            </w:r>
          </w:p>
        </w:tc>
        <w:tc>
          <w:tcPr>
            <w:tcW w:w="1701" w:type="dxa"/>
            <w:tcBorders>
              <w:top w:val="single" w:sz="4" w:space="0" w:color="auto"/>
              <w:bottom w:val="single" w:sz="4" w:space="0" w:color="auto"/>
            </w:tcBorders>
            <w:shd w:val="clear" w:color="auto" w:fill="auto"/>
          </w:tcPr>
          <w:p w:rsidR="00D24071" w:rsidRPr="00690F2B" w:rsidRDefault="00D24071" w:rsidP="00CE0979">
            <w:pPr>
              <w:jc w:val="left"/>
              <w:rPr>
                <w:b w:val="0"/>
              </w:rPr>
            </w:pPr>
            <w:r w:rsidRPr="00690F2B">
              <w:rPr>
                <w:b w:val="0"/>
              </w:rPr>
              <w:t xml:space="preserve">Основные </w:t>
            </w:r>
          </w:p>
        </w:tc>
        <w:tc>
          <w:tcPr>
            <w:tcW w:w="851" w:type="dxa"/>
            <w:tcBorders>
              <w:top w:val="single" w:sz="4" w:space="0" w:color="auto"/>
              <w:bottom w:val="single" w:sz="4" w:space="0" w:color="auto"/>
            </w:tcBorders>
          </w:tcPr>
          <w:p w:rsidR="00D24071" w:rsidRPr="00690F2B" w:rsidRDefault="00D24071" w:rsidP="00D24071">
            <w:pPr>
              <w:rPr>
                <w:b w:val="0"/>
              </w:rPr>
            </w:pPr>
            <w:r>
              <w:rPr>
                <w:b w:val="0"/>
              </w:rPr>
              <w:t>1</w:t>
            </w:r>
          </w:p>
        </w:tc>
        <w:tc>
          <w:tcPr>
            <w:tcW w:w="709" w:type="dxa"/>
            <w:tcBorders>
              <w:top w:val="single" w:sz="4" w:space="0" w:color="auto"/>
              <w:bottom w:val="single" w:sz="4" w:space="0" w:color="auto"/>
            </w:tcBorders>
          </w:tcPr>
          <w:p w:rsidR="00D24071" w:rsidRPr="00690F2B" w:rsidRDefault="00D24071" w:rsidP="00D24071">
            <w:pPr>
              <w:rPr>
                <w:b w:val="0"/>
              </w:rPr>
            </w:pPr>
            <w:r>
              <w:rPr>
                <w:b w:val="0"/>
              </w:rPr>
              <w:t>1</w:t>
            </w:r>
          </w:p>
        </w:tc>
        <w:tc>
          <w:tcPr>
            <w:tcW w:w="850" w:type="dxa"/>
            <w:tcBorders>
              <w:top w:val="single" w:sz="4" w:space="0" w:color="auto"/>
              <w:bottom w:val="single" w:sz="4" w:space="0" w:color="auto"/>
            </w:tcBorders>
          </w:tcPr>
          <w:p w:rsidR="00D24071" w:rsidRPr="00690F2B" w:rsidRDefault="00D24071" w:rsidP="00D24071">
            <w:pPr>
              <w:rPr>
                <w:b w:val="0"/>
              </w:rPr>
            </w:pPr>
            <w:r>
              <w:rPr>
                <w:b w:val="0"/>
              </w:rPr>
              <w:t>1</w:t>
            </w:r>
          </w:p>
        </w:tc>
        <w:tc>
          <w:tcPr>
            <w:tcW w:w="992" w:type="dxa"/>
            <w:tcBorders>
              <w:top w:val="single" w:sz="4" w:space="0" w:color="auto"/>
              <w:bottom w:val="single" w:sz="4" w:space="0" w:color="auto"/>
            </w:tcBorders>
          </w:tcPr>
          <w:p w:rsidR="00D24071" w:rsidRPr="00690F2B" w:rsidRDefault="00D13652" w:rsidP="00CE0979">
            <w:pPr>
              <w:rPr>
                <w:b w:val="0"/>
              </w:rPr>
            </w:pPr>
            <w:r>
              <w:rPr>
                <w:b w:val="0"/>
              </w:rPr>
              <w:t>2</w:t>
            </w:r>
          </w:p>
        </w:tc>
        <w:tc>
          <w:tcPr>
            <w:tcW w:w="993" w:type="dxa"/>
            <w:tcBorders>
              <w:top w:val="single" w:sz="4" w:space="0" w:color="auto"/>
              <w:bottom w:val="single" w:sz="4" w:space="0" w:color="auto"/>
            </w:tcBorders>
          </w:tcPr>
          <w:p w:rsidR="00D24071" w:rsidRPr="00690F2B" w:rsidRDefault="00D13652" w:rsidP="00CE0979">
            <w:pPr>
              <w:rPr>
                <w:b w:val="0"/>
              </w:rPr>
            </w:pPr>
            <w:r>
              <w:rPr>
                <w:b w:val="0"/>
              </w:rPr>
              <w:t>2</w:t>
            </w:r>
          </w:p>
        </w:tc>
        <w:tc>
          <w:tcPr>
            <w:tcW w:w="992" w:type="dxa"/>
            <w:tcBorders>
              <w:top w:val="single" w:sz="4" w:space="0" w:color="auto"/>
              <w:bottom w:val="single" w:sz="4" w:space="0" w:color="auto"/>
            </w:tcBorders>
          </w:tcPr>
          <w:p w:rsidR="00D24071" w:rsidRPr="00690F2B" w:rsidRDefault="00D13652" w:rsidP="00DC3986">
            <w:pPr>
              <w:rPr>
                <w:b w:val="0"/>
              </w:rPr>
            </w:pPr>
            <w:r>
              <w:rPr>
                <w:b w:val="0"/>
              </w:rPr>
              <w:t>2</w:t>
            </w:r>
          </w:p>
        </w:tc>
        <w:tc>
          <w:tcPr>
            <w:tcW w:w="850" w:type="dxa"/>
            <w:tcBorders>
              <w:top w:val="single" w:sz="4" w:space="0" w:color="auto"/>
              <w:bottom w:val="single" w:sz="4" w:space="0" w:color="auto"/>
            </w:tcBorders>
          </w:tcPr>
          <w:p w:rsidR="00D24071" w:rsidRPr="00690F2B" w:rsidRDefault="00D13652" w:rsidP="00DC3986">
            <w:pPr>
              <w:rPr>
                <w:b w:val="0"/>
              </w:rPr>
            </w:pPr>
            <w:r>
              <w:rPr>
                <w:b w:val="0"/>
              </w:rPr>
              <w:t>2</w:t>
            </w:r>
          </w:p>
        </w:tc>
        <w:tc>
          <w:tcPr>
            <w:tcW w:w="851" w:type="dxa"/>
            <w:tcBorders>
              <w:top w:val="single" w:sz="4" w:space="0" w:color="auto"/>
              <w:bottom w:val="single" w:sz="4" w:space="0" w:color="auto"/>
            </w:tcBorders>
          </w:tcPr>
          <w:p w:rsidR="00D24071" w:rsidRPr="00690F2B" w:rsidRDefault="00D13652" w:rsidP="00DC3986">
            <w:pPr>
              <w:rPr>
                <w:b w:val="0"/>
              </w:rPr>
            </w:pPr>
            <w:r>
              <w:rPr>
                <w:b w:val="0"/>
              </w:rPr>
              <w:t>2</w:t>
            </w:r>
          </w:p>
        </w:tc>
      </w:tr>
      <w:tr w:rsidR="00D13652" w:rsidRPr="00690F2B" w:rsidTr="00D24071">
        <w:trPr>
          <w:trHeight w:val="258"/>
        </w:trPr>
        <w:tc>
          <w:tcPr>
            <w:tcW w:w="597" w:type="dxa"/>
          </w:tcPr>
          <w:p w:rsidR="00D13652" w:rsidRPr="00690F2B" w:rsidRDefault="00D13652" w:rsidP="00CE0979">
            <w:pPr>
              <w:rPr>
                <w:b w:val="0"/>
              </w:rPr>
            </w:pPr>
            <w:r>
              <w:rPr>
                <w:b w:val="0"/>
              </w:rPr>
              <w:t>4</w:t>
            </w:r>
          </w:p>
        </w:tc>
        <w:tc>
          <w:tcPr>
            <w:tcW w:w="1701" w:type="dxa"/>
            <w:tcBorders>
              <w:top w:val="single" w:sz="4" w:space="0" w:color="auto"/>
              <w:bottom w:val="single" w:sz="4" w:space="0" w:color="auto"/>
            </w:tcBorders>
            <w:shd w:val="clear" w:color="auto" w:fill="auto"/>
          </w:tcPr>
          <w:p w:rsidR="00D13652" w:rsidRPr="00690F2B" w:rsidRDefault="00D13652" w:rsidP="00CE0979">
            <w:pPr>
              <w:jc w:val="left"/>
              <w:rPr>
                <w:b w:val="0"/>
              </w:rPr>
            </w:pPr>
            <w:r>
              <w:rPr>
                <w:b w:val="0"/>
              </w:rPr>
              <w:t>Всего игр</w:t>
            </w:r>
          </w:p>
        </w:tc>
        <w:tc>
          <w:tcPr>
            <w:tcW w:w="851" w:type="dxa"/>
            <w:tcBorders>
              <w:top w:val="single" w:sz="4" w:space="0" w:color="auto"/>
              <w:bottom w:val="single" w:sz="4" w:space="0" w:color="auto"/>
            </w:tcBorders>
          </w:tcPr>
          <w:p w:rsidR="00D13652" w:rsidRDefault="00D13652" w:rsidP="00D24071">
            <w:pPr>
              <w:rPr>
                <w:b w:val="0"/>
              </w:rPr>
            </w:pPr>
            <w:r>
              <w:rPr>
                <w:b w:val="0"/>
              </w:rPr>
              <w:t>22</w:t>
            </w:r>
          </w:p>
        </w:tc>
        <w:tc>
          <w:tcPr>
            <w:tcW w:w="709" w:type="dxa"/>
            <w:tcBorders>
              <w:top w:val="single" w:sz="4" w:space="0" w:color="auto"/>
              <w:bottom w:val="single" w:sz="4" w:space="0" w:color="auto"/>
            </w:tcBorders>
          </w:tcPr>
          <w:p w:rsidR="00D13652" w:rsidRDefault="00D13652" w:rsidP="00D24071">
            <w:pPr>
              <w:rPr>
                <w:b w:val="0"/>
              </w:rPr>
            </w:pPr>
            <w:r>
              <w:rPr>
                <w:b w:val="0"/>
              </w:rPr>
              <w:t>22</w:t>
            </w:r>
          </w:p>
        </w:tc>
        <w:tc>
          <w:tcPr>
            <w:tcW w:w="850" w:type="dxa"/>
            <w:tcBorders>
              <w:top w:val="single" w:sz="4" w:space="0" w:color="auto"/>
              <w:bottom w:val="single" w:sz="4" w:space="0" w:color="auto"/>
            </w:tcBorders>
          </w:tcPr>
          <w:p w:rsidR="00D13652" w:rsidRDefault="00D13652" w:rsidP="00D24071">
            <w:pPr>
              <w:rPr>
                <w:b w:val="0"/>
              </w:rPr>
            </w:pPr>
            <w:r>
              <w:rPr>
                <w:b w:val="0"/>
              </w:rPr>
              <w:t>22</w:t>
            </w:r>
          </w:p>
        </w:tc>
        <w:tc>
          <w:tcPr>
            <w:tcW w:w="992" w:type="dxa"/>
            <w:tcBorders>
              <w:top w:val="single" w:sz="4" w:space="0" w:color="auto"/>
              <w:bottom w:val="single" w:sz="4" w:space="0" w:color="auto"/>
            </w:tcBorders>
          </w:tcPr>
          <w:p w:rsidR="00D13652" w:rsidRDefault="00D13652" w:rsidP="00CE0979">
            <w:pPr>
              <w:rPr>
                <w:b w:val="0"/>
              </w:rPr>
            </w:pPr>
            <w:r>
              <w:rPr>
                <w:b w:val="0"/>
              </w:rPr>
              <w:t>28</w:t>
            </w:r>
          </w:p>
        </w:tc>
        <w:tc>
          <w:tcPr>
            <w:tcW w:w="993" w:type="dxa"/>
            <w:tcBorders>
              <w:top w:val="single" w:sz="4" w:space="0" w:color="auto"/>
              <w:bottom w:val="single" w:sz="4" w:space="0" w:color="auto"/>
            </w:tcBorders>
          </w:tcPr>
          <w:p w:rsidR="00D13652" w:rsidRDefault="00D13652" w:rsidP="00CE0979">
            <w:pPr>
              <w:rPr>
                <w:b w:val="0"/>
              </w:rPr>
            </w:pPr>
            <w:r>
              <w:rPr>
                <w:b w:val="0"/>
              </w:rPr>
              <w:t>28</w:t>
            </w:r>
          </w:p>
        </w:tc>
        <w:tc>
          <w:tcPr>
            <w:tcW w:w="992" w:type="dxa"/>
            <w:tcBorders>
              <w:top w:val="single" w:sz="4" w:space="0" w:color="auto"/>
              <w:bottom w:val="single" w:sz="4" w:space="0" w:color="auto"/>
            </w:tcBorders>
          </w:tcPr>
          <w:p w:rsidR="00D13652" w:rsidRDefault="00D13652" w:rsidP="00DC3986">
            <w:pPr>
              <w:rPr>
                <w:b w:val="0"/>
              </w:rPr>
            </w:pPr>
            <w:r>
              <w:rPr>
                <w:b w:val="0"/>
              </w:rPr>
              <w:t>28</w:t>
            </w:r>
          </w:p>
        </w:tc>
        <w:tc>
          <w:tcPr>
            <w:tcW w:w="850" w:type="dxa"/>
            <w:tcBorders>
              <w:top w:val="single" w:sz="4" w:space="0" w:color="auto"/>
              <w:bottom w:val="single" w:sz="4" w:space="0" w:color="auto"/>
            </w:tcBorders>
          </w:tcPr>
          <w:p w:rsidR="00D13652" w:rsidRDefault="00D13652" w:rsidP="00DC3986">
            <w:pPr>
              <w:rPr>
                <w:b w:val="0"/>
              </w:rPr>
            </w:pPr>
            <w:r>
              <w:rPr>
                <w:b w:val="0"/>
              </w:rPr>
              <w:t>28</w:t>
            </w:r>
          </w:p>
        </w:tc>
        <w:tc>
          <w:tcPr>
            <w:tcW w:w="851" w:type="dxa"/>
            <w:tcBorders>
              <w:top w:val="single" w:sz="4" w:space="0" w:color="auto"/>
              <w:bottom w:val="single" w:sz="4" w:space="0" w:color="auto"/>
            </w:tcBorders>
          </w:tcPr>
          <w:p w:rsidR="00D13652" w:rsidRDefault="00D13652" w:rsidP="00DC3986">
            <w:pPr>
              <w:rPr>
                <w:b w:val="0"/>
              </w:rPr>
            </w:pPr>
            <w:r>
              <w:rPr>
                <w:b w:val="0"/>
              </w:rPr>
              <w:t>28</w:t>
            </w:r>
          </w:p>
        </w:tc>
      </w:tr>
    </w:tbl>
    <w:p w:rsidR="00657A3A" w:rsidRDefault="00657A3A" w:rsidP="006F25B6">
      <w:pPr>
        <w:autoSpaceDE w:val="0"/>
        <w:autoSpaceDN w:val="0"/>
        <w:adjustRightInd w:val="0"/>
        <w:jc w:val="left"/>
        <w:rPr>
          <w:rFonts w:eastAsiaTheme="minorHAnsi"/>
          <w:b w:val="0"/>
          <w:bCs/>
          <w:color w:val="000000"/>
          <w:lang w:eastAsia="en-US"/>
        </w:rPr>
      </w:pPr>
    </w:p>
    <w:p w:rsidR="006F25B6" w:rsidRPr="00C730F0" w:rsidRDefault="00805633" w:rsidP="006F25B6">
      <w:pPr>
        <w:autoSpaceDE w:val="0"/>
        <w:autoSpaceDN w:val="0"/>
        <w:adjustRightInd w:val="0"/>
        <w:jc w:val="left"/>
        <w:rPr>
          <w:rFonts w:eastAsiaTheme="minorHAnsi"/>
          <w:b w:val="0"/>
          <w:color w:val="000000"/>
          <w:lang w:eastAsia="en-US"/>
        </w:rPr>
      </w:pPr>
      <w:r>
        <w:rPr>
          <w:rFonts w:eastAsiaTheme="minorHAnsi"/>
          <w:b w:val="0"/>
          <w:bCs/>
          <w:color w:val="000000"/>
          <w:lang w:eastAsia="en-US"/>
        </w:rPr>
        <w:t>2.7</w:t>
      </w:r>
      <w:r w:rsidR="00C730F0" w:rsidRPr="00C730F0">
        <w:rPr>
          <w:rFonts w:eastAsiaTheme="minorHAnsi"/>
          <w:b w:val="0"/>
          <w:bCs/>
          <w:color w:val="000000"/>
          <w:lang w:eastAsia="en-US"/>
        </w:rPr>
        <w:t xml:space="preserve">. Система отбора </w:t>
      </w:r>
    </w:p>
    <w:p w:rsidR="006F25B6" w:rsidRPr="006F25B6" w:rsidRDefault="00173EA1" w:rsidP="00D13652">
      <w:pPr>
        <w:autoSpaceDE w:val="0"/>
        <w:autoSpaceDN w:val="0"/>
        <w:adjustRightInd w:val="0"/>
        <w:jc w:val="both"/>
        <w:rPr>
          <w:rFonts w:eastAsiaTheme="minorHAnsi"/>
          <w:b w:val="0"/>
          <w:color w:val="000000"/>
          <w:sz w:val="23"/>
          <w:szCs w:val="23"/>
          <w:lang w:eastAsia="en-US"/>
        </w:rPr>
      </w:pPr>
      <w:r>
        <w:rPr>
          <w:rFonts w:eastAsiaTheme="minorHAnsi"/>
          <w:b w:val="0"/>
          <w:color w:val="000000"/>
          <w:sz w:val="23"/>
          <w:szCs w:val="23"/>
          <w:lang w:eastAsia="en-US"/>
        </w:rPr>
        <w:t xml:space="preserve">    </w:t>
      </w:r>
      <w:r w:rsidR="006F25B6" w:rsidRPr="006F25B6">
        <w:rPr>
          <w:rFonts w:eastAsiaTheme="minorHAnsi"/>
          <w:b w:val="0"/>
          <w:color w:val="000000"/>
          <w:sz w:val="23"/>
          <w:szCs w:val="23"/>
          <w:lang w:eastAsia="en-US"/>
        </w:rPr>
        <w:t xml:space="preserve">Отбор в </w:t>
      </w:r>
      <w:r w:rsidR="006F25B6">
        <w:rPr>
          <w:rFonts w:eastAsiaTheme="minorHAnsi"/>
          <w:b w:val="0"/>
          <w:color w:val="000000"/>
          <w:sz w:val="23"/>
          <w:szCs w:val="23"/>
          <w:lang w:eastAsia="en-US"/>
        </w:rPr>
        <w:t>ДЮСШ</w:t>
      </w:r>
      <w:r w:rsidR="006F25B6" w:rsidRPr="006F25B6">
        <w:rPr>
          <w:rFonts w:eastAsiaTheme="minorHAnsi"/>
          <w:b w:val="0"/>
          <w:color w:val="000000"/>
          <w:sz w:val="23"/>
          <w:szCs w:val="23"/>
          <w:lang w:eastAsia="en-US"/>
        </w:rPr>
        <w:t xml:space="preserve"> представляет собой многолетний и многоэтапный процесс реализации комплексных мероприятий, направленных на оценку перспективности юных баскетболистов, правильную их ориентацию в спортивной деятельности, полноценное комплектование учебных групп и игровых команд</w:t>
      </w:r>
      <w:r w:rsidR="006F25B6">
        <w:rPr>
          <w:rFonts w:eastAsiaTheme="minorHAnsi"/>
          <w:b w:val="0"/>
          <w:color w:val="000000"/>
          <w:sz w:val="23"/>
          <w:szCs w:val="23"/>
          <w:lang w:eastAsia="en-US"/>
        </w:rPr>
        <w:t>.</w:t>
      </w:r>
      <w:r w:rsidR="006F25B6" w:rsidRPr="006F25B6">
        <w:rPr>
          <w:rFonts w:eastAsiaTheme="minorHAnsi"/>
          <w:b w:val="0"/>
          <w:color w:val="000000"/>
          <w:sz w:val="23"/>
          <w:szCs w:val="23"/>
          <w:lang w:eastAsia="en-US"/>
        </w:rPr>
        <w:t xml:space="preserve"> Для обеспечения этапов спортивной подготовки спортивная школа использует систему отбора, которая включает в себя: </w:t>
      </w:r>
    </w:p>
    <w:p w:rsidR="006F25B6" w:rsidRPr="006F25B6" w:rsidRDefault="006F25B6" w:rsidP="00D13652">
      <w:pPr>
        <w:autoSpaceDE w:val="0"/>
        <w:autoSpaceDN w:val="0"/>
        <w:adjustRightInd w:val="0"/>
        <w:jc w:val="both"/>
        <w:rPr>
          <w:rFonts w:eastAsiaTheme="minorHAnsi"/>
          <w:b w:val="0"/>
          <w:color w:val="000000"/>
          <w:sz w:val="23"/>
          <w:szCs w:val="23"/>
          <w:lang w:eastAsia="en-US"/>
        </w:rPr>
      </w:pPr>
      <w:r w:rsidRPr="006F25B6">
        <w:rPr>
          <w:rFonts w:eastAsiaTheme="minorHAnsi"/>
          <w:b w:val="0"/>
          <w:color w:val="000000"/>
          <w:sz w:val="23"/>
          <w:szCs w:val="23"/>
          <w:lang w:eastAsia="en-US"/>
        </w:rPr>
        <w:t xml:space="preserve">- тестирование </w:t>
      </w:r>
      <w:r w:rsidR="00DD1ED7">
        <w:rPr>
          <w:rFonts w:eastAsiaTheme="minorHAnsi"/>
          <w:b w:val="0"/>
          <w:color w:val="000000"/>
          <w:sz w:val="23"/>
          <w:szCs w:val="23"/>
          <w:lang w:eastAsia="en-US"/>
        </w:rPr>
        <w:t>обучающихся</w:t>
      </w:r>
      <w:r w:rsidRPr="006F25B6">
        <w:rPr>
          <w:rFonts w:eastAsiaTheme="minorHAnsi"/>
          <w:b w:val="0"/>
          <w:color w:val="000000"/>
          <w:sz w:val="23"/>
          <w:szCs w:val="23"/>
          <w:lang w:eastAsia="en-US"/>
        </w:rPr>
        <w:t xml:space="preserve">; </w:t>
      </w:r>
    </w:p>
    <w:p w:rsidR="006F25B6" w:rsidRPr="006F25B6" w:rsidRDefault="006F25B6" w:rsidP="00D13652">
      <w:pPr>
        <w:autoSpaceDE w:val="0"/>
        <w:autoSpaceDN w:val="0"/>
        <w:adjustRightInd w:val="0"/>
        <w:jc w:val="both"/>
        <w:rPr>
          <w:rFonts w:eastAsiaTheme="minorHAnsi"/>
          <w:b w:val="0"/>
          <w:color w:val="000000"/>
          <w:sz w:val="23"/>
          <w:szCs w:val="23"/>
          <w:lang w:eastAsia="en-US"/>
        </w:rPr>
      </w:pPr>
      <w:r w:rsidRPr="006F25B6">
        <w:rPr>
          <w:rFonts w:eastAsiaTheme="minorHAnsi"/>
          <w:b w:val="0"/>
          <w:color w:val="000000"/>
          <w:sz w:val="23"/>
          <w:szCs w:val="23"/>
          <w:lang w:eastAsia="en-US"/>
        </w:rPr>
        <w:t xml:space="preserve">- сдачу контрольных нормативов; </w:t>
      </w:r>
    </w:p>
    <w:p w:rsidR="006F25B6" w:rsidRPr="006F25B6" w:rsidRDefault="006F25B6" w:rsidP="00D13652">
      <w:pPr>
        <w:autoSpaceDE w:val="0"/>
        <w:autoSpaceDN w:val="0"/>
        <w:adjustRightInd w:val="0"/>
        <w:jc w:val="both"/>
        <w:rPr>
          <w:rFonts w:eastAsiaTheme="minorHAnsi"/>
          <w:b w:val="0"/>
          <w:color w:val="000000"/>
          <w:sz w:val="23"/>
          <w:szCs w:val="23"/>
          <w:lang w:eastAsia="en-US"/>
        </w:rPr>
      </w:pPr>
      <w:r w:rsidRPr="006F25B6">
        <w:rPr>
          <w:rFonts w:eastAsiaTheme="minorHAnsi"/>
          <w:b w:val="0"/>
          <w:color w:val="000000"/>
          <w:sz w:val="23"/>
          <w:szCs w:val="23"/>
          <w:lang w:eastAsia="en-US"/>
        </w:rPr>
        <w:t>- просмотр и отбор перс</w:t>
      </w:r>
      <w:r>
        <w:rPr>
          <w:rFonts w:eastAsiaTheme="minorHAnsi"/>
          <w:b w:val="0"/>
          <w:color w:val="000000"/>
          <w:sz w:val="23"/>
          <w:szCs w:val="23"/>
          <w:lang w:eastAsia="en-US"/>
        </w:rPr>
        <w:t xml:space="preserve">пективных спортсменов на </w:t>
      </w:r>
      <w:r w:rsidRPr="006F25B6">
        <w:rPr>
          <w:rFonts w:eastAsiaTheme="minorHAnsi"/>
          <w:b w:val="0"/>
          <w:color w:val="000000"/>
          <w:sz w:val="23"/>
          <w:szCs w:val="23"/>
          <w:lang w:eastAsia="en-US"/>
        </w:rPr>
        <w:t xml:space="preserve">соревнованиях. </w:t>
      </w:r>
    </w:p>
    <w:p w:rsidR="009F63CF" w:rsidRDefault="00173EA1" w:rsidP="006F25B6">
      <w:pPr>
        <w:autoSpaceDE w:val="0"/>
        <w:autoSpaceDN w:val="0"/>
        <w:adjustRightInd w:val="0"/>
        <w:jc w:val="left"/>
        <w:rPr>
          <w:rFonts w:eastAsiaTheme="minorHAnsi"/>
          <w:b w:val="0"/>
          <w:bCs/>
          <w:color w:val="000000"/>
          <w:sz w:val="23"/>
          <w:szCs w:val="23"/>
          <w:lang w:eastAsia="en-US"/>
        </w:rPr>
      </w:pPr>
      <w:r>
        <w:rPr>
          <w:rFonts w:eastAsiaTheme="minorHAnsi"/>
          <w:b w:val="0"/>
          <w:bCs/>
          <w:color w:val="000000"/>
          <w:sz w:val="23"/>
          <w:szCs w:val="23"/>
          <w:lang w:eastAsia="en-US"/>
        </w:rPr>
        <w:t xml:space="preserve">     </w:t>
      </w:r>
      <w:r w:rsidR="009F63CF">
        <w:rPr>
          <w:rFonts w:eastAsiaTheme="minorHAnsi"/>
          <w:b w:val="0"/>
          <w:bCs/>
          <w:color w:val="000000"/>
          <w:sz w:val="23"/>
          <w:szCs w:val="23"/>
          <w:lang w:eastAsia="en-US"/>
        </w:rPr>
        <w:t xml:space="preserve"> К</w:t>
      </w:r>
      <w:r w:rsidR="006F25B6" w:rsidRPr="0069795A">
        <w:rPr>
          <w:rFonts w:eastAsiaTheme="minorHAnsi"/>
          <w:b w:val="0"/>
          <w:bCs/>
          <w:color w:val="000000"/>
          <w:sz w:val="23"/>
          <w:szCs w:val="23"/>
          <w:lang w:eastAsia="en-US"/>
        </w:rPr>
        <w:t>ритер</w:t>
      </w:r>
      <w:r w:rsidR="009F63CF">
        <w:rPr>
          <w:rFonts w:eastAsiaTheme="minorHAnsi"/>
          <w:b w:val="0"/>
          <w:bCs/>
          <w:color w:val="000000"/>
          <w:sz w:val="23"/>
          <w:szCs w:val="23"/>
          <w:lang w:eastAsia="en-US"/>
        </w:rPr>
        <w:t>ии</w:t>
      </w:r>
      <w:r w:rsidR="006F25B6" w:rsidRPr="0069795A">
        <w:rPr>
          <w:rFonts w:eastAsiaTheme="minorHAnsi"/>
          <w:b w:val="0"/>
          <w:bCs/>
          <w:color w:val="000000"/>
          <w:sz w:val="23"/>
          <w:szCs w:val="23"/>
          <w:lang w:eastAsia="en-US"/>
        </w:rPr>
        <w:t xml:space="preserve"> отбора на </w:t>
      </w:r>
      <w:r w:rsidR="009F63CF">
        <w:rPr>
          <w:rFonts w:eastAsiaTheme="minorHAnsi"/>
          <w:b w:val="0"/>
          <w:bCs/>
          <w:color w:val="000000"/>
          <w:sz w:val="23"/>
          <w:szCs w:val="23"/>
          <w:lang w:eastAsia="en-US"/>
        </w:rPr>
        <w:t>начальном этапе включают</w:t>
      </w:r>
      <w:r w:rsidR="006F25B6" w:rsidRPr="0069795A">
        <w:rPr>
          <w:rFonts w:eastAsiaTheme="minorHAnsi"/>
          <w:b w:val="0"/>
          <w:bCs/>
          <w:color w:val="000000"/>
          <w:sz w:val="23"/>
          <w:szCs w:val="23"/>
          <w:lang w:eastAsia="en-US"/>
        </w:rPr>
        <w:t xml:space="preserve"> в себя:</w:t>
      </w:r>
    </w:p>
    <w:p w:rsidR="006F25B6" w:rsidRPr="006F25B6" w:rsidRDefault="006F25B6" w:rsidP="006F25B6">
      <w:pPr>
        <w:autoSpaceDE w:val="0"/>
        <w:autoSpaceDN w:val="0"/>
        <w:adjustRightInd w:val="0"/>
        <w:jc w:val="left"/>
        <w:rPr>
          <w:rFonts w:eastAsiaTheme="minorHAnsi"/>
          <w:b w:val="0"/>
          <w:color w:val="000000"/>
          <w:sz w:val="23"/>
          <w:szCs w:val="23"/>
          <w:lang w:eastAsia="en-US"/>
        </w:rPr>
      </w:pPr>
      <w:r w:rsidRPr="006F25B6">
        <w:rPr>
          <w:rFonts w:eastAsiaTheme="minorHAnsi"/>
          <w:b w:val="0"/>
          <w:color w:val="000000"/>
          <w:sz w:val="23"/>
          <w:szCs w:val="23"/>
          <w:lang w:eastAsia="en-US"/>
        </w:rPr>
        <w:t>- стабильность состава обучающихся, уровень потенциальных возможностей</w:t>
      </w:r>
      <w:r w:rsidR="0069795A" w:rsidRPr="0069795A">
        <w:rPr>
          <w:rFonts w:eastAsiaTheme="minorHAnsi"/>
          <w:b w:val="0"/>
          <w:color w:val="000000"/>
          <w:sz w:val="23"/>
          <w:szCs w:val="23"/>
          <w:lang w:eastAsia="en-US"/>
        </w:rPr>
        <w:t>,  динамику</w:t>
      </w:r>
      <w:r w:rsidRPr="006F25B6">
        <w:rPr>
          <w:rFonts w:eastAsiaTheme="minorHAnsi"/>
          <w:b w:val="0"/>
          <w:color w:val="000000"/>
          <w:sz w:val="23"/>
          <w:szCs w:val="23"/>
          <w:lang w:eastAsia="en-US"/>
        </w:rPr>
        <w:t xml:space="preserve"> роста индивидуальных показателей физической подготовленности </w:t>
      </w:r>
      <w:r w:rsidR="0069795A" w:rsidRPr="0069795A">
        <w:rPr>
          <w:rFonts w:eastAsiaTheme="minorHAnsi"/>
          <w:b w:val="0"/>
          <w:color w:val="000000"/>
          <w:sz w:val="23"/>
          <w:szCs w:val="23"/>
          <w:lang w:eastAsia="en-US"/>
        </w:rPr>
        <w:t xml:space="preserve">и </w:t>
      </w:r>
      <w:r w:rsidRPr="006F25B6">
        <w:rPr>
          <w:rFonts w:eastAsiaTheme="minorHAnsi"/>
          <w:b w:val="0"/>
          <w:color w:val="000000"/>
          <w:sz w:val="23"/>
          <w:szCs w:val="23"/>
          <w:lang w:eastAsia="en-US"/>
        </w:rPr>
        <w:t>уровень освоения основ техники</w:t>
      </w:r>
      <w:r w:rsidR="0069795A" w:rsidRPr="0069795A">
        <w:rPr>
          <w:rFonts w:eastAsiaTheme="minorHAnsi"/>
          <w:b w:val="0"/>
          <w:color w:val="000000"/>
          <w:sz w:val="23"/>
          <w:szCs w:val="23"/>
          <w:lang w:eastAsia="en-US"/>
        </w:rPr>
        <w:t xml:space="preserve"> на </w:t>
      </w:r>
      <w:r w:rsidRPr="006F25B6">
        <w:rPr>
          <w:rFonts w:eastAsiaTheme="minorHAnsi"/>
          <w:b w:val="0"/>
          <w:bCs/>
          <w:color w:val="000000"/>
          <w:sz w:val="23"/>
          <w:szCs w:val="23"/>
          <w:lang w:eastAsia="en-US"/>
        </w:rPr>
        <w:t>тренировочном этапе</w:t>
      </w:r>
      <w:r w:rsidR="0069795A" w:rsidRPr="0069795A">
        <w:rPr>
          <w:rFonts w:eastAsiaTheme="minorHAnsi"/>
          <w:b w:val="0"/>
          <w:bCs/>
          <w:color w:val="000000"/>
          <w:sz w:val="23"/>
          <w:szCs w:val="23"/>
          <w:lang w:eastAsia="en-US"/>
        </w:rPr>
        <w:t xml:space="preserve"> используется углубленная система отбора</w:t>
      </w:r>
      <w:r w:rsidRPr="006F25B6">
        <w:rPr>
          <w:rFonts w:eastAsiaTheme="minorHAnsi"/>
          <w:b w:val="0"/>
          <w:bCs/>
          <w:color w:val="000000"/>
          <w:sz w:val="23"/>
          <w:szCs w:val="23"/>
          <w:lang w:eastAsia="en-US"/>
        </w:rPr>
        <w:t xml:space="preserve">: </w:t>
      </w:r>
    </w:p>
    <w:p w:rsidR="006F25B6" w:rsidRPr="006F25B6" w:rsidRDefault="006F25B6" w:rsidP="006F25B6">
      <w:pPr>
        <w:autoSpaceDE w:val="0"/>
        <w:autoSpaceDN w:val="0"/>
        <w:adjustRightInd w:val="0"/>
        <w:jc w:val="left"/>
        <w:rPr>
          <w:rFonts w:eastAsiaTheme="minorHAnsi"/>
          <w:b w:val="0"/>
          <w:color w:val="000000"/>
          <w:sz w:val="23"/>
          <w:szCs w:val="23"/>
          <w:lang w:eastAsia="en-US"/>
        </w:rPr>
      </w:pPr>
      <w:r w:rsidRPr="006F25B6">
        <w:rPr>
          <w:rFonts w:eastAsiaTheme="minorHAnsi"/>
          <w:b w:val="0"/>
          <w:color w:val="000000"/>
          <w:sz w:val="23"/>
          <w:szCs w:val="23"/>
          <w:lang w:eastAsia="en-US"/>
        </w:rPr>
        <w:t xml:space="preserve">- состояние здоровья, уровень физической подготовленности обучающихся; </w:t>
      </w:r>
    </w:p>
    <w:p w:rsidR="006F25B6" w:rsidRPr="006F25B6" w:rsidRDefault="006F25B6" w:rsidP="006F25B6">
      <w:pPr>
        <w:autoSpaceDE w:val="0"/>
        <w:autoSpaceDN w:val="0"/>
        <w:adjustRightInd w:val="0"/>
        <w:jc w:val="left"/>
        <w:rPr>
          <w:rFonts w:eastAsiaTheme="minorHAnsi"/>
          <w:b w:val="0"/>
          <w:color w:val="000000"/>
          <w:sz w:val="23"/>
          <w:szCs w:val="23"/>
          <w:lang w:eastAsia="en-US"/>
        </w:rPr>
      </w:pPr>
      <w:r w:rsidRPr="006F25B6">
        <w:rPr>
          <w:rFonts w:eastAsiaTheme="minorHAnsi"/>
          <w:b w:val="0"/>
          <w:color w:val="000000"/>
          <w:sz w:val="23"/>
          <w:szCs w:val="23"/>
          <w:lang w:eastAsia="en-US"/>
        </w:rPr>
        <w:t xml:space="preserve">- </w:t>
      </w:r>
      <w:r>
        <w:rPr>
          <w:rFonts w:eastAsiaTheme="minorHAnsi"/>
          <w:b w:val="0"/>
          <w:color w:val="000000"/>
          <w:sz w:val="23"/>
          <w:szCs w:val="23"/>
          <w:lang w:eastAsia="en-US"/>
        </w:rPr>
        <w:t xml:space="preserve">уровень освоения объемов </w:t>
      </w:r>
      <w:r w:rsidRPr="006F25B6">
        <w:rPr>
          <w:rFonts w:eastAsiaTheme="minorHAnsi"/>
          <w:b w:val="0"/>
          <w:color w:val="000000"/>
          <w:sz w:val="23"/>
          <w:szCs w:val="23"/>
          <w:lang w:eastAsia="en-US"/>
        </w:rPr>
        <w:t xml:space="preserve">тренировочных нагрузок, предусмотренных программой спортивной подготовки; </w:t>
      </w:r>
    </w:p>
    <w:p w:rsidR="006F25B6" w:rsidRPr="006F25B6" w:rsidRDefault="006F25B6" w:rsidP="006F25B6">
      <w:pPr>
        <w:autoSpaceDE w:val="0"/>
        <w:autoSpaceDN w:val="0"/>
        <w:adjustRightInd w:val="0"/>
        <w:jc w:val="left"/>
        <w:rPr>
          <w:rFonts w:eastAsiaTheme="minorHAnsi"/>
          <w:b w:val="0"/>
          <w:color w:val="000000"/>
          <w:sz w:val="23"/>
          <w:szCs w:val="23"/>
          <w:lang w:eastAsia="en-US"/>
        </w:rPr>
      </w:pPr>
      <w:r w:rsidRPr="006F25B6">
        <w:rPr>
          <w:rFonts w:eastAsiaTheme="minorHAnsi"/>
          <w:b w:val="0"/>
          <w:color w:val="000000"/>
          <w:sz w:val="23"/>
          <w:szCs w:val="23"/>
          <w:lang w:eastAsia="en-US"/>
        </w:rPr>
        <w:t xml:space="preserve">- динамика роста уровня специальной физической и технико-тактической подготовленности обучающихся в соответствии с индивидуальными особенностями; </w:t>
      </w:r>
    </w:p>
    <w:p w:rsidR="006F25B6" w:rsidRPr="006F25B6" w:rsidRDefault="006F25B6" w:rsidP="006F25B6">
      <w:pPr>
        <w:autoSpaceDE w:val="0"/>
        <w:autoSpaceDN w:val="0"/>
        <w:adjustRightInd w:val="0"/>
        <w:jc w:val="left"/>
        <w:rPr>
          <w:rFonts w:eastAsiaTheme="minorHAnsi"/>
          <w:b w:val="0"/>
          <w:color w:val="000000"/>
          <w:sz w:val="23"/>
          <w:szCs w:val="23"/>
          <w:lang w:eastAsia="en-US"/>
        </w:rPr>
      </w:pPr>
      <w:r w:rsidRPr="006F25B6">
        <w:rPr>
          <w:rFonts w:eastAsiaTheme="minorHAnsi"/>
          <w:b w:val="0"/>
          <w:color w:val="000000"/>
          <w:sz w:val="23"/>
          <w:szCs w:val="23"/>
          <w:lang w:eastAsia="en-US"/>
        </w:rPr>
        <w:t>- выполнение нормативо</w:t>
      </w:r>
      <w:r w:rsidR="00173EA1">
        <w:rPr>
          <w:rFonts w:eastAsiaTheme="minorHAnsi"/>
          <w:b w:val="0"/>
          <w:color w:val="000000"/>
          <w:sz w:val="23"/>
          <w:szCs w:val="23"/>
          <w:lang w:eastAsia="en-US"/>
        </w:rPr>
        <w:t>в массовых спортивных разрядов.</w:t>
      </w:r>
    </w:p>
    <w:p w:rsidR="006F25B6" w:rsidRPr="006F25B6" w:rsidRDefault="00173EA1" w:rsidP="006F25B6">
      <w:pPr>
        <w:autoSpaceDE w:val="0"/>
        <w:autoSpaceDN w:val="0"/>
        <w:adjustRightInd w:val="0"/>
        <w:jc w:val="left"/>
        <w:rPr>
          <w:rFonts w:eastAsiaTheme="minorHAnsi"/>
          <w:b w:val="0"/>
          <w:color w:val="000000"/>
          <w:sz w:val="23"/>
          <w:szCs w:val="23"/>
          <w:lang w:eastAsia="en-US"/>
        </w:rPr>
      </w:pPr>
      <w:r>
        <w:rPr>
          <w:b w:val="0"/>
          <w:sz w:val="23"/>
          <w:szCs w:val="23"/>
        </w:rPr>
        <w:t xml:space="preserve">    </w:t>
      </w:r>
      <w:r w:rsidR="004F709A" w:rsidRPr="004F709A">
        <w:rPr>
          <w:b w:val="0"/>
          <w:sz w:val="23"/>
          <w:szCs w:val="23"/>
        </w:rPr>
        <w:t xml:space="preserve">Группы тренировочного этапа комплектуются из числа одаренных и способных к спорту детей и подростков, прошедших начальную подготовку и выполнивших нормативные требования по общей физической и специальной подготовке. </w:t>
      </w:r>
      <w:r w:rsidR="00B11431">
        <w:rPr>
          <w:rFonts w:eastAsiaTheme="minorHAnsi"/>
          <w:b w:val="0"/>
          <w:color w:val="000000"/>
          <w:sz w:val="23"/>
          <w:szCs w:val="23"/>
          <w:lang w:eastAsia="en-US"/>
        </w:rPr>
        <w:t xml:space="preserve">Дальнейшая система отбора в тренировочные группы </w:t>
      </w:r>
      <w:r w:rsidR="00DD1ED7">
        <w:rPr>
          <w:rFonts w:eastAsiaTheme="minorHAnsi"/>
          <w:b w:val="0"/>
          <w:color w:val="000000"/>
          <w:sz w:val="23"/>
          <w:szCs w:val="23"/>
          <w:lang w:eastAsia="en-US"/>
        </w:rPr>
        <w:t>(начальной и углубленной специализации)</w:t>
      </w:r>
      <w:r w:rsidR="00B11431">
        <w:rPr>
          <w:rFonts w:eastAsiaTheme="minorHAnsi"/>
          <w:b w:val="0"/>
          <w:color w:val="000000"/>
          <w:sz w:val="23"/>
          <w:szCs w:val="23"/>
          <w:lang w:eastAsia="en-US"/>
        </w:rPr>
        <w:t xml:space="preserve">  включает обязательную сдачу контрольно-переводных нормативов, просмотр обучающихся в </w:t>
      </w:r>
      <w:r w:rsidR="006F25B6" w:rsidRPr="006F25B6">
        <w:rPr>
          <w:rFonts w:eastAsiaTheme="minorHAnsi"/>
          <w:b w:val="0"/>
          <w:color w:val="000000"/>
          <w:sz w:val="23"/>
          <w:szCs w:val="23"/>
          <w:lang w:eastAsia="en-US"/>
        </w:rPr>
        <w:t xml:space="preserve">сложнокоординационных упражнениях. Команда </w:t>
      </w:r>
      <w:r w:rsidR="00D13652">
        <w:rPr>
          <w:rFonts w:eastAsiaTheme="minorHAnsi"/>
          <w:b w:val="0"/>
          <w:color w:val="000000"/>
          <w:sz w:val="23"/>
          <w:szCs w:val="23"/>
          <w:lang w:eastAsia="en-US"/>
        </w:rPr>
        <w:t>футболистов</w:t>
      </w:r>
      <w:r w:rsidR="006F25B6" w:rsidRPr="006F25B6">
        <w:rPr>
          <w:rFonts w:eastAsiaTheme="minorHAnsi"/>
          <w:b w:val="0"/>
          <w:color w:val="000000"/>
          <w:sz w:val="23"/>
          <w:szCs w:val="23"/>
          <w:lang w:eastAsia="en-US"/>
        </w:rPr>
        <w:t xml:space="preserve"> участвует в товарищеских и официальных играх, </w:t>
      </w:r>
      <w:r w:rsidR="00B11431">
        <w:rPr>
          <w:rFonts w:eastAsiaTheme="minorHAnsi"/>
          <w:b w:val="0"/>
          <w:color w:val="000000"/>
          <w:sz w:val="23"/>
          <w:szCs w:val="23"/>
          <w:lang w:eastAsia="en-US"/>
        </w:rPr>
        <w:t xml:space="preserve">областных турнирах по </w:t>
      </w:r>
      <w:r w:rsidR="00D13652">
        <w:rPr>
          <w:rFonts w:eastAsiaTheme="minorHAnsi"/>
          <w:b w:val="0"/>
          <w:color w:val="000000"/>
          <w:sz w:val="23"/>
          <w:szCs w:val="23"/>
          <w:lang w:eastAsia="en-US"/>
        </w:rPr>
        <w:t>футболу</w:t>
      </w:r>
      <w:r w:rsidR="006F25B6" w:rsidRPr="006F25B6">
        <w:rPr>
          <w:rFonts w:eastAsiaTheme="minorHAnsi"/>
          <w:b w:val="0"/>
          <w:color w:val="000000"/>
          <w:sz w:val="23"/>
          <w:szCs w:val="23"/>
          <w:lang w:eastAsia="en-US"/>
        </w:rPr>
        <w:t xml:space="preserve">. </w:t>
      </w:r>
    </w:p>
    <w:p w:rsidR="0040770C" w:rsidRDefault="00805633" w:rsidP="006F25B6">
      <w:pPr>
        <w:jc w:val="both"/>
        <w:rPr>
          <w:b w:val="0"/>
        </w:rPr>
      </w:pPr>
      <w:r>
        <w:rPr>
          <w:b w:val="0"/>
        </w:rPr>
        <w:t>2.8</w:t>
      </w:r>
      <w:r w:rsidR="006F3FB2">
        <w:rPr>
          <w:b w:val="0"/>
        </w:rPr>
        <w:t>. Структура годичного цикла</w:t>
      </w:r>
      <w:r w:rsidR="00DD1ED7">
        <w:rPr>
          <w:b w:val="0"/>
        </w:rPr>
        <w:t>.</w:t>
      </w:r>
    </w:p>
    <w:p w:rsidR="00295CE2" w:rsidRPr="006F3FB2" w:rsidRDefault="0040770C" w:rsidP="006F3FB2">
      <w:pPr>
        <w:jc w:val="both"/>
        <w:rPr>
          <w:b w:val="0"/>
        </w:rPr>
      </w:pPr>
      <w:r>
        <w:rPr>
          <w:b w:val="0"/>
        </w:rPr>
        <w:t xml:space="preserve"> Важнейшим вопросом построения тренировочного процесса является распределение программного материала по годам обучения</w:t>
      </w:r>
      <w:r w:rsidR="006F3FB2">
        <w:rPr>
          <w:b w:val="0"/>
        </w:rPr>
        <w:t>.</w:t>
      </w:r>
    </w:p>
    <w:p w:rsidR="00295CE2" w:rsidRPr="00295CE2" w:rsidRDefault="006F3FB2" w:rsidP="00295CE2">
      <w:pPr>
        <w:autoSpaceDE w:val="0"/>
        <w:autoSpaceDN w:val="0"/>
        <w:adjustRightInd w:val="0"/>
        <w:jc w:val="left"/>
        <w:rPr>
          <w:rFonts w:eastAsiaTheme="minorHAnsi"/>
          <w:b w:val="0"/>
          <w:color w:val="000000"/>
          <w:sz w:val="23"/>
          <w:szCs w:val="23"/>
          <w:lang w:eastAsia="en-US"/>
        </w:rPr>
      </w:pPr>
      <w:r>
        <w:rPr>
          <w:rFonts w:eastAsiaTheme="minorHAnsi"/>
          <w:b w:val="0"/>
          <w:color w:val="000000"/>
          <w:sz w:val="23"/>
          <w:szCs w:val="23"/>
          <w:lang w:eastAsia="en-US"/>
        </w:rPr>
        <w:t xml:space="preserve">     </w:t>
      </w:r>
      <w:r w:rsidR="00295CE2" w:rsidRPr="00295CE2">
        <w:rPr>
          <w:rFonts w:eastAsiaTheme="minorHAnsi"/>
          <w:b w:val="0"/>
          <w:color w:val="000000"/>
          <w:sz w:val="23"/>
          <w:szCs w:val="23"/>
          <w:lang w:eastAsia="en-US"/>
        </w:rPr>
        <w:t>Годичный план подготовки юных футболистов должен содержать</w:t>
      </w:r>
      <w:r w:rsidR="00912530">
        <w:rPr>
          <w:rFonts w:eastAsiaTheme="minorHAnsi"/>
          <w:b w:val="0"/>
          <w:color w:val="000000"/>
          <w:sz w:val="23"/>
          <w:szCs w:val="23"/>
          <w:lang w:eastAsia="en-US"/>
        </w:rPr>
        <w:t xml:space="preserve"> (приложение 1)</w:t>
      </w:r>
      <w:r w:rsidR="00295CE2" w:rsidRPr="00295CE2">
        <w:rPr>
          <w:rFonts w:eastAsiaTheme="minorHAnsi"/>
          <w:b w:val="0"/>
          <w:color w:val="000000"/>
          <w:sz w:val="23"/>
          <w:szCs w:val="23"/>
          <w:lang w:eastAsia="en-US"/>
        </w:rPr>
        <w:t xml:space="preserve">: </w:t>
      </w:r>
    </w:p>
    <w:p w:rsidR="00295CE2" w:rsidRPr="00295CE2" w:rsidRDefault="00912530" w:rsidP="00295CE2">
      <w:pPr>
        <w:autoSpaceDE w:val="0"/>
        <w:autoSpaceDN w:val="0"/>
        <w:adjustRightInd w:val="0"/>
        <w:jc w:val="left"/>
        <w:rPr>
          <w:rFonts w:eastAsiaTheme="minorHAnsi"/>
          <w:b w:val="0"/>
          <w:color w:val="000000"/>
          <w:sz w:val="23"/>
          <w:szCs w:val="23"/>
          <w:lang w:eastAsia="en-US"/>
        </w:rPr>
      </w:pPr>
      <w:r>
        <w:rPr>
          <w:rFonts w:eastAsiaTheme="minorHAnsi"/>
          <w:b w:val="0"/>
          <w:color w:val="000000"/>
          <w:sz w:val="23"/>
          <w:szCs w:val="23"/>
          <w:lang w:eastAsia="en-US"/>
        </w:rPr>
        <w:t xml:space="preserve">Реальные объемы </w:t>
      </w:r>
      <w:r w:rsidR="00295CE2" w:rsidRPr="00295CE2">
        <w:rPr>
          <w:rFonts w:eastAsiaTheme="minorHAnsi"/>
          <w:b w:val="0"/>
          <w:color w:val="000000"/>
          <w:sz w:val="23"/>
          <w:szCs w:val="23"/>
          <w:lang w:eastAsia="en-US"/>
        </w:rPr>
        <w:t xml:space="preserve">тренировочных и соревновательных нагрузок. </w:t>
      </w:r>
    </w:p>
    <w:p w:rsidR="00295CE2" w:rsidRPr="00295CE2" w:rsidRDefault="00295CE2" w:rsidP="00295CE2">
      <w:pPr>
        <w:autoSpaceDE w:val="0"/>
        <w:autoSpaceDN w:val="0"/>
        <w:adjustRightInd w:val="0"/>
        <w:jc w:val="left"/>
        <w:rPr>
          <w:rFonts w:eastAsiaTheme="minorHAnsi"/>
          <w:b w:val="0"/>
          <w:color w:val="000000"/>
          <w:sz w:val="23"/>
          <w:szCs w:val="23"/>
          <w:lang w:eastAsia="en-US"/>
        </w:rPr>
      </w:pPr>
      <w:r w:rsidRPr="00295CE2">
        <w:rPr>
          <w:rFonts w:eastAsiaTheme="minorHAnsi"/>
          <w:b w:val="0"/>
          <w:color w:val="000000"/>
          <w:sz w:val="23"/>
          <w:szCs w:val="23"/>
          <w:lang w:eastAsia="en-US"/>
        </w:rPr>
        <w:t xml:space="preserve">Рациональное соотношение программного материала на этапах, мезоциклах и микроциклах каждого года многолетней подготовки. </w:t>
      </w:r>
    </w:p>
    <w:p w:rsidR="00295CE2" w:rsidRPr="006F3FB2" w:rsidRDefault="006F3FB2" w:rsidP="006F3FB2">
      <w:pPr>
        <w:autoSpaceDE w:val="0"/>
        <w:autoSpaceDN w:val="0"/>
        <w:adjustRightInd w:val="0"/>
        <w:jc w:val="both"/>
        <w:rPr>
          <w:rFonts w:eastAsiaTheme="minorHAnsi"/>
          <w:b w:val="0"/>
          <w:color w:val="000000"/>
          <w:lang w:eastAsia="en-US"/>
        </w:rPr>
      </w:pPr>
      <w:r>
        <w:rPr>
          <w:rFonts w:eastAsiaTheme="minorHAnsi"/>
          <w:b w:val="0"/>
          <w:color w:val="000000"/>
          <w:sz w:val="23"/>
          <w:szCs w:val="23"/>
          <w:lang w:eastAsia="en-US"/>
        </w:rPr>
        <w:t xml:space="preserve">     </w:t>
      </w:r>
      <w:r w:rsidR="00295CE2" w:rsidRPr="00295CE2">
        <w:rPr>
          <w:rFonts w:eastAsiaTheme="minorHAnsi"/>
          <w:b w:val="0"/>
          <w:color w:val="000000"/>
          <w:sz w:val="23"/>
          <w:szCs w:val="23"/>
          <w:lang w:eastAsia="en-US"/>
        </w:rPr>
        <w:t xml:space="preserve">Рекомендуется использовать две разновидности годичных планов, которые существенно различаются по своей структуре. Первая разновидность предназначена для использования на этапе начальной специализации. На этих этапах для детей младшего возраста официальные соревнования не предусмотрены, и поэтому в планах нет жестко заданных по продолжительности подготовительного, соревновательного и переходного периодов. Большой разницы в структуре нагрузок в разных частях года может не быть. Вместе с тем, на структуру нагрузок годичного плана для футболистов этого возраста влияет климатический фактор. Поэтому в теплые месяцы года, когда есть площадки с удовлетворительным травяным покрытием, объем средств технической подготовки должен быть запланирован наибольшим. В зимнее время, когда в большинстве случаев занятия проводятся в помещениях, преобладают </w:t>
      </w:r>
      <w:r w:rsidR="00295CE2" w:rsidRPr="006F3FB2">
        <w:rPr>
          <w:rFonts w:eastAsiaTheme="minorHAnsi"/>
          <w:b w:val="0"/>
          <w:color w:val="000000"/>
          <w:lang w:eastAsia="en-US"/>
        </w:rPr>
        <w:t xml:space="preserve">упражнения общей физической подготовки. </w:t>
      </w:r>
    </w:p>
    <w:p w:rsidR="00295CE2" w:rsidRPr="006F3FB2" w:rsidRDefault="006F3FB2" w:rsidP="006F3FB2">
      <w:pPr>
        <w:jc w:val="both"/>
        <w:rPr>
          <w:rFonts w:eastAsiaTheme="minorHAnsi"/>
          <w:b w:val="0"/>
          <w:lang w:eastAsia="en-US"/>
        </w:rPr>
      </w:pPr>
      <w:r>
        <w:rPr>
          <w:rFonts w:eastAsiaTheme="minorHAnsi"/>
          <w:b w:val="0"/>
          <w:lang w:eastAsia="en-US"/>
        </w:rPr>
        <w:t xml:space="preserve">     </w:t>
      </w:r>
      <w:r w:rsidR="00295CE2" w:rsidRPr="006F3FB2">
        <w:rPr>
          <w:rFonts w:eastAsiaTheme="minorHAnsi"/>
          <w:b w:val="0"/>
          <w:lang w:eastAsia="en-US"/>
        </w:rPr>
        <w:t>Вторая разновидность годичных планов содержит рекомендации для заключительных этапов многолетней подготовки. У футболистов, трени</w:t>
      </w:r>
      <w:r w:rsidRPr="006F3FB2">
        <w:rPr>
          <w:rFonts w:eastAsiaTheme="minorHAnsi"/>
          <w:b w:val="0"/>
          <w:lang w:eastAsia="en-US"/>
        </w:rPr>
        <w:t xml:space="preserve">рующихся на этих этапах, </w:t>
      </w:r>
      <w:r w:rsidR="00295CE2" w:rsidRPr="006F3FB2">
        <w:rPr>
          <w:rFonts w:eastAsiaTheme="minorHAnsi"/>
          <w:b w:val="0"/>
          <w:lang w:eastAsia="en-US"/>
        </w:rPr>
        <w:t xml:space="preserve">тренировочная и соревновательная деятельность проводится в соответствии с «Календарным планом спортивных мероприятий по футболу на очередной год». </w:t>
      </w:r>
    </w:p>
    <w:p w:rsidR="00096ADB" w:rsidRDefault="00295CE2" w:rsidP="00912530">
      <w:pPr>
        <w:jc w:val="both"/>
        <w:rPr>
          <w:rFonts w:eastAsiaTheme="minorHAnsi"/>
          <w:b w:val="0"/>
          <w:lang w:eastAsia="en-US"/>
        </w:rPr>
      </w:pPr>
      <w:r w:rsidRPr="006F3FB2">
        <w:rPr>
          <w:rFonts w:eastAsiaTheme="minorHAnsi"/>
          <w:b w:val="0"/>
          <w:lang w:eastAsia="en-US"/>
        </w:rPr>
        <w:lastRenderedPageBreak/>
        <w:t>Структура</w:t>
      </w:r>
      <w:r w:rsidR="006F3FB2" w:rsidRPr="006F3FB2">
        <w:rPr>
          <w:rFonts w:eastAsiaTheme="minorHAnsi"/>
          <w:b w:val="0"/>
          <w:lang w:eastAsia="en-US"/>
        </w:rPr>
        <w:t xml:space="preserve"> нагрузок для подготовки </w:t>
      </w:r>
      <w:r w:rsidRPr="006F3FB2">
        <w:rPr>
          <w:rFonts w:eastAsiaTheme="minorHAnsi"/>
          <w:b w:val="0"/>
          <w:lang w:eastAsia="en-US"/>
        </w:rPr>
        <w:t>тренировочных групп составленных из игроков 12-18 лет, имеет четко выраженные особенности для подготовительного и соревновательного периодов. Они должны быть отражены в годичных планах подготовки.</w:t>
      </w:r>
    </w:p>
    <w:p w:rsidR="00912530" w:rsidRPr="00912530" w:rsidRDefault="00912530" w:rsidP="00912530">
      <w:pPr>
        <w:jc w:val="both"/>
        <w:rPr>
          <w:rFonts w:eastAsiaTheme="minorHAnsi"/>
          <w:b w:val="0"/>
          <w:lang w:eastAsia="en-US"/>
        </w:rPr>
      </w:pPr>
    </w:p>
    <w:p w:rsidR="0040770C" w:rsidRPr="006F3FB2" w:rsidRDefault="0040770C" w:rsidP="006F3FB2">
      <w:pPr>
        <w:rPr>
          <w:b w:val="0"/>
        </w:rPr>
      </w:pPr>
      <w:r w:rsidRPr="006F3FB2">
        <w:rPr>
          <w:b w:val="0"/>
        </w:rPr>
        <w:t>3.   МЕТОДИЧЕСКАЯ ЧАСТЬ</w:t>
      </w:r>
    </w:p>
    <w:p w:rsidR="0040770C" w:rsidRPr="006F3FB2" w:rsidRDefault="0040770C" w:rsidP="006F3FB2">
      <w:pPr>
        <w:tabs>
          <w:tab w:val="left" w:pos="2325"/>
          <w:tab w:val="center" w:pos="4718"/>
        </w:tabs>
        <w:ind w:left="360"/>
        <w:jc w:val="both"/>
        <w:rPr>
          <w:b w:val="0"/>
        </w:rPr>
      </w:pPr>
    </w:p>
    <w:p w:rsidR="0040770C" w:rsidRDefault="0040770C" w:rsidP="0040770C">
      <w:pPr>
        <w:jc w:val="both"/>
        <w:rPr>
          <w:b w:val="0"/>
        </w:rPr>
      </w:pPr>
      <w:r>
        <w:rPr>
          <w:b w:val="0"/>
        </w:rPr>
        <w:t xml:space="preserve">Методическая часть программы включает рекомендации по проведению тренировочных занятий. </w:t>
      </w:r>
    </w:p>
    <w:p w:rsidR="0040770C" w:rsidRPr="00690F2B" w:rsidRDefault="0040770C" w:rsidP="0040770C">
      <w:pPr>
        <w:jc w:val="both"/>
        <w:rPr>
          <w:b w:val="0"/>
        </w:rPr>
      </w:pPr>
      <w:r>
        <w:rPr>
          <w:b w:val="0"/>
        </w:rPr>
        <w:t xml:space="preserve">3.1. </w:t>
      </w:r>
      <w:r w:rsidRPr="00690F2B">
        <w:rPr>
          <w:b w:val="0"/>
        </w:rPr>
        <w:t xml:space="preserve">Подготовка юного </w:t>
      </w:r>
      <w:r w:rsidR="006F3FB2">
        <w:rPr>
          <w:b w:val="0"/>
        </w:rPr>
        <w:t>футболиста</w:t>
      </w:r>
      <w:r w:rsidRPr="00690F2B">
        <w:rPr>
          <w:b w:val="0"/>
        </w:rPr>
        <w:t xml:space="preserve"> осуществляется путем обучения и тренировки, которые являются единым педагогическим процессом, направленным на формиро</w:t>
      </w:r>
      <w:r>
        <w:rPr>
          <w:b w:val="0"/>
        </w:rPr>
        <w:t>вание и закрепление определенн</w:t>
      </w:r>
      <w:r w:rsidRPr="00690F2B">
        <w:rPr>
          <w:b w:val="0"/>
        </w:rPr>
        <w:t>ых навыков, на достижение оптимального уровня физического развития</w:t>
      </w:r>
      <w:r>
        <w:rPr>
          <w:b w:val="0"/>
        </w:rPr>
        <w:t xml:space="preserve">. Успешное осуществление </w:t>
      </w:r>
      <w:r w:rsidRPr="00690F2B">
        <w:rPr>
          <w:b w:val="0"/>
        </w:rPr>
        <w:t>тренировочного процесса возможно при соблюдении принципа единства всех сторон  подготовки, а именно, общефизической, специальной физической, технической, тактической и морально-волевой.</w:t>
      </w:r>
    </w:p>
    <w:p w:rsidR="0040770C" w:rsidRPr="00690F2B" w:rsidRDefault="0040770C" w:rsidP="0040770C">
      <w:pPr>
        <w:jc w:val="both"/>
        <w:rPr>
          <w:b w:val="0"/>
        </w:rPr>
      </w:pPr>
      <w:r>
        <w:rPr>
          <w:b w:val="0"/>
        </w:rPr>
        <w:t xml:space="preserve">     Успешное решение </w:t>
      </w:r>
      <w:r w:rsidRPr="00690F2B">
        <w:rPr>
          <w:b w:val="0"/>
        </w:rPr>
        <w:t>тренировочных задач возможно при использовании двух групп методов: общепедагогических и спортивных.</w:t>
      </w:r>
    </w:p>
    <w:p w:rsidR="0040770C" w:rsidRPr="00690F2B" w:rsidRDefault="0040770C" w:rsidP="0040770C">
      <w:pPr>
        <w:jc w:val="both"/>
        <w:rPr>
          <w:b w:val="0"/>
        </w:rPr>
      </w:pPr>
      <w:r w:rsidRPr="00690F2B">
        <w:rPr>
          <w:b w:val="0"/>
        </w:rPr>
        <w:t>Общепедагогические или дидактические методы включают метод наглядности, систематичности, доступности, индивидуализации обучения при единстве требований, метод опережающего развития физических качеств по отношению к технической подготовке, метод раннего освоения сложных элементов, метод соразмерности, т.е. оптимального и сбалансированного развития физических качеств.</w:t>
      </w:r>
    </w:p>
    <w:p w:rsidR="0040770C" w:rsidRPr="00690F2B" w:rsidRDefault="00173EA1" w:rsidP="0040770C">
      <w:pPr>
        <w:jc w:val="both"/>
        <w:rPr>
          <w:b w:val="0"/>
        </w:rPr>
      </w:pPr>
      <w:r>
        <w:rPr>
          <w:b w:val="0"/>
        </w:rPr>
        <w:t xml:space="preserve">    </w:t>
      </w:r>
      <w:r w:rsidR="0040770C" w:rsidRPr="00690F2B">
        <w:rPr>
          <w:b w:val="0"/>
        </w:rPr>
        <w:t>Спортивные методы включаются: метод неп</w:t>
      </w:r>
      <w:r w:rsidR="0040770C">
        <w:rPr>
          <w:b w:val="0"/>
        </w:rPr>
        <w:t xml:space="preserve">рерывности и цикличности </w:t>
      </w:r>
      <w:r w:rsidR="0040770C" w:rsidRPr="00690F2B">
        <w:rPr>
          <w:b w:val="0"/>
        </w:rPr>
        <w:t>тренировочного процесса; метод максимальности и постепенности повышения требований; метод волнообразности динамики тренировочных нагрузок;  метод моделирования соревновательной деятельности в тренировочном процессе.</w:t>
      </w:r>
    </w:p>
    <w:p w:rsidR="0040770C" w:rsidRPr="00690F2B" w:rsidRDefault="00173EA1" w:rsidP="0040770C">
      <w:pPr>
        <w:tabs>
          <w:tab w:val="left" w:pos="915"/>
        </w:tabs>
        <w:jc w:val="both"/>
        <w:rPr>
          <w:b w:val="0"/>
        </w:rPr>
      </w:pPr>
      <w:r>
        <w:rPr>
          <w:b w:val="0"/>
        </w:rPr>
        <w:t xml:space="preserve">     </w:t>
      </w:r>
      <w:r w:rsidR="0040770C" w:rsidRPr="00690F2B">
        <w:rPr>
          <w:b w:val="0"/>
        </w:rPr>
        <w:t>Теоретический материал обычно дается в начале занятия. Новую тему, то или иное задание необходимо объяснять просто и доходчиво, обязательно закрепляя объяснения  показом наглядного материала и показом приемов работы.</w:t>
      </w:r>
    </w:p>
    <w:p w:rsidR="0040770C" w:rsidRPr="00690F2B" w:rsidRDefault="0040770C" w:rsidP="0040770C">
      <w:pPr>
        <w:tabs>
          <w:tab w:val="left" w:pos="915"/>
        </w:tabs>
        <w:jc w:val="both"/>
        <w:rPr>
          <w:b w:val="0"/>
        </w:rPr>
      </w:pPr>
      <w:r w:rsidRPr="00690F2B">
        <w:rPr>
          <w:b w:val="0"/>
        </w:rPr>
        <w:t xml:space="preserve">Практические занятия </w:t>
      </w:r>
      <w:r>
        <w:rPr>
          <w:b w:val="0"/>
        </w:rPr>
        <w:t>– основная форма работы с обучающимися</w:t>
      </w:r>
      <w:r w:rsidRPr="00690F2B">
        <w:rPr>
          <w:b w:val="0"/>
        </w:rPr>
        <w:t xml:space="preserve">, где умения закрепляются, в ходе повторения – совершенствуются и формируются навыки. Приобретенные умения и навыки используются </w:t>
      </w:r>
      <w:r>
        <w:rPr>
          <w:b w:val="0"/>
        </w:rPr>
        <w:t>обучающимися</w:t>
      </w:r>
      <w:r w:rsidRPr="00690F2B">
        <w:rPr>
          <w:b w:val="0"/>
        </w:rPr>
        <w:t xml:space="preserve"> в соревновательной деятельности в зависимости от сложившихся и меняющихся условий.</w:t>
      </w:r>
    </w:p>
    <w:p w:rsidR="0040770C" w:rsidRPr="00690F2B" w:rsidRDefault="0040770C" w:rsidP="0040770C">
      <w:pPr>
        <w:tabs>
          <w:tab w:val="left" w:pos="915"/>
        </w:tabs>
        <w:jc w:val="both"/>
        <w:rPr>
          <w:b w:val="0"/>
        </w:rPr>
      </w:pPr>
      <w:r>
        <w:rPr>
          <w:b w:val="0"/>
        </w:rPr>
        <w:t xml:space="preserve">    В ходе </w:t>
      </w:r>
      <w:r w:rsidRPr="00690F2B">
        <w:rPr>
          <w:b w:val="0"/>
        </w:rPr>
        <w:t>тренировочного занятия осуществляется работа сразу по нескольким видам подготовки. Занятие включает  обязательно общую физическую подготовку, так же специальную физическую подготовку. На занятие может быть осуществлена работа по технической, тактической и морально-волевой подготовке юных спортсменов.</w:t>
      </w:r>
    </w:p>
    <w:p w:rsidR="0040770C" w:rsidRPr="00690F2B" w:rsidRDefault="00173EA1" w:rsidP="0040770C">
      <w:pPr>
        <w:tabs>
          <w:tab w:val="left" w:pos="915"/>
        </w:tabs>
        <w:jc w:val="both"/>
        <w:rPr>
          <w:b w:val="0"/>
        </w:rPr>
      </w:pPr>
      <w:r>
        <w:rPr>
          <w:b w:val="0"/>
        </w:rPr>
        <w:t xml:space="preserve">     </w:t>
      </w:r>
      <w:r w:rsidR="0040770C" w:rsidRPr="00690F2B">
        <w:rPr>
          <w:b w:val="0"/>
        </w:rPr>
        <w:t>Разносторонняя физическая подготовка провод</w:t>
      </w:r>
      <w:r w:rsidR="0040770C">
        <w:rPr>
          <w:b w:val="0"/>
        </w:rPr>
        <w:t xml:space="preserve">ится на протяжении всего </w:t>
      </w:r>
      <w:r w:rsidR="0040770C" w:rsidRPr="00690F2B">
        <w:rPr>
          <w:b w:val="0"/>
        </w:rPr>
        <w:t xml:space="preserve">тренировочного процесса. </w:t>
      </w:r>
      <w:r w:rsidR="0040770C" w:rsidRPr="004B6680">
        <w:rPr>
          <w:b w:val="0"/>
        </w:rPr>
        <w:t>Все упражнения делятся на общеразвивающие, подготовительные, подводящие и  основные. Общеразвивающие и подготовительные</w:t>
      </w:r>
      <w:r w:rsidR="0040770C" w:rsidRPr="00690F2B">
        <w:rPr>
          <w:b w:val="0"/>
        </w:rPr>
        <w:t xml:space="preserve"> упражнения направлены преимущественно на развитие функциональных особенностей организма, а подводящие и основные – на формирование технических навыков и тактических умений.</w:t>
      </w:r>
    </w:p>
    <w:p w:rsidR="0040770C" w:rsidRPr="00690F2B" w:rsidRDefault="00173EA1" w:rsidP="0040770C">
      <w:pPr>
        <w:tabs>
          <w:tab w:val="left" w:pos="915"/>
        </w:tabs>
        <w:jc w:val="both"/>
        <w:rPr>
          <w:b w:val="0"/>
        </w:rPr>
      </w:pPr>
      <w:r>
        <w:rPr>
          <w:b w:val="0"/>
        </w:rPr>
        <w:t xml:space="preserve">     </w:t>
      </w:r>
      <w:r w:rsidR="0040770C" w:rsidRPr="00690F2B">
        <w:rPr>
          <w:b w:val="0"/>
        </w:rPr>
        <w:t xml:space="preserve">В процессе обучения техническим приемам используется сочетание метода целостного разучивания и  разучивания по частям. Вначале технический прием изучают в целом, затем переходят к составным частям и </w:t>
      </w:r>
      <w:r w:rsidR="0040770C">
        <w:rPr>
          <w:b w:val="0"/>
        </w:rPr>
        <w:t>в заключении</w:t>
      </w:r>
      <w:r w:rsidR="0040770C" w:rsidRPr="00690F2B">
        <w:rPr>
          <w:b w:val="0"/>
        </w:rPr>
        <w:t xml:space="preserve"> снова возвращаются к выполнению действия в целом. В процессе совершенствования техники происходит формирование тактических умений.</w:t>
      </w:r>
    </w:p>
    <w:p w:rsidR="0040770C" w:rsidRPr="00690F2B" w:rsidRDefault="00173EA1" w:rsidP="0040770C">
      <w:pPr>
        <w:tabs>
          <w:tab w:val="left" w:pos="2325"/>
          <w:tab w:val="center" w:pos="4718"/>
        </w:tabs>
        <w:jc w:val="both"/>
        <w:rPr>
          <w:b w:val="0"/>
        </w:rPr>
      </w:pPr>
      <w:r>
        <w:rPr>
          <w:b w:val="0"/>
        </w:rPr>
        <w:t xml:space="preserve">     </w:t>
      </w:r>
      <w:r w:rsidR="0040770C" w:rsidRPr="00690F2B">
        <w:rPr>
          <w:b w:val="0"/>
        </w:rPr>
        <w:t>Распределение времени на все разделы работы осуществляется в соответствии с задачами каждого тренировочного занятия, в соответствии с этим происходит распределение учебного времени по видам подготовки при разработке текущего планирования</w:t>
      </w:r>
    </w:p>
    <w:p w:rsidR="001F78D6" w:rsidRPr="00912530" w:rsidRDefault="00173EA1" w:rsidP="00912530">
      <w:pPr>
        <w:jc w:val="both"/>
        <w:rPr>
          <w:b w:val="0"/>
        </w:rPr>
      </w:pPr>
      <w:r>
        <w:rPr>
          <w:b w:val="0"/>
          <w:bCs/>
        </w:rPr>
        <w:lastRenderedPageBreak/>
        <w:t xml:space="preserve">    </w:t>
      </w:r>
      <w:r w:rsidR="0040770C" w:rsidRPr="00874472">
        <w:rPr>
          <w:b w:val="0"/>
          <w:bCs/>
        </w:rPr>
        <w:t xml:space="preserve">Для выполнения задач необходимо: </w:t>
      </w:r>
      <w:r w:rsidR="0040770C" w:rsidRPr="00874472">
        <w:rPr>
          <w:b w:val="0"/>
        </w:rPr>
        <w:t xml:space="preserve">систематическое проведение практических и теоретических занятий; обязательное выполнение учебного плана, приемных и переводных контрольных нормативов;  участие в соревнованиях и проведение контрольных игр; просмотр учебных кинофильмов и видеозаписей соревнований, тренировок </w:t>
      </w:r>
      <w:r w:rsidR="00912530">
        <w:rPr>
          <w:b w:val="0"/>
        </w:rPr>
        <w:t xml:space="preserve"> </w:t>
      </w:r>
      <w:r w:rsidR="0040770C" w:rsidRPr="00874472">
        <w:rPr>
          <w:b w:val="0"/>
        </w:rPr>
        <w:t>квалифицированных спортсменов; организация систематической воспитательной работы,</w:t>
      </w:r>
    </w:p>
    <w:p w:rsidR="0040770C" w:rsidRPr="00690F2B" w:rsidRDefault="0040770C" w:rsidP="0040770C">
      <w:pPr>
        <w:jc w:val="both"/>
        <w:rPr>
          <w:b w:val="0"/>
        </w:rPr>
      </w:pPr>
      <w:r w:rsidRPr="00874472">
        <w:rPr>
          <w:b w:val="0"/>
        </w:rPr>
        <w:t xml:space="preserve">привитие навыков спортивной этики, организованности, дисциплины; привлечение родительского актива к регулярному участию в организации воспитательной работы </w:t>
      </w:r>
      <w:r>
        <w:rPr>
          <w:b w:val="0"/>
        </w:rPr>
        <w:t>школы</w:t>
      </w:r>
      <w:r w:rsidRPr="00874472">
        <w:rPr>
          <w:b w:val="0"/>
        </w:rPr>
        <w:t xml:space="preserve">.                                                                                                                                                  </w:t>
      </w:r>
    </w:p>
    <w:p w:rsidR="0040770C" w:rsidRPr="00690F2B" w:rsidRDefault="00912530" w:rsidP="0040770C">
      <w:pPr>
        <w:jc w:val="both"/>
        <w:rPr>
          <w:b w:val="0"/>
        </w:rPr>
      </w:pPr>
      <w:r>
        <w:rPr>
          <w:b w:val="0"/>
        </w:rPr>
        <w:t xml:space="preserve">     </w:t>
      </w:r>
      <w:r w:rsidR="0040770C" w:rsidRPr="00690F2B">
        <w:rPr>
          <w:b w:val="0"/>
        </w:rPr>
        <w:t>Основными формами осуществления спортивной подготовки являются:</w:t>
      </w:r>
    </w:p>
    <w:p w:rsidR="0040770C" w:rsidRDefault="0040770C" w:rsidP="0040770C">
      <w:pPr>
        <w:jc w:val="both"/>
        <w:rPr>
          <w:b w:val="0"/>
        </w:rPr>
      </w:pPr>
      <w:r w:rsidRPr="00690F2B">
        <w:rPr>
          <w:b w:val="0"/>
        </w:rPr>
        <w:t>- групповые и индивидуальн</w:t>
      </w:r>
      <w:r>
        <w:rPr>
          <w:b w:val="0"/>
        </w:rPr>
        <w:t>ые тренировочные и теоретические</w:t>
      </w:r>
      <w:r w:rsidRPr="00690F2B">
        <w:rPr>
          <w:b w:val="0"/>
        </w:rPr>
        <w:t xml:space="preserve"> занятия</w:t>
      </w:r>
      <w:r>
        <w:rPr>
          <w:b w:val="0"/>
        </w:rPr>
        <w:t>;</w:t>
      </w:r>
    </w:p>
    <w:p w:rsidR="0040770C" w:rsidRPr="00690F2B" w:rsidRDefault="0040770C" w:rsidP="0040770C">
      <w:pPr>
        <w:jc w:val="both"/>
        <w:rPr>
          <w:b w:val="0"/>
        </w:rPr>
      </w:pPr>
      <w:r>
        <w:rPr>
          <w:b w:val="0"/>
        </w:rPr>
        <w:t>- медицинский контроль;</w:t>
      </w:r>
    </w:p>
    <w:p w:rsidR="0040770C" w:rsidRPr="00690F2B" w:rsidRDefault="0040770C" w:rsidP="0040770C">
      <w:pPr>
        <w:jc w:val="both"/>
        <w:rPr>
          <w:b w:val="0"/>
        </w:rPr>
      </w:pPr>
      <w:r w:rsidRPr="00690F2B">
        <w:rPr>
          <w:b w:val="0"/>
        </w:rPr>
        <w:t xml:space="preserve">- участие в спортивных соревнованиях и </w:t>
      </w:r>
      <w:r>
        <w:rPr>
          <w:b w:val="0"/>
        </w:rPr>
        <w:t>матчевых встречах</w:t>
      </w:r>
      <w:r w:rsidRPr="00690F2B">
        <w:rPr>
          <w:b w:val="0"/>
        </w:rPr>
        <w:t xml:space="preserve">. </w:t>
      </w:r>
    </w:p>
    <w:p w:rsidR="0040770C" w:rsidRDefault="0040770C" w:rsidP="0040770C">
      <w:pPr>
        <w:jc w:val="both"/>
        <w:rPr>
          <w:b w:val="0"/>
        </w:rPr>
      </w:pPr>
      <w:r>
        <w:rPr>
          <w:b w:val="0"/>
        </w:rPr>
        <w:t>3.2.Т</w:t>
      </w:r>
      <w:r w:rsidRPr="006B1123">
        <w:rPr>
          <w:b w:val="0"/>
        </w:rPr>
        <w:t>ребования к технике</w:t>
      </w:r>
      <w:r>
        <w:rPr>
          <w:b w:val="0"/>
        </w:rPr>
        <w:t xml:space="preserve"> безопасности в условиях </w:t>
      </w:r>
      <w:r w:rsidRPr="006B1123">
        <w:rPr>
          <w:b w:val="0"/>
        </w:rPr>
        <w:t>тренировочных занятий и соревнований.</w:t>
      </w:r>
    </w:p>
    <w:p w:rsidR="0040770C" w:rsidRPr="006B1123" w:rsidRDefault="0040770C" w:rsidP="0040770C">
      <w:pPr>
        <w:jc w:val="both"/>
        <w:rPr>
          <w:b w:val="0"/>
        </w:rPr>
      </w:pPr>
      <w:r w:rsidRPr="006B1123">
        <w:rPr>
          <w:b w:val="0"/>
        </w:rPr>
        <w:t>Тренер-преподаватель обязан:</w:t>
      </w:r>
    </w:p>
    <w:p w:rsidR="0040770C" w:rsidRPr="006B1123" w:rsidRDefault="0040770C" w:rsidP="0040770C">
      <w:pPr>
        <w:jc w:val="both"/>
        <w:rPr>
          <w:b w:val="0"/>
        </w:rPr>
      </w:pPr>
      <w:r w:rsidRPr="006B1123">
        <w:rPr>
          <w:b w:val="0"/>
        </w:rPr>
        <w:t xml:space="preserve">- осуществлять дополнительное физкультурное образование воспитанников средствами </w:t>
      </w:r>
      <w:r w:rsidR="006F3FB2">
        <w:rPr>
          <w:b w:val="0"/>
        </w:rPr>
        <w:t xml:space="preserve">футбола </w:t>
      </w:r>
      <w:r w:rsidRPr="006B1123">
        <w:rPr>
          <w:b w:val="0"/>
        </w:rPr>
        <w:t>и всесторонней скоростно-силовой подготовки и развивать их разнообразную творческую деятельность;</w:t>
      </w:r>
    </w:p>
    <w:p w:rsidR="0040770C" w:rsidRPr="006B1123" w:rsidRDefault="0040770C" w:rsidP="0040770C">
      <w:pPr>
        <w:jc w:val="both"/>
        <w:rPr>
          <w:b w:val="0"/>
        </w:rPr>
      </w:pPr>
      <w:r w:rsidRPr="006B1123">
        <w:rPr>
          <w:b w:val="0"/>
        </w:rPr>
        <w:t>- перед началом занятий в целях безопасности и</w:t>
      </w:r>
      <w:r>
        <w:rPr>
          <w:b w:val="0"/>
        </w:rPr>
        <w:t xml:space="preserve"> повышения эффективности </w:t>
      </w:r>
      <w:r w:rsidRPr="006B1123">
        <w:rPr>
          <w:b w:val="0"/>
        </w:rPr>
        <w:t>тренировочного процесса провести тщательный осмотр места проведения занятий, убедиться в исправности спортивного инвентаря и оборудования, надежности установки и закрепления тренажеров и другого оснащения;</w:t>
      </w:r>
    </w:p>
    <w:p w:rsidR="0040770C" w:rsidRPr="006B1123" w:rsidRDefault="0040770C" w:rsidP="0040770C">
      <w:pPr>
        <w:jc w:val="both"/>
        <w:rPr>
          <w:b w:val="0"/>
        </w:rPr>
      </w:pPr>
      <w:r w:rsidRPr="006B1123">
        <w:rPr>
          <w:b w:val="0"/>
        </w:rPr>
        <w:t>- соблюдать принципы доступности и последовательности в освоении физических упражнений;</w:t>
      </w:r>
    </w:p>
    <w:p w:rsidR="0040770C" w:rsidRPr="006B1123" w:rsidRDefault="0040770C" w:rsidP="0040770C">
      <w:pPr>
        <w:jc w:val="both"/>
        <w:rPr>
          <w:b w:val="0"/>
        </w:rPr>
      </w:pPr>
      <w:r w:rsidRPr="006B1123">
        <w:rPr>
          <w:b w:val="0"/>
        </w:rPr>
        <w:t xml:space="preserve">- ознакомить занимающихся с правилами техники безопасности при занятиях </w:t>
      </w:r>
      <w:r w:rsidR="006F3FB2">
        <w:rPr>
          <w:b w:val="0"/>
        </w:rPr>
        <w:t>футболом</w:t>
      </w:r>
      <w:r>
        <w:rPr>
          <w:b w:val="0"/>
        </w:rPr>
        <w:t>;</w:t>
      </w:r>
    </w:p>
    <w:p w:rsidR="0040770C" w:rsidRPr="006B1123" w:rsidRDefault="0040770C" w:rsidP="0040770C">
      <w:pPr>
        <w:jc w:val="both"/>
        <w:rPr>
          <w:b w:val="0"/>
        </w:rPr>
      </w:pPr>
      <w:r w:rsidRPr="006B1123">
        <w:rPr>
          <w:b w:val="0"/>
        </w:rPr>
        <w:t>- по данным медицинского осмотра знать уровень психофизических возможностей занимающихся и следить за их состоянием в процессе занятий;</w:t>
      </w:r>
    </w:p>
    <w:p w:rsidR="0040770C" w:rsidRPr="006B1123" w:rsidRDefault="0040770C" w:rsidP="0040770C">
      <w:pPr>
        <w:jc w:val="both"/>
        <w:rPr>
          <w:b w:val="0"/>
        </w:rPr>
      </w:pPr>
      <w:r w:rsidRPr="006B1123">
        <w:rPr>
          <w:b w:val="0"/>
        </w:rPr>
        <w:t>- следить за своевременным прохождением занимающимися медицинского обследования и предоставлением медицинских справок, заверенных подписью врача и печатью медицинского  учреждения;</w:t>
      </w:r>
    </w:p>
    <w:p w:rsidR="0040770C" w:rsidRPr="006B1123" w:rsidRDefault="0040770C" w:rsidP="0040770C">
      <w:pPr>
        <w:jc w:val="both"/>
        <w:rPr>
          <w:b w:val="0"/>
        </w:rPr>
      </w:pPr>
      <w:r w:rsidRPr="006B1123">
        <w:rPr>
          <w:b w:val="0"/>
        </w:rPr>
        <w:t>- по установленным признакам комплектовать состав гру</w:t>
      </w:r>
      <w:r>
        <w:rPr>
          <w:b w:val="0"/>
        </w:rPr>
        <w:t>ппы обучающихся</w:t>
      </w:r>
      <w:r w:rsidR="00912530">
        <w:rPr>
          <w:b w:val="0"/>
        </w:rPr>
        <w:t xml:space="preserve"> </w:t>
      </w:r>
      <w:r w:rsidRPr="006B1123">
        <w:rPr>
          <w:b w:val="0"/>
        </w:rPr>
        <w:t>и принимать меры по сохранению ее контингента в течение срока обучения;</w:t>
      </w:r>
    </w:p>
    <w:p w:rsidR="0040770C" w:rsidRPr="006B1123" w:rsidRDefault="0040770C" w:rsidP="0040770C">
      <w:pPr>
        <w:jc w:val="both"/>
        <w:rPr>
          <w:b w:val="0"/>
        </w:rPr>
      </w:pPr>
      <w:r w:rsidRPr="006B1123">
        <w:rPr>
          <w:b w:val="0"/>
        </w:rPr>
        <w:t>- обеспечивать педагогически обоснованный выбор форм, средств и методов работы (обучения) исходя из психофизиологической целесообразности;</w:t>
      </w:r>
    </w:p>
    <w:p w:rsidR="0040770C" w:rsidRPr="006B1123" w:rsidRDefault="0040770C" w:rsidP="0040770C">
      <w:pPr>
        <w:jc w:val="both"/>
        <w:rPr>
          <w:b w:val="0"/>
        </w:rPr>
      </w:pPr>
      <w:r w:rsidRPr="006B1123">
        <w:rPr>
          <w:b w:val="0"/>
        </w:rPr>
        <w:t>- составлять необходимую документацию по планированию, обеспечивать ее выполнение;</w:t>
      </w:r>
    </w:p>
    <w:p w:rsidR="0040770C" w:rsidRPr="006B1123" w:rsidRDefault="0040770C" w:rsidP="0040770C">
      <w:pPr>
        <w:jc w:val="both"/>
        <w:rPr>
          <w:b w:val="0"/>
        </w:rPr>
      </w:pPr>
      <w:r w:rsidRPr="006B1123">
        <w:rPr>
          <w:b w:val="0"/>
        </w:rPr>
        <w:t>- выявлять творческие способн</w:t>
      </w:r>
      <w:r>
        <w:rPr>
          <w:b w:val="0"/>
        </w:rPr>
        <w:t>ости обучающихся</w:t>
      </w:r>
      <w:r w:rsidRPr="006B1123">
        <w:rPr>
          <w:b w:val="0"/>
        </w:rPr>
        <w:t>, способствовать их всестороннему и гармоничному развитию, формированию профессиональных интересов и склонностей, поддерживать одаре</w:t>
      </w:r>
      <w:r>
        <w:rPr>
          <w:b w:val="0"/>
        </w:rPr>
        <w:t>нных обучающихся</w:t>
      </w:r>
      <w:r w:rsidRPr="006B1123">
        <w:rPr>
          <w:b w:val="0"/>
        </w:rPr>
        <w:t>;</w:t>
      </w:r>
    </w:p>
    <w:p w:rsidR="0040770C" w:rsidRPr="006B1123" w:rsidRDefault="0040770C" w:rsidP="0040770C">
      <w:pPr>
        <w:jc w:val="both"/>
        <w:rPr>
          <w:b w:val="0"/>
        </w:rPr>
      </w:pPr>
      <w:r w:rsidRPr="006B1123">
        <w:rPr>
          <w:b w:val="0"/>
        </w:rPr>
        <w:t>- организовывать уча</w:t>
      </w:r>
      <w:r>
        <w:rPr>
          <w:b w:val="0"/>
        </w:rPr>
        <w:t>стие обучающихся</w:t>
      </w:r>
      <w:r w:rsidRPr="006B1123">
        <w:rPr>
          <w:b w:val="0"/>
        </w:rPr>
        <w:t xml:space="preserve"> в соревнованиях по </w:t>
      </w:r>
      <w:r w:rsidR="006F3FB2">
        <w:rPr>
          <w:b w:val="0"/>
        </w:rPr>
        <w:t>футболу,</w:t>
      </w:r>
      <w:r w:rsidRPr="006B1123">
        <w:rPr>
          <w:b w:val="0"/>
        </w:rPr>
        <w:t xml:space="preserve"> а также в других спортивно-массовых мероприятиях на различном уровне;</w:t>
      </w:r>
    </w:p>
    <w:p w:rsidR="0040770C" w:rsidRPr="006B1123" w:rsidRDefault="0040770C" w:rsidP="0040770C">
      <w:pPr>
        <w:jc w:val="both"/>
        <w:rPr>
          <w:b w:val="0"/>
        </w:rPr>
      </w:pPr>
      <w:r w:rsidRPr="006B1123">
        <w:rPr>
          <w:b w:val="0"/>
        </w:rPr>
        <w:t>- при проведении занятий обеспечивать соблюдение правил и норм техники безопасности, охраны труда и противопожарной защиты;</w:t>
      </w:r>
    </w:p>
    <w:p w:rsidR="0040770C" w:rsidRPr="006B1123" w:rsidRDefault="0040770C" w:rsidP="0040770C">
      <w:pPr>
        <w:jc w:val="both"/>
        <w:rPr>
          <w:b w:val="0"/>
        </w:rPr>
      </w:pPr>
      <w:r w:rsidRPr="006B1123">
        <w:rPr>
          <w:b w:val="0"/>
        </w:rPr>
        <w:t>- повышать свою профессиональную квалификацию;</w:t>
      </w:r>
    </w:p>
    <w:p w:rsidR="0040770C" w:rsidRPr="006B1123" w:rsidRDefault="0040770C" w:rsidP="0040770C">
      <w:pPr>
        <w:jc w:val="both"/>
        <w:rPr>
          <w:b w:val="0"/>
        </w:rPr>
      </w:pPr>
      <w:r>
        <w:rPr>
          <w:b w:val="0"/>
        </w:rPr>
        <w:t xml:space="preserve">- проводить </w:t>
      </w:r>
      <w:r w:rsidRPr="006B1123">
        <w:rPr>
          <w:b w:val="0"/>
        </w:rPr>
        <w:t>тренировочные занятия в соответствии с расписанием;</w:t>
      </w:r>
    </w:p>
    <w:p w:rsidR="0040770C" w:rsidRPr="006B1123" w:rsidRDefault="0040770C" w:rsidP="0040770C">
      <w:pPr>
        <w:jc w:val="both"/>
        <w:rPr>
          <w:b w:val="0"/>
        </w:rPr>
      </w:pPr>
      <w:r w:rsidRPr="006B1123">
        <w:rPr>
          <w:b w:val="0"/>
        </w:rPr>
        <w:t>- контролировать безопасный проход занимающихся на спортивные сооружения и уход с них после окончания учебных занятий.</w:t>
      </w:r>
    </w:p>
    <w:p w:rsidR="0040770C" w:rsidRPr="006B1123" w:rsidRDefault="0040770C" w:rsidP="0040770C">
      <w:pPr>
        <w:jc w:val="both"/>
        <w:rPr>
          <w:b w:val="0"/>
        </w:rPr>
      </w:pPr>
      <w:r w:rsidRPr="006B1123">
        <w:rPr>
          <w:b w:val="0"/>
        </w:rPr>
        <w:t>Занимающиеся обязаны:</w:t>
      </w:r>
    </w:p>
    <w:p w:rsidR="0040770C" w:rsidRPr="006B1123" w:rsidRDefault="0040770C" w:rsidP="0040770C">
      <w:pPr>
        <w:jc w:val="both"/>
        <w:rPr>
          <w:b w:val="0"/>
        </w:rPr>
      </w:pPr>
      <w:r w:rsidRPr="006B1123">
        <w:rPr>
          <w:b w:val="0"/>
        </w:rPr>
        <w:t>- приходить на занятия только в дни и часы согласно расписанию;</w:t>
      </w:r>
    </w:p>
    <w:p w:rsidR="0040770C" w:rsidRPr="006B1123" w:rsidRDefault="0040770C" w:rsidP="0040770C">
      <w:pPr>
        <w:jc w:val="both"/>
        <w:rPr>
          <w:b w:val="0"/>
        </w:rPr>
      </w:pPr>
      <w:r>
        <w:rPr>
          <w:b w:val="0"/>
        </w:rPr>
        <w:t xml:space="preserve">- выполнять </w:t>
      </w:r>
      <w:r w:rsidRPr="006B1123">
        <w:rPr>
          <w:b w:val="0"/>
        </w:rPr>
        <w:t>тренировочную программу только в присутствии тренера-преподавателя;</w:t>
      </w:r>
    </w:p>
    <w:p w:rsidR="0040770C" w:rsidRPr="006B1123" w:rsidRDefault="0040770C" w:rsidP="0040770C">
      <w:pPr>
        <w:jc w:val="both"/>
        <w:rPr>
          <w:b w:val="0"/>
        </w:rPr>
      </w:pPr>
      <w:r w:rsidRPr="006B1123">
        <w:rPr>
          <w:b w:val="0"/>
        </w:rPr>
        <w:t>- иметь справку от врача о результатах медицинского осмотра;</w:t>
      </w:r>
    </w:p>
    <w:p w:rsidR="00D1552F" w:rsidRDefault="0040770C" w:rsidP="0040770C">
      <w:pPr>
        <w:jc w:val="both"/>
        <w:rPr>
          <w:b w:val="0"/>
        </w:rPr>
      </w:pPr>
      <w:r w:rsidRPr="006B1123">
        <w:rPr>
          <w:b w:val="0"/>
        </w:rPr>
        <w:t>- покидать спортивные сооружения не поздне</w:t>
      </w:r>
      <w:r>
        <w:rPr>
          <w:b w:val="0"/>
        </w:rPr>
        <w:t xml:space="preserve">е 30 мин после окончания </w:t>
      </w:r>
      <w:r w:rsidRPr="006B1123">
        <w:rPr>
          <w:b w:val="0"/>
        </w:rPr>
        <w:t>тренировочных занятий.</w:t>
      </w:r>
    </w:p>
    <w:p w:rsidR="00D1552F" w:rsidRDefault="00D1552F" w:rsidP="0040770C">
      <w:pPr>
        <w:jc w:val="both"/>
        <w:rPr>
          <w:b w:val="0"/>
        </w:rPr>
      </w:pPr>
    </w:p>
    <w:p w:rsidR="0040770C" w:rsidRDefault="0040770C" w:rsidP="0040770C">
      <w:pPr>
        <w:jc w:val="both"/>
        <w:rPr>
          <w:b w:val="0"/>
        </w:rPr>
      </w:pPr>
      <w:r>
        <w:rPr>
          <w:b w:val="0"/>
        </w:rPr>
        <w:t>3.3. Программный материал для практических занятий</w:t>
      </w:r>
      <w:r w:rsidR="003B2770">
        <w:rPr>
          <w:b w:val="0"/>
        </w:rPr>
        <w:t xml:space="preserve"> на этапах</w:t>
      </w:r>
      <w:r w:rsidR="009F63CF">
        <w:rPr>
          <w:b w:val="0"/>
        </w:rPr>
        <w:t xml:space="preserve"> обучения (НП и ТГ).</w:t>
      </w:r>
    </w:p>
    <w:p w:rsidR="0011553A" w:rsidRPr="0011553A" w:rsidRDefault="0011553A" w:rsidP="0011553A">
      <w:pPr>
        <w:ind w:firstLine="708"/>
        <w:jc w:val="both"/>
        <w:rPr>
          <w:b w:val="0"/>
        </w:rPr>
      </w:pPr>
      <w:r w:rsidRPr="0011553A">
        <w:rPr>
          <w:b w:val="0"/>
        </w:rPr>
        <w:t>Учебный план многолетней подготовки юных футболистов – это основополагающий документ, определяющий распределение временных объемов основных разделов подготовки футболистов по возрастным этапам и годам обучения. При составлении учебного плана следует исходить из специфики футбола, возрастных особенностей юных футболистов, основополагающих положений теории и методики футбола, а также с учетом модельных характеристик подготовленности футболистов высшей квалификации – как ориентиров, указывающие направление подготовки. Чтобы план был реальным, понятным и выполнимым с решением задач, поставленных перед каждым этапом. Изначально необходимо определить опти</w:t>
      </w:r>
      <w:r w:rsidR="00912530">
        <w:rPr>
          <w:b w:val="0"/>
        </w:rPr>
        <w:t xml:space="preserve">мальные суммарные объемы </w:t>
      </w:r>
      <w:r w:rsidRPr="0011553A">
        <w:rPr>
          <w:b w:val="0"/>
        </w:rPr>
        <w:t>тренировочной и соревновательной деятельности по годам обучения. Затем, беря за основу процентные соотношения отдельных видов подготовки из теории и методики футбола, по каждому возрасту, рассчитываем объемы (в часах), приходящиеся на отдельные виды подготовки.</w:t>
      </w:r>
    </w:p>
    <w:p w:rsidR="0011553A" w:rsidRPr="0011553A" w:rsidRDefault="0011553A" w:rsidP="0011553A">
      <w:pPr>
        <w:ind w:firstLine="708"/>
        <w:jc w:val="both"/>
        <w:rPr>
          <w:b w:val="0"/>
        </w:rPr>
      </w:pPr>
      <w:r w:rsidRPr="0011553A">
        <w:rPr>
          <w:b w:val="0"/>
        </w:rPr>
        <w:t>Разработанный и выверенный таким образом учебный план многолетней подготовки юных футболистов является основным нормативным документом, определяющим дальнейший ход технологии планирования. Следующей ее ступенью явится составление планов-графиков на годичный цикл подготовки футболистов по каждому возрасту с расчетом на 52 недели</w:t>
      </w:r>
      <w:r w:rsidR="00B00336">
        <w:rPr>
          <w:b w:val="0"/>
        </w:rPr>
        <w:t>.</w:t>
      </w:r>
    </w:p>
    <w:p w:rsidR="0011553A" w:rsidRPr="0011553A" w:rsidRDefault="0011553A" w:rsidP="0011553A">
      <w:pPr>
        <w:ind w:firstLine="708"/>
        <w:jc w:val="both"/>
        <w:rPr>
          <w:b w:val="0"/>
        </w:rPr>
      </w:pPr>
      <w:r w:rsidRPr="0011553A">
        <w:rPr>
          <w:b w:val="0"/>
        </w:rPr>
        <w:t>Таким образом, при составлении учебного плана многолетней подготовки юных футболистов реализуются принципы преемственности и последовательности учебного процесса, создаются предпосылки к решению поставленных перед каждым этапом задач.</w:t>
      </w:r>
    </w:p>
    <w:p w:rsidR="0011553A" w:rsidRPr="0011553A" w:rsidRDefault="0011553A" w:rsidP="0011553A">
      <w:pPr>
        <w:ind w:firstLine="708"/>
        <w:jc w:val="both"/>
        <w:rPr>
          <w:b w:val="0"/>
        </w:rPr>
      </w:pPr>
      <w:r w:rsidRPr="0011553A">
        <w:rPr>
          <w:b w:val="0"/>
        </w:rPr>
        <w:t>Направленности и содержанию по этапам и годам обучения свойственна определенная динамика.</w:t>
      </w:r>
    </w:p>
    <w:p w:rsidR="0011553A" w:rsidRPr="0011553A" w:rsidRDefault="0011553A" w:rsidP="0011553A">
      <w:pPr>
        <w:ind w:firstLine="708"/>
        <w:jc w:val="both"/>
        <w:rPr>
          <w:b w:val="0"/>
        </w:rPr>
      </w:pPr>
      <w:r w:rsidRPr="0011553A">
        <w:rPr>
          <w:b w:val="0"/>
        </w:rPr>
        <w:t>С увеличением общего годового временного объема изменяется соотношение времени, отводимого на различные виды подготовки по годам обучения.</w:t>
      </w:r>
    </w:p>
    <w:p w:rsidR="0011553A" w:rsidRPr="0011553A" w:rsidRDefault="0011553A" w:rsidP="0011553A">
      <w:pPr>
        <w:ind w:firstLine="708"/>
        <w:jc w:val="both"/>
        <w:rPr>
          <w:b w:val="0"/>
        </w:rPr>
      </w:pPr>
      <w:r w:rsidRPr="0011553A">
        <w:rPr>
          <w:b w:val="0"/>
        </w:rPr>
        <w:t>Из года в год повышается объем нагрузок на техническую, специальную, физическую и игровую.</w:t>
      </w:r>
    </w:p>
    <w:p w:rsidR="0011553A" w:rsidRPr="0011553A" w:rsidRDefault="0011553A" w:rsidP="0011553A">
      <w:pPr>
        <w:ind w:firstLine="708"/>
        <w:jc w:val="both"/>
        <w:rPr>
          <w:b w:val="0"/>
        </w:rPr>
      </w:pPr>
      <w:r w:rsidRPr="0011553A">
        <w:rPr>
          <w:b w:val="0"/>
        </w:rPr>
        <w:t>Постепенно уменьшается, а затем стабилизируется объем нагрузок на общую физическую подготовку.</w:t>
      </w:r>
    </w:p>
    <w:p w:rsidR="0011553A" w:rsidRPr="0011553A" w:rsidRDefault="0011553A" w:rsidP="0011553A">
      <w:pPr>
        <w:ind w:firstLine="708"/>
        <w:jc w:val="both"/>
        <w:rPr>
          <w:b w:val="0"/>
        </w:rPr>
      </w:pPr>
      <w:r w:rsidRPr="0011553A">
        <w:rPr>
          <w:b w:val="0"/>
        </w:rPr>
        <w:t>Постепенный переход от освоения основ техники и тактики футбола к основательному изучению и совершенствованию сложных технико-тактических действий на основе одновременного развития специальных физических и психических способностей.</w:t>
      </w:r>
    </w:p>
    <w:p w:rsidR="0011553A" w:rsidRPr="0011553A" w:rsidRDefault="0011553A" w:rsidP="0011553A">
      <w:pPr>
        <w:ind w:firstLine="708"/>
        <w:jc w:val="both"/>
        <w:rPr>
          <w:b w:val="0"/>
        </w:rPr>
      </w:pPr>
      <w:r w:rsidRPr="0011553A">
        <w:rPr>
          <w:b w:val="0"/>
        </w:rPr>
        <w:t>Увеличение объема тренировочных нагрузок.</w:t>
      </w:r>
    </w:p>
    <w:p w:rsidR="0011553A" w:rsidRPr="0011553A" w:rsidRDefault="0011553A" w:rsidP="0011553A">
      <w:pPr>
        <w:ind w:firstLine="708"/>
        <w:jc w:val="both"/>
        <w:rPr>
          <w:b w:val="0"/>
        </w:rPr>
      </w:pPr>
      <w:r w:rsidRPr="0011553A">
        <w:rPr>
          <w:b w:val="0"/>
        </w:rPr>
        <w:t>Увеличения объема игровых и соревновательных нагрузок.</w:t>
      </w:r>
    </w:p>
    <w:p w:rsidR="00334EC7" w:rsidRPr="0011553A" w:rsidRDefault="0011553A" w:rsidP="00792B4B">
      <w:pPr>
        <w:ind w:firstLine="708"/>
        <w:jc w:val="both"/>
        <w:rPr>
          <w:b w:val="0"/>
        </w:rPr>
      </w:pPr>
      <w:r w:rsidRPr="0011553A">
        <w:rPr>
          <w:b w:val="0"/>
        </w:rPr>
        <w:t>Повышение уровня спортивного мастерства, за счет надежности, стабильности и вариативности, технико-тактических и игровых действий в условиях напряженной соревновательной деятельности.</w:t>
      </w:r>
    </w:p>
    <w:p w:rsidR="00792B4B" w:rsidRDefault="00792B4B" w:rsidP="00792B4B">
      <w:pPr>
        <w:jc w:val="right"/>
        <w:rPr>
          <w:b w:val="0"/>
        </w:rPr>
      </w:pPr>
    </w:p>
    <w:p w:rsidR="00792B4B" w:rsidRDefault="00792B4B" w:rsidP="00792B4B">
      <w:pPr>
        <w:jc w:val="right"/>
        <w:rPr>
          <w:b w:val="0"/>
        </w:rPr>
      </w:pPr>
    </w:p>
    <w:p w:rsidR="00792B4B" w:rsidRDefault="00792B4B" w:rsidP="00792B4B">
      <w:pPr>
        <w:jc w:val="right"/>
        <w:rPr>
          <w:b w:val="0"/>
        </w:rPr>
      </w:pPr>
    </w:p>
    <w:p w:rsidR="00792B4B" w:rsidRDefault="00792B4B" w:rsidP="00792B4B">
      <w:pPr>
        <w:jc w:val="right"/>
        <w:rPr>
          <w:b w:val="0"/>
        </w:rPr>
      </w:pPr>
    </w:p>
    <w:p w:rsidR="00792B4B" w:rsidRDefault="00792B4B" w:rsidP="00792B4B">
      <w:pPr>
        <w:jc w:val="right"/>
        <w:rPr>
          <w:b w:val="0"/>
        </w:rPr>
      </w:pPr>
    </w:p>
    <w:p w:rsidR="00792B4B" w:rsidRDefault="00792B4B" w:rsidP="00792B4B">
      <w:pPr>
        <w:jc w:val="right"/>
        <w:rPr>
          <w:b w:val="0"/>
        </w:rPr>
      </w:pPr>
    </w:p>
    <w:p w:rsidR="00792B4B" w:rsidRDefault="00792B4B" w:rsidP="00792B4B">
      <w:pPr>
        <w:jc w:val="right"/>
        <w:rPr>
          <w:b w:val="0"/>
        </w:rPr>
      </w:pPr>
    </w:p>
    <w:p w:rsidR="00792B4B" w:rsidRDefault="00792B4B" w:rsidP="00792B4B">
      <w:pPr>
        <w:jc w:val="right"/>
        <w:rPr>
          <w:b w:val="0"/>
        </w:rPr>
      </w:pPr>
    </w:p>
    <w:p w:rsidR="00792B4B" w:rsidRDefault="00792B4B" w:rsidP="00792B4B">
      <w:pPr>
        <w:jc w:val="right"/>
        <w:rPr>
          <w:b w:val="0"/>
        </w:rPr>
      </w:pPr>
    </w:p>
    <w:p w:rsidR="00792B4B" w:rsidRDefault="00792B4B" w:rsidP="00792B4B">
      <w:pPr>
        <w:jc w:val="right"/>
        <w:rPr>
          <w:b w:val="0"/>
        </w:rPr>
      </w:pPr>
    </w:p>
    <w:p w:rsidR="00792B4B" w:rsidRDefault="00792B4B" w:rsidP="00792B4B">
      <w:pPr>
        <w:jc w:val="right"/>
        <w:rPr>
          <w:b w:val="0"/>
        </w:rPr>
      </w:pPr>
    </w:p>
    <w:p w:rsidR="00792B4B" w:rsidRDefault="00792B4B" w:rsidP="00792B4B">
      <w:pPr>
        <w:jc w:val="right"/>
        <w:rPr>
          <w:b w:val="0"/>
        </w:rPr>
      </w:pPr>
    </w:p>
    <w:p w:rsidR="004F37E5" w:rsidRPr="00792B4B" w:rsidRDefault="00792B4B" w:rsidP="00792B4B">
      <w:pPr>
        <w:jc w:val="right"/>
        <w:rPr>
          <w:rStyle w:val="ae"/>
          <w:bCs w:val="0"/>
        </w:rPr>
      </w:pPr>
      <w:r>
        <w:rPr>
          <w:b w:val="0"/>
        </w:rPr>
        <w:lastRenderedPageBreak/>
        <w:t>Таблица № 6</w:t>
      </w:r>
    </w:p>
    <w:p w:rsidR="004F37E5" w:rsidRPr="004F37E5" w:rsidRDefault="004F37E5" w:rsidP="004F37E5">
      <w:pPr>
        <w:pStyle w:val="af0"/>
        <w:jc w:val="center"/>
        <w:rPr>
          <w:rStyle w:val="ae"/>
          <w:sz w:val="24"/>
          <w:szCs w:val="24"/>
        </w:rPr>
      </w:pPr>
      <w:r w:rsidRPr="004F37E5">
        <w:rPr>
          <w:rStyle w:val="ae"/>
          <w:sz w:val="24"/>
          <w:szCs w:val="24"/>
        </w:rPr>
        <w:t xml:space="preserve">Примерный </w:t>
      </w:r>
      <w:r w:rsidR="005165B2">
        <w:rPr>
          <w:rStyle w:val="ae"/>
          <w:sz w:val="24"/>
          <w:szCs w:val="24"/>
        </w:rPr>
        <w:t xml:space="preserve">Учебный план </w:t>
      </w:r>
      <w:r w:rsidRPr="004F37E5">
        <w:rPr>
          <w:rStyle w:val="ae"/>
          <w:sz w:val="24"/>
          <w:szCs w:val="24"/>
        </w:rPr>
        <w:t>тренировочных занятий в ДЮСШ по футболу</w:t>
      </w:r>
    </w:p>
    <w:p w:rsidR="004F37E5" w:rsidRPr="004F37E5" w:rsidRDefault="004F37E5" w:rsidP="00792B4B">
      <w:pPr>
        <w:shd w:val="clear" w:color="auto" w:fill="FFFFFF"/>
        <w:ind w:right="1567"/>
        <w:jc w:val="both"/>
        <w:rPr>
          <w:b w:val="0"/>
        </w:rPr>
      </w:pPr>
      <w:r w:rsidRPr="004F37E5">
        <w:rPr>
          <w:b w:val="0"/>
        </w:rPr>
        <w:t xml:space="preserve"> </w:t>
      </w:r>
    </w:p>
    <w:tbl>
      <w:tblPr>
        <w:tblW w:w="9883" w:type="dxa"/>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3"/>
        <w:gridCol w:w="843"/>
        <w:gridCol w:w="793"/>
        <w:gridCol w:w="794"/>
        <w:gridCol w:w="878"/>
        <w:gridCol w:w="878"/>
        <w:gridCol w:w="951"/>
        <w:gridCol w:w="951"/>
        <w:gridCol w:w="912"/>
      </w:tblGrid>
      <w:tr w:rsidR="004F37E5" w:rsidRPr="004F37E5" w:rsidTr="0040267A">
        <w:trPr>
          <w:jc w:val="center"/>
        </w:trPr>
        <w:tc>
          <w:tcPr>
            <w:tcW w:w="2883" w:type="dxa"/>
            <w:vMerge w:val="restart"/>
            <w:vAlign w:val="center"/>
          </w:tcPr>
          <w:p w:rsidR="004F37E5" w:rsidRPr="004F37E5" w:rsidRDefault="004F37E5" w:rsidP="00B707D9">
            <w:pPr>
              <w:pStyle w:val="af"/>
              <w:jc w:val="center"/>
              <w:rPr>
                <w:rStyle w:val="ae"/>
                <w:b w:val="0"/>
              </w:rPr>
            </w:pPr>
            <w:r w:rsidRPr="004F37E5">
              <w:rPr>
                <w:rStyle w:val="ae"/>
                <w:b w:val="0"/>
              </w:rPr>
              <w:t>Виды подготовки</w:t>
            </w:r>
          </w:p>
        </w:tc>
        <w:tc>
          <w:tcPr>
            <w:tcW w:w="2430" w:type="dxa"/>
            <w:gridSpan w:val="3"/>
            <w:vAlign w:val="center"/>
          </w:tcPr>
          <w:p w:rsidR="004F37E5" w:rsidRPr="004F37E5" w:rsidRDefault="004F37E5" w:rsidP="00B707D9">
            <w:pPr>
              <w:pStyle w:val="af"/>
              <w:jc w:val="center"/>
              <w:rPr>
                <w:rStyle w:val="ae"/>
                <w:b w:val="0"/>
              </w:rPr>
            </w:pPr>
            <w:r w:rsidRPr="004F37E5">
              <w:rPr>
                <w:rStyle w:val="ae"/>
                <w:b w:val="0"/>
              </w:rPr>
              <w:t>Этап начальной подготовки</w:t>
            </w:r>
          </w:p>
        </w:tc>
        <w:tc>
          <w:tcPr>
            <w:tcW w:w="4570" w:type="dxa"/>
            <w:gridSpan w:val="5"/>
            <w:vAlign w:val="center"/>
          </w:tcPr>
          <w:p w:rsidR="004F37E5" w:rsidRPr="004F37E5" w:rsidRDefault="004F37E5" w:rsidP="00B707D9">
            <w:pPr>
              <w:pStyle w:val="af"/>
              <w:jc w:val="center"/>
              <w:rPr>
                <w:rStyle w:val="ae"/>
                <w:b w:val="0"/>
              </w:rPr>
            </w:pPr>
            <w:r w:rsidRPr="004F37E5">
              <w:rPr>
                <w:rStyle w:val="ae"/>
                <w:b w:val="0"/>
              </w:rPr>
              <w:t>Тренировочный этап</w:t>
            </w:r>
          </w:p>
        </w:tc>
      </w:tr>
      <w:tr w:rsidR="004F37E5" w:rsidRPr="004F37E5" w:rsidTr="0040267A">
        <w:trPr>
          <w:jc w:val="center"/>
        </w:trPr>
        <w:tc>
          <w:tcPr>
            <w:tcW w:w="2883" w:type="dxa"/>
            <w:vMerge/>
            <w:vAlign w:val="center"/>
          </w:tcPr>
          <w:p w:rsidR="004F37E5" w:rsidRPr="004F37E5" w:rsidRDefault="004F37E5" w:rsidP="00B707D9">
            <w:pPr>
              <w:pStyle w:val="af"/>
              <w:jc w:val="center"/>
              <w:rPr>
                <w:rStyle w:val="ae"/>
                <w:b w:val="0"/>
              </w:rPr>
            </w:pPr>
          </w:p>
        </w:tc>
        <w:tc>
          <w:tcPr>
            <w:tcW w:w="843" w:type="dxa"/>
            <w:vAlign w:val="center"/>
          </w:tcPr>
          <w:p w:rsidR="004F37E5" w:rsidRPr="004F37E5" w:rsidRDefault="004F37E5" w:rsidP="00B707D9">
            <w:pPr>
              <w:pStyle w:val="af"/>
              <w:jc w:val="center"/>
              <w:rPr>
                <w:rStyle w:val="ae"/>
                <w:b w:val="0"/>
              </w:rPr>
            </w:pPr>
            <w:r w:rsidRPr="004F37E5">
              <w:rPr>
                <w:rStyle w:val="ae"/>
                <w:b w:val="0"/>
              </w:rPr>
              <w:t>до года</w:t>
            </w:r>
          </w:p>
        </w:tc>
        <w:tc>
          <w:tcPr>
            <w:tcW w:w="1587" w:type="dxa"/>
            <w:gridSpan w:val="2"/>
            <w:vAlign w:val="center"/>
          </w:tcPr>
          <w:p w:rsidR="004F37E5" w:rsidRPr="004F37E5" w:rsidRDefault="004F37E5" w:rsidP="00B707D9">
            <w:pPr>
              <w:pStyle w:val="af"/>
              <w:jc w:val="center"/>
              <w:rPr>
                <w:rStyle w:val="ae"/>
                <w:b w:val="0"/>
              </w:rPr>
            </w:pPr>
            <w:r w:rsidRPr="004F37E5">
              <w:rPr>
                <w:rStyle w:val="ae"/>
                <w:b w:val="0"/>
              </w:rPr>
              <w:t>свыше года</w:t>
            </w:r>
          </w:p>
        </w:tc>
        <w:tc>
          <w:tcPr>
            <w:tcW w:w="1756" w:type="dxa"/>
            <w:gridSpan w:val="2"/>
            <w:vAlign w:val="center"/>
          </w:tcPr>
          <w:p w:rsidR="004F37E5" w:rsidRPr="004F37E5" w:rsidRDefault="004F37E5" w:rsidP="00B707D9">
            <w:pPr>
              <w:pStyle w:val="af"/>
              <w:jc w:val="center"/>
              <w:rPr>
                <w:rStyle w:val="ae"/>
                <w:b w:val="0"/>
              </w:rPr>
            </w:pPr>
            <w:r>
              <w:rPr>
                <w:rStyle w:val="ae"/>
                <w:b w:val="0"/>
              </w:rPr>
              <w:t xml:space="preserve">Начальной специализации </w:t>
            </w:r>
          </w:p>
        </w:tc>
        <w:tc>
          <w:tcPr>
            <w:tcW w:w="2814" w:type="dxa"/>
            <w:gridSpan w:val="3"/>
            <w:vAlign w:val="center"/>
          </w:tcPr>
          <w:p w:rsidR="004F37E5" w:rsidRPr="004F37E5" w:rsidRDefault="004F37E5" w:rsidP="00B707D9">
            <w:pPr>
              <w:pStyle w:val="af"/>
              <w:jc w:val="center"/>
              <w:rPr>
                <w:rStyle w:val="ae"/>
                <w:b w:val="0"/>
              </w:rPr>
            </w:pPr>
            <w:r>
              <w:rPr>
                <w:rStyle w:val="ae"/>
                <w:b w:val="0"/>
              </w:rPr>
              <w:t>Углубленной специализации</w:t>
            </w:r>
          </w:p>
        </w:tc>
      </w:tr>
      <w:tr w:rsidR="004F37E5" w:rsidRPr="004F37E5" w:rsidTr="0040267A">
        <w:trPr>
          <w:jc w:val="center"/>
        </w:trPr>
        <w:tc>
          <w:tcPr>
            <w:tcW w:w="2883" w:type="dxa"/>
            <w:vMerge/>
            <w:vAlign w:val="center"/>
          </w:tcPr>
          <w:p w:rsidR="004F37E5" w:rsidRPr="004F37E5" w:rsidRDefault="004F37E5" w:rsidP="00B707D9">
            <w:pPr>
              <w:pStyle w:val="af"/>
              <w:jc w:val="center"/>
              <w:rPr>
                <w:rStyle w:val="ae"/>
                <w:b w:val="0"/>
              </w:rPr>
            </w:pPr>
          </w:p>
        </w:tc>
        <w:tc>
          <w:tcPr>
            <w:tcW w:w="843" w:type="dxa"/>
            <w:vAlign w:val="center"/>
          </w:tcPr>
          <w:p w:rsidR="004F37E5" w:rsidRPr="004F37E5" w:rsidRDefault="004F37E5" w:rsidP="00B707D9">
            <w:pPr>
              <w:pStyle w:val="af"/>
              <w:jc w:val="center"/>
              <w:rPr>
                <w:rStyle w:val="ae"/>
                <w:b w:val="0"/>
              </w:rPr>
            </w:pPr>
            <w:r w:rsidRPr="004F37E5">
              <w:rPr>
                <w:rStyle w:val="ae"/>
                <w:b w:val="0"/>
              </w:rPr>
              <w:t>1-й</w:t>
            </w:r>
          </w:p>
        </w:tc>
        <w:tc>
          <w:tcPr>
            <w:tcW w:w="793" w:type="dxa"/>
            <w:vAlign w:val="center"/>
          </w:tcPr>
          <w:p w:rsidR="004F37E5" w:rsidRPr="004F37E5" w:rsidRDefault="004F37E5" w:rsidP="00B707D9">
            <w:pPr>
              <w:pStyle w:val="af"/>
              <w:jc w:val="center"/>
              <w:rPr>
                <w:rStyle w:val="ae"/>
                <w:b w:val="0"/>
              </w:rPr>
            </w:pPr>
            <w:r w:rsidRPr="004F37E5">
              <w:rPr>
                <w:rStyle w:val="ae"/>
                <w:b w:val="0"/>
              </w:rPr>
              <w:t>2-й</w:t>
            </w:r>
          </w:p>
        </w:tc>
        <w:tc>
          <w:tcPr>
            <w:tcW w:w="794" w:type="dxa"/>
            <w:vAlign w:val="center"/>
          </w:tcPr>
          <w:p w:rsidR="004F37E5" w:rsidRPr="004F37E5" w:rsidRDefault="004F37E5" w:rsidP="00B707D9">
            <w:pPr>
              <w:pStyle w:val="af"/>
              <w:jc w:val="center"/>
              <w:rPr>
                <w:rStyle w:val="ae"/>
                <w:b w:val="0"/>
              </w:rPr>
            </w:pPr>
            <w:r w:rsidRPr="004F37E5">
              <w:rPr>
                <w:rStyle w:val="ae"/>
                <w:b w:val="0"/>
              </w:rPr>
              <w:t>3-й</w:t>
            </w:r>
          </w:p>
        </w:tc>
        <w:tc>
          <w:tcPr>
            <w:tcW w:w="878" w:type="dxa"/>
            <w:vAlign w:val="center"/>
          </w:tcPr>
          <w:p w:rsidR="004F37E5" w:rsidRPr="004F37E5" w:rsidRDefault="004F37E5" w:rsidP="00B707D9">
            <w:pPr>
              <w:pStyle w:val="af"/>
              <w:jc w:val="center"/>
              <w:rPr>
                <w:rStyle w:val="ae"/>
                <w:b w:val="0"/>
              </w:rPr>
            </w:pPr>
            <w:r w:rsidRPr="004F37E5">
              <w:rPr>
                <w:rStyle w:val="ae"/>
                <w:b w:val="0"/>
              </w:rPr>
              <w:t>1-й</w:t>
            </w:r>
          </w:p>
        </w:tc>
        <w:tc>
          <w:tcPr>
            <w:tcW w:w="878" w:type="dxa"/>
            <w:vAlign w:val="center"/>
          </w:tcPr>
          <w:p w:rsidR="004F37E5" w:rsidRPr="004F37E5" w:rsidRDefault="004F37E5" w:rsidP="00B707D9">
            <w:pPr>
              <w:pStyle w:val="af"/>
              <w:jc w:val="center"/>
              <w:rPr>
                <w:rStyle w:val="ae"/>
                <w:b w:val="0"/>
              </w:rPr>
            </w:pPr>
            <w:r w:rsidRPr="004F37E5">
              <w:rPr>
                <w:rStyle w:val="ae"/>
                <w:b w:val="0"/>
              </w:rPr>
              <w:t>2-й</w:t>
            </w:r>
          </w:p>
        </w:tc>
        <w:tc>
          <w:tcPr>
            <w:tcW w:w="951" w:type="dxa"/>
            <w:vAlign w:val="center"/>
          </w:tcPr>
          <w:p w:rsidR="004F37E5" w:rsidRPr="004F37E5" w:rsidRDefault="004F37E5" w:rsidP="00B707D9">
            <w:pPr>
              <w:pStyle w:val="af"/>
              <w:jc w:val="center"/>
              <w:rPr>
                <w:rStyle w:val="ae"/>
                <w:b w:val="0"/>
              </w:rPr>
            </w:pPr>
            <w:r w:rsidRPr="004F37E5">
              <w:rPr>
                <w:rStyle w:val="ae"/>
                <w:b w:val="0"/>
              </w:rPr>
              <w:t>3-й</w:t>
            </w:r>
          </w:p>
        </w:tc>
        <w:tc>
          <w:tcPr>
            <w:tcW w:w="951" w:type="dxa"/>
            <w:vAlign w:val="center"/>
          </w:tcPr>
          <w:p w:rsidR="004F37E5" w:rsidRPr="004F37E5" w:rsidRDefault="004F37E5" w:rsidP="00B707D9">
            <w:pPr>
              <w:pStyle w:val="af"/>
              <w:jc w:val="center"/>
              <w:rPr>
                <w:rStyle w:val="ae"/>
                <w:b w:val="0"/>
              </w:rPr>
            </w:pPr>
            <w:r w:rsidRPr="004F37E5">
              <w:rPr>
                <w:rStyle w:val="ae"/>
                <w:b w:val="0"/>
              </w:rPr>
              <w:t>4-й</w:t>
            </w:r>
          </w:p>
        </w:tc>
        <w:tc>
          <w:tcPr>
            <w:tcW w:w="912" w:type="dxa"/>
            <w:vAlign w:val="center"/>
          </w:tcPr>
          <w:p w:rsidR="004F37E5" w:rsidRPr="004F37E5" w:rsidRDefault="004F37E5" w:rsidP="00B707D9">
            <w:pPr>
              <w:pStyle w:val="af"/>
              <w:jc w:val="center"/>
              <w:rPr>
                <w:rStyle w:val="ae"/>
                <w:b w:val="0"/>
              </w:rPr>
            </w:pPr>
            <w:r w:rsidRPr="004F37E5">
              <w:rPr>
                <w:rStyle w:val="ae"/>
                <w:b w:val="0"/>
              </w:rPr>
              <w:t>5-й</w:t>
            </w:r>
          </w:p>
        </w:tc>
      </w:tr>
      <w:tr w:rsidR="0040267A" w:rsidRPr="004F37E5" w:rsidTr="0040267A">
        <w:trPr>
          <w:jc w:val="center"/>
        </w:trPr>
        <w:tc>
          <w:tcPr>
            <w:tcW w:w="2883" w:type="dxa"/>
            <w:vAlign w:val="center"/>
          </w:tcPr>
          <w:p w:rsidR="0040267A" w:rsidRPr="004F37E5" w:rsidRDefault="0040267A" w:rsidP="00B707D9">
            <w:pPr>
              <w:pStyle w:val="af"/>
              <w:jc w:val="center"/>
              <w:rPr>
                <w:rStyle w:val="ae"/>
                <w:b w:val="0"/>
              </w:rPr>
            </w:pPr>
            <w:r w:rsidRPr="004F37E5">
              <w:rPr>
                <w:rStyle w:val="ae"/>
                <w:b w:val="0"/>
              </w:rPr>
              <w:t>Теоретическая</w:t>
            </w:r>
          </w:p>
        </w:tc>
        <w:tc>
          <w:tcPr>
            <w:tcW w:w="843" w:type="dxa"/>
            <w:vAlign w:val="center"/>
          </w:tcPr>
          <w:p w:rsidR="0040267A" w:rsidRPr="004F37E5" w:rsidRDefault="0040267A" w:rsidP="00B707D9">
            <w:pPr>
              <w:pStyle w:val="af"/>
              <w:jc w:val="center"/>
              <w:rPr>
                <w:rStyle w:val="ae"/>
                <w:b w:val="0"/>
              </w:rPr>
            </w:pPr>
            <w:r w:rsidRPr="004F37E5">
              <w:rPr>
                <w:rStyle w:val="ae"/>
                <w:b w:val="0"/>
              </w:rPr>
              <w:t>12</w:t>
            </w:r>
          </w:p>
        </w:tc>
        <w:tc>
          <w:tcPr>
            <w:tcW w:w="793" w:type="dxa"/>
            <w:vAlign w:val="center"/>
          </w:tcPr>
          <w:p w:rsidR="0040267A" w:rsidRPr="004F37E5" w:rsidRDefault="0040267A" w:rsidP="00B707D9">
            <w:pPr>
              <w:pStyle w:val="af"/>
              <w:jc w:val="center"/>
              <w:rPr>
                <w:rStyle w:val="ae"/>
                <w:b w:val="0"/>
              </w:rPr>
            </w:pPr>
            <w:r>
              <w:rPr>
                <w:rStyle w:val="ae"/>
                <w:b w:val="0"/>
              </w:rPr>
              <w:t>12</w:t>
            </w:r>
          </w:p>
        </w:tc>
        <w:tc>
          <w:tcPr>
            <w:tcW w:w="794" w:type="dxa"/>
            <w:vAlign w:val="center"/>
          </w:tcPr>
          <w:p w:rsidR="0040267A" w:rsidRPr="004F37E5" w:rsidRDefault="0040267A" w:rsidP="00B707D9">
            <w:pPr>
              <w:pStyle w:val="af"/>
              <w:jc w:val="center"/>
              <w:rPr>
                <w:rStyle w:val="ae"/>
                <w:b w:val="0"/>
              </w:rPr>
            </w:pPr>
            <w:r>
              <w:rPr>
                <w:rStyle w:val="ae"/>
                <w:b w:val="0"/>
              </w:rPr>
              <w:t>12</w:t>
            </w:r>
          </w:p>
        </w:tc>
        <w:tc>
          <w:tcPr>
            <w:tcW w:w="878" w:type="dxa"/>
            <w:vAlign w:val="center"/>
          </w:tcPr>
          <w:p w:rsidR="0040267A" w:rsidRPr="004F37E5" w:rsidRDefault="0040267A" w:rsidP="00B707D9">
            <w:pPr>
              <w:pStyle w:val="af"/>
              <w:jc w:val="center"/>
              <w:rPr>
                <w:rStyle w:val="ae"/>
                <w:b w:val="0"/>
              </w:rPr>
            </w:pPr>
            <w:r>
              <w:rPr>
                <w:rStyle w:val="ae"/>
                <w:b w:val="0"/>
              </w:rPr>
              <w:t>14</w:t>
            </w:r>
          </w:p>
        </w:tc>
        <w:tc>
          <w:tcPr>
            <w:tcW w:w="878" w:type="dxa"/>
            <w:vAlign w:val="center"/>
          </w:tcPr>
          <w:p w:rsidR="0040267A" w:rsidRPr="004F37E5" w:rsidRDefault="0040267A" w:rsidP="00B707D9">
            <w:pPr>
              <w:pStyle w:val="af"/>
              <w:jc w:val="center"/>
              <w:rPr>
                <w:rStyle w:val="ae"/>
                <w:b w:val="0"/>
              </w:rPr>
            </w:pPr>
            <w:r w:rsidRPr="004F37E5">
              <w:rPr>
                <w:rStyle w:val="ae"/>
                <w:b w:val="0"/>
              </w:rPr>
              <w:t>24</w:t>
            </w:r>
          </w:p>
        </w:tc>
        <w:tc>
          <w:tcPr>
            <w:tcW w:w="951" w:type="dxa"/>
            <w:vAlign w:val="center"/>
          </w:tcPr>
          <w:p w:rsidR="0040267A" w:rsidRPr="004F37E5" w:rsidRDefault="00A14D95" w:rsidP="00B707D9">
            <w:pPr>
              <w:pStyle w:val="af"/>
              <w:jc w:val="center"/>
              <w:rPr>
                <w:rStyle w:val="ae"/>
                <w:b w:val="0"/>
              </w:rPr>
            </w:pPr>
            <w:r>
              <w:rPr>
                <w:rStyle w:val="ae"/>
                <w:b w:val="0"/>
              </w:rPr>
              <w:t>26</w:t>
            </w:r>
          </w:p>
        </w:tc>
        <w:tc>
          <w:tcPr>
            <w:tcW w:w="951" w:type="dxa"/>
            <w:vAlign w:val="center"/>
          </w:tcPr>
          <w:p w:rsidR="0040267A" w:rsidRPr="004F37E5" w:rsidRDefault="00A14D95" w:rsidP="00B707D9">
            <w:pPr>
              <w:pStyle w:val="af"/>
              <w:jc w:val="center"/>
              <w:rPr>
                <w:rStyle w:val="ae"/>
                <w:b w:val="0"/>
              </w:rPr>
            </w:pPr>
            <w:r>
              <w:rPr>
                <w:rStyle w:val="ae"/>
                <w:b w:val="0"/>
              </w:rPr>
              <w:t>28</w:t>
            </w:r>
          </w:p>
        </w:tc>
        <w:tc>
          <w:tcPr>
            <w:tcW w:w="912" w:type="dxa"/>
            <w:vAlign w:val="center"/>
          </w:tcPr>
          <w:p w:rsidR="0040267A" w:rsidRPr="004F37E5" w:rsidRDefault="0040267A" w:rsidP="00B707D9">
            <w:pPr>
              <w:pStyle w:val="af"/>
              <w:jc w:val="center"/>
              <w:rPr>
                <w:rStyle w:val="ae"/>
                <w:b w:val="0"/>
              </w:rPr>
            </w:pPr>
            <w:r w:rsidRPr="004F37E5">
              <w:rPr>
                <w:rStyle w:val="ae"/>
                <w:b w:val="0"/>
              </w:rPr>
              <w:t>32</w:t>
            </w:r>
          </w:p>
        </w:tc>
      </w:tr>
      <w:tr w:rsidR="0040267A" w:rsidRPr="004F37E5" w:rsidTr="0040267A">
        <w:trPr>
          <w:jc w:val="center"/>
        </w:trPr>
        <w:tc>
          <w:tcPr>
            <w:tcW w:w="2883" w:type="dxa"/>
            <w:vAlign w:val="center"/>
          </w:tcPr>
          <w:p w:rsidR="0040267A" w:rsidRPr="004F37E5" w:rsidRDefault="0040267A" w:rsidP="00B707D9">
            <w:pPr>
              <w:pStyle w:val="af"/>
              <w:jc w:val="center"/>
              <w:rPr>
                <w:rStyle w:val="ae"/>
                <w:b w:val="0"/>
              </w:rPr>
            </w:pPr>
            <w:r w:rsidRPr="004F37E5">
              <w:rPr>
                <w:rStyle w:val="ae"/>
                <w:b w:val="0"/>
              </w:rPr>
              <w:t>Общая физическая</w:t>
            </w:r>
          </w:p>
        </w:tc>
        <w:tc>
          <w:tcPr>
            <w:tcW w:w="843" w:type="dxa"/>
            <w:vAlign w:val="center"/>
          </w:tcPr>
          <w:p w:rsidR="0040267A" w:rsidRPr="004F37E5" w:rsidRDefault="0040267A" w:rsidP="00B707D9">
            <w:pPr>
              <w:pStyle w:val="af"/>
              <w:jc w:val="center"/>
              <w:rPr>
                <w:rStyle w:val="ae"/>
                <w:b w:val="0"/>
              </w:rPr>
            </w:pPr>
            <w:r w:rsidRPr="004F37E5">
              <w:rPr>
                <w:rStyle w:val="ae"/>
                <w:b w:val="0"/>
              </w:rPr>
              <w:t>50</w:t>
            </w:r>
          </w:p>
        </w:tc>
        <w:tc>
          <w:tcPr>
            <w:tcW w:w="793" w:type="dxa"/>
            <w:vAlign w:val="center"/>
          </w:tcPr>
          <w:p w:rsidR="0040267A" w:rsidRPr="004F37E5" w:rsidRDefault="0040267A" w:rsidP="00B707D9">
            <w:pPr>
              <w:pStyle w:val="af"/>
              <w:jc w:val="center"/>
              <w:rPr>
                <w:rStyle w:val="ae"/>
                <w:b w:val="0"/>
              </w:rPr>
            </w:pPr>
            <w:r w:rsidRPr="004F37E5">
              <w:rPr>
                <w:rStyle w:val="ae"/>
                <w:b w:val="0"/>
              </w:rPr>
              <w:t>70</w:t>
            </w:r>
          </w:p>
        </w:tc>
        <w:tc>
          <w:tcPr>
            <w:tcW w:w="794" w:type="dxa"/>
            <w:vAlign w:val="center"/>
          </w:tcPr>
          <w:p w:rsidR="0040267A" w:rsidRPr="004F37E5" w:rsidRDefault="0040267A" w:rsidP="00B707D9">
            <w:pPr>
              <w:pStyle w:val="af"/>
              <w:jc w:val="center"/>
              <w:rPr>
                <w:rStyle w:val="ae"/>
                <w:b w:val="0"/>
              </w:rPr>
            </w:pPr>
            <w:r w:rsidRPr="004F37E5">
              <w:rPr>
                <w:rStyle w:val="ae"/>
                <w:b w:val="0"/>
              </w:rPr>
              <w:t>70</w:t>
            </w:r>
          </w:p>
        </w:tc>
        <w:tc>
          <w:tcPr>
            <w:tcW w:w="878" w:type="dxa"/>
            <w:vAlign w:val="center"/>
          </w:tcPr>
          <w:p w:rsidR="0040267A" w:rsidRPr="004F37E5" w:rsidRDefault="0040267A" w:rsidP="00B707D9">
            <w:pPr>
              <w:pStyle w:val="af"/>
              <w:jc w:val="center"/>
              <w:rPr>
                <w:rStyle w:val="ae"/>
                <w:b w:val="0"/>
              </w:rPr>
            </w:pPr>
            <w:r>
              <w:rPr>
                <w:rStyle w:val="ae"/>
                <w:b w:val="0"/>
              </w:rPr>
              <w:t>9</w:t>
            </w:r>
            <w:r w:rsidRPr="004F37E5">
              <w:rPr>
                <w:rStyle w:val="ae"/>
                <w:b w:val="0"/>
              </w:rPr>
              <w:t>0</w:t>
            </w:r>
          </w:p>
        </w:tc>
        <w:tc>
          <w:tcPr>
            <w:tcW w:w="878" w:type="dxa"/>
            <w:vAlign w:val="center"/>
          </w:tcPr>
          <w:p w:rsidR="0040267A" w:rsidRPr="004F37E5" w:rsidRDefault="0040267A" w:rsidP="00B707D9">
            <w:pPr>
              <w:pStyle w:val="af"/>
              <w:jc w:val="center"/>
              <w:rPr>
                <w:rStyle w:val="ae"/>
                <w:b w:val="0"/>
              </w:rPr>
            </w:pPr>
            <w:r w:rsidRPr="004F37E5">
              <w:rPr>
                <w:rStyle w:val="ae"/>
                <w:b w:val="0"/>
              </w:rPr>
              <w:t>140</w:t>
            </w:r>
          </w:p>
        </w:tc>
        <w:tc>
          <w:tcPr>
            <w:tcW w:w="951" w:type="dxa"/>
            <w:vAlign w:val="center"/>
          </w:tcPr>
          <w:p w:rsidR="0040267A" w:rsidRPr="00B91377" w:rsidRDefault="00B91377" w:rsidP="00B707D9">
            <w:pPr>
              <w:pStyle w:val="af"/>
              <w:jc w:val="center"/>
              <w:rPr>
                <w:rStyle w:val="ae"/>
                <w:b w:val="0"/>
              </w:rPr>
            </w:pPr>
            <w:r>
              <w:rPr>
                <w:rStyle w:val="ae"/>
                <w:b w:val="0"/>
                <w:lang w:val="en-US"/>
              </w:rPr>
              <w:t>16</w:t>
            </w:r>
            <w:r>
              <w:rPr>
                <w:rStyle w:val="ae"/>
                <w:b w:val="0"/>
              </w:rPr>
              <w:t>0</w:t>
            </w:r>
          </w:p>
        </w:tc>
        <w:tc>
          <w:tcPr>
            <w:tcW w:w="951" w:type="dxa"/>
            <w:vAlign w:val="center"/>
          </w:tcPr>
          <w:p w:rsidR="0040267A" w:rsidRPr="004F37E5" w:rsidRDefault="0040267A" w:rsidP="00B707D9">
            <w:pPr>
              <w:pStyle w:val="af"/>
              <w:jc w:val="center"/>
              <w:rPr>
                <w:rStyle w:val="ae"/>
                <w:b w:val="0"/>
                <w:lang w:val="en-US"/>
              </w:rPr>
            </w:pPr>
            <w:r w:rsidRPr="004F37E5">
              <w:rPr>
                <w:rStyle w:val="ae"/>
                <w:b w:val="0"/>
                <w:lang w:val="en-US"/>
              </w:rPr>
              <w:t>164</w:t>
            </w:r>
          </w:p>
        </w:tc>
        <w:tc>
          <w:tcPr>
            <w:tcW w:w="912" w:type="dxa"/>
            <w:vAlign w:val="center"/>
          </w:tcPr>
          <w:p w:rsidR="0040267A" w:rsidRPr="00B91377" w:rsidRDefault="00B91377" w:rsidP="00B707D9">
            <w:pPr>
              <w:pStyle w:val="af"/>
              <w:jc w:val="center"/>
              <w:rPr>
                <w:rStyle w:val="ae"/>
                <w:b w:val="0"/>
              </w:rPr>
            </w:pPr>
            <w:r>
              <w:rPr>
                <w:rStyle w:val="ae"/>
                <w:b w:val="0"/>
                <w:lang w:val="en-US"/>
              </w:rPr>
              <w:t>16</w:t>
            </w:r>
            <w:r>
              <w:rPr>
                <w:rStyle w:val="ae"/>
                <w:b w:val="0"/>
              </w:rPr>
              <w:t>5</w:t>
            </w:r>
          </w:p>
        </w:tc>
      </w:tr>
      <w:tr w:rsidR="0040267A" w:rsidRPr="004F37E5" w:rsidTr="0040267A">
        <w:trPr>
          <w:jc w:val="center"/>
        </w:trPr>
        <w:tc>
          <w:tcPr>
            <w:tcW w:w="2883" w:type="dxa"/>
            <w:vAlign w:val="center"/>
          </w:tcPr>
          <w:p w:rsidR="0040267A" w:rsidRPr="004F37E5" w:rsidRDefault="0040267A" w:rsidP="00B707D9">
            <w:pPr>
              <w:pStyle w:val="af"/>
              <w:jc w:val="center"/>
              <w:rPr>
                <w:rStyle w:val="ae"/>
                <w:b w:val="0"/>
              </w:rPr>
            </w:pPr>
            <w:r w:rsidRPr="004F37E5">
              <w:rPr>
                <w:rStyle w:val="ae"/>
                <w:b w:val="0"/>
              </w:rPr>
              <w:t>Специальная физическая</w:t>
            </w:r>
          </w:p>
        </w:tc>
        <w:tc>
          <w:tcPr>
            <w:tcW w:w="843" w:type="dxa"/>
            <w:vAlign w:val="center"/>
          </w:tcPr>
          <w:p w:rsidR="0040267A" w:rsidRPr="004F37E5" w:rsidRDefault="0040267A" w:rsidP="00B707D9">
            <w:pPr>
              <w:pStyle w:val="af"/>
              <w:jc w:val="center"/>
              <w:rPr>
                <w:rStyle w:val="ae"/>
                <w:b w:val="0"/>
              </w:rPr>
            </w:pPr>
            <w:r w:rsidRPr="004F37E5">
              <w:rPr>
                <w:rStyle w:val="ae"/>
                <w:b w:val="0"/>
              </w:rPr>
              <w:t>30</w:t>
            </w:r>
          </w:p>
        </w:tc>
        <w:tc>
          <w:tcPr>
            <w:tcW w:w="793" w:type="dxa"/>
            <w:vAlign w:val="center"/>
          </w:tcPr>
          <w:p w:rsidR="0040267A" w:rsidRPr="004F37E5" w:rsidRDefault="0040267A" w:rsidP="00B707D9">
            <w:pPr>
              <w:pStyle w:val="af"/>
              <w:jc w:val="center"/>
              <w:rPr>
                <w:rStyle w:val="ae"/>
                <w:b w:val="0"/>
              </w:rPr>
            </w:pPr>
            <w:r w:rsidRPr="004F37E5">
              <w:rPr>
                <w:rStyle w:val="ae"/>
                <w:b w:val="0"/>
              </w:rPr>
              <w:t>46</w:t>
            </w:r>
          </w:p>
        </w:tc>
        <w:tc>
          <w:tcPr>
            <w:tcW w:w="794" w:type="dxa"/>
            <w:vAlign w:val="center"/>
          </w:tcPr>
          <w:p w:rsidR="0040267A" w:rsidRPr="004F37E5" w:rsidRDefault="0040267A" w:rsidP="00B707D9">
            <w:pPr>
              <w:pStyle w:val="af"/>
              <w:jc w:val="center"/>
              <w:rPr>
                <w:rStyle w:val="ae"/>
                <w:b w:val="0"/>
              </w:rPr>
            </w:pPr>
            <w:r w:rsidRPr="004F37E5">
              <w:rPr>
                <w:rStyle w:val="ae"/>
                <w:b w:val="0"/>
              </w:rPr>
              <w:t>46</w:t>
            </w:r>
          </w:p>
        </w:tc>
        <w:tc>
          <w:tcPr>
            <w:tcW w:w="878" w:type="dxa"/>
            <w:vAlign w:val="center"/>
          </w:tcPr>
          <w:p w:rsidR="0040267A" w:rsidRPr="004F37E5" w:rsidRDefault="0040267A" w:rsidP="00B707D9">
            <w:pPr>
              <w:pStyle w:val="af"/>
              <w:jc w:val="center"/>
              <w:rPr>
                <w:rStyle w:val="ae"/>
                <w:b w:val="0"/>
                <w:lang w:val="en-US"/>
              </w:rPr>
            </w:pPr>
            <w:r w:rsidRPr="004F37E5">
              <w:rPr>
                <w:rStyle w:val="ae"/>
                <w:b w:val="0"/>
                <w:lang w:val="en-US"/>
              </w:rPr>
              <w:t>62</w:t>
            </w:r>
          </w:p>
        </w:tc>
        <w:tc>
          <w:tcPr>
            <w:tcW w:w="878" w:type="dxa"/>
            <w:vAlign w:val="center"/>
          </w:tcPr>
          <w:p w:rsidR="0040267A" w:rsidRPr="004F37E5" w:rsidRDefault="0040267A" w:rsidP="00B707D9">
            <w:pPr>
              <w:pStyle w:val="af"/>
              <w:jc w:val="center"/>
              <w:rPr>
                <w:rStyle w:val="ae"/>
                <w:b w:val="0"/>
                <w:lang w:val="en-US"/>
              </w:rPr>
            </w:pPr>
            <w:r w:rsidRPr="004F37E5">
              <w:rPr>
                <w:rStyle w:val="ae"/>
                <w:b w:val="0"/>
                <w:lang w:val="en-US"/>
              </w:rPr>
              <w:t>62</w:t>
            </w:r>
          </w:p>
        </w:tc>
        <w:tc>
          <w:tcPr>
            <w:tcW w:w="951" w:type="dxa"/>
            <w:vAlign w:val="center"/>
          </w:tcPr>
          <w:p w:rsidR="0040267A" w:rsidRPr="004F37E5" w:rsidRDefault="00A14D95" w:rsidP="00B707D9">
            <w:pPr>
              <w:pStyle w:val="af"/>
              <w:jc w:val="center"/>
              <w:rPr>
                <w:rStyle w:val="ae"/>
                <w:b w:val="0"/>
              </w:rPr>
            </w:pPr>
            <w:r>
              <w:rPr>
                <w:rStyle w:val="ae"/>
                <w:b w:val="0"/>
              </w:rPr>
              <w:t>80</w:t>
            </w:r>
          </w:p>
        </w:tc>
        <w:tc>
          <w:tcPr>
            <w:tcW w:w="951" w:type="dxa"/>
            <w:vAlign w:val="center"/>
          </w:tcPr>
          <w:p w:rsidR="0040267A" w:rsidRPr="004F37E5" w:rsidRDefault="00A14D95" w:rsidP="00B707D9">
            <w:pPr>
              <w:pStyle w:val="af"/>
              <w:jc w:val="center"/>
              <w:rPr>
                <w:rStyle w:val="ae"/>
                <w:b w:val="0"/>
              </w:rPr>
            </w:pPr>
            <w:r>
              <w:rPr>
                <w:rStyle w:val="ae"/>
                <w:b w:val="0"/>
              </w:rPr>
              <w:t>100</w:t>
            </w:r>
          </w:p>
        </w:tc>
        <w:tc>
          <w:tcPr>
            <w:tcW w:w="912" w:type="dxa"/>
            <w:vAlign w:val="center"/>
          </w:tcPr>
          <w:p w:rsidR="0040267A" w:rsidRPr="004F37E5" w:rsidRDefault="0040267A" w:rsidP="00B707D9">
            <w:pPr>
              <w:pStyle w:val="af"/>
              <w:jc w:val="center"/>
              <w:rPr>
                <w:rStyle w:val="ae"/>
                <w:b w:val="0"/>
              </w:rPr>
            </w:pPr>
            <w:r w:rsidRPr="004F37E5">
              <w:rPr>
                <w:rStyle w:val="ae"/>
                <w:b w:val="0"/>
              </w:rPr>
              <w:t>118</w:t>
            </w:r>
          </w:p>
        </w:tc>
      </w:tr>
      <w:tr w:rsidR="0040267A" w:rsidRPr="004F37E5" w:rsidTr="0040267A">
        <w:trPr>
          <w:jc w:val="center"/>
        </w:trPr>
        <w:tc>
          <w:tcPr>
            <w:tcW w:w="2883" w:type="dxa"/>
            <w:vAlign w:val="center"/>
          </w:tcPr>
          <w:p w:rsidR="0040267A" w:rsidRPr="004F37E5" w:rsidRDefault="0040267A" w:rsidP="00B707D9">
            <w:pPr>
              <w:pStyle w:val="af"/>
              <w:jc w:val="center"/>
              <w:rPr>
                <w:rStyle w:val="ae"/>
                <w:b w:val="0"/>
              </w:rPr>
            </w:pPr>
            <w:r w:rsidRPr="004F37E5">
              <w:rPr>
                <w:rStyle w:val="ae"/>
                <w:b w:val="0"/>
              </w:rPr>
              <w:t>Техническая</w:t>
            </w:r>
          </w:p>
        </w:tc>
        <w:tc>
          <w:tcPr>
            <w:tcW w:w="843" w:type="dxa"/>
            <w:vAlign w:val="center"/>
          </w:tcPr>
          <w:p w:rsidR="0040267A" w:rsidRPr="004F37E5" w:rsidRDefault="0040267A" w:rsidP="00B707D9">
            <w:pPr>
              <w:pStyle w:val="af"/>
              <w:jc w:val="center"/>
              <w:rPr>
                <w:rStyle w:val="ae"/>
                <w:b w:val="0"/>
              </w:rPr>
            </w:pPr>
            <w:r w:rsidRPr="004F37E5">
              <w:rPr>
                <w:rStyle w:val="ae"/>
                <w:b w:val="0"/>
              </w:rPr>
              <w:t>130</w:t>
            </w:r>
          </w:p>
        </w:tc>
        <w:tc>
          <w:tcPr>
            <w:tcW w:w="793" w:type="dxa"/>
            <w:vAlign w:val="center"/>
          </w:tcPr>
          <w:p w:rsidR="0040267A" w:rsidRPr="004F37E5" w:rsidRDefault="0040267A" w:rsidP="00B707D9">
            <w:pPr>
              <w:pStyle w:val="af"/>
              <w:jc w:val="center"/>
              <w:rPr>
                <w:rStyle w:val="ae"/>
                <w:b w:val="0"/>
              </w:rPr>
            </w:pPr>
            <w:r>
              <w:rPr>
                <w:rStyle w:val="ae"/>
                <w:b w:val="0"/>
              </w:rPr>
              <w:t>160</w:t>
            </w:r>
          </w:p>
        </w:tc>
        <w:tc>
          <w:tcPr>
            <w:tcW w:w="794" w:type="dxa"/>
            <w:vAlign w:val="center"/>
          </w:tcPr>
          <w:p w:rsidR="0040267A" w:rsidRPr="004F37E5" w:rsidRDefault="0040267A" w:rsidP="00B707D9">
            <w:pPr>
              <w:pStyle w:val="af"/>
              <w:jc w:val="center"/>
              <w:rPr>
                <w:rStyle w:val="ae"/>
                <w:b w:val="0"/>
              </w:rPr>
            </w:pPr>
            <w:r>
              <w:rPr>
                <w:rStyle w:val="ae"/>
                <w:b w:val="0"/>
              </w:rPr>
              <w:t>160</w:t>
            </w:r>
          </w:p>
        </w:tc>
        <w:tc>
          <w:tcPr>
            <w:tcW w:w="878" w:type="dxa"/>
            <w:vAlign w:val="center"/>
          </w:tcPr>
          <w:p w:rsidR="0040267A" w:rsidRPr="004F37E5" w:rsidRDefault="0040267A" w:rsidP="00B707D9">
            <w:pPr>
              <w:pStyle w:val="af"/>
              <w:jc w:val="center"/>
              <w:rPr>
                <w:rStyle w:val="ae"/>
                <w:b w:val="0"/>
              </w:rPr>
            </w:pPr>
            <w:r>
              <w:rPr>
                <w:rStyle w:val="ae"/>
                <w:b w:val="0"/>
              </w:rPr>
              <w:t>184</w:t>
            </w:r>
          </w:p>
        </w:tc>
        <w:tc>
          <w:tcPr>
            <w:tcW w:w="878" w:type="dxa"/>
            <w:vAlign w:val="center"/>
          </w:tcPr>
          <w:p w:rsidR="0040267A" w:rsidRPr="004F37E5" w:rsidRDefault="0040267A" w:rsidP="00B707D9">
            <w:pPr>
              <w:pStyle w:val="af"/>
              <w:jc w:val="center"/>
              <w:rPr>
                <w:rStyle w:val="ae"/>
                <w:b w:val="0"/>
              </w:rPr>
            </w:pPr>
            <w:r w:rsidRPr="004F37E5">
              <w:rPr>
                <w:rStyle w:val="ae"/>
                <w:b w:val="0"/>
              </w:rPr>
              <w:t>204</w:t>
            </w:r>
          </w:p>
        </w:tc>
        <w:tc>
          <w:tcPr>
            <w:tcW w:w="951" w:type="dxa"/>
            <w:vAlign w:val="center"/>
          </w:tcPr>
          <w:p w:rsidR="0040267A" w:rsidRPr="004F37E5" w:rsidRDefault="0040267A" w:rsidP="00B707D9">
            <w:pPr>
              <w:pStyle w:val="af"/>
              <w:jc w:val="center"/>
              <w:rPr>
                <w:rStyle w:val="ae"/>
                <w:b w:val="0"/>
              </w:rPr>
            </w:pPr>
            <w:r w:rsidRPr="004F37E5">
              <w:rPr>
                <w:rStyle w:val="ae"/>
                <w:b w:val="0"/>
                <w:lang w:val="en-US"/>
              </w:rPr>
              <w:t>2</w:t>
            </w:r>
            <w:r w:rsidR="00B91377">
              <w:rPr>
                <w:rStyle w:val="ae"/>
                <w:b w:val="0"/>
              </w:rPr>
              <w:t>00</w:t>
            </w:r>
          </w:p>
        </w:tc>
        <w:tc>
          <w:tcPr>
            <w:tcW w:w="951" w:type="dxa"/>
            <w:vAlign w:val="center"/>
          </w:tcPr>
          <w:p w:rsidR="0040267A" w:rsidRPr="004F37E5" w:rsidRDefault="0040267A" w:rsidP="00B707D9">
            <w:pPr>
              <w:pStyle w:val="af"/>
              <w:jc w:val="center"/>
              <w:rPr>
                <w:rStyle w:val="ae"/>
                <w:b w:val="0"/>
              </w:rPr>
            </w:pPr>
            <w:r w:rsidRPr="004F37E5">
              <w:rPr>
                <w:rStyle w:val="ae"/>
                <w:b w:val="0"/>
                <w:lang w:val="en-US"/>
              </w:rPr>
              <w:t>2</w:t>
            </w:r>
            <w:r w:rsidR="00B91377">
              <w:rPr>
                <w:rStyle w:val="ae"/>
                <w:b w:val="0"/>
              </w:rPr>
              <w:t>1</w:t>
            </w:r>
            <w:r w:rsidR="00A14D95">
              <w:rPr>
                <w:rStyle w:val="ae"/>
                <w:b w:val="0"/>
              </w:rPr>
              <w:t>0</w:t>
            </w:r>
          </w:p>
        </w:tc>
        <w:tc>
          <w:tcPr>
            <w:tcW w:w="912" w:type="dxa"/>
            <w:vAlign w:val="center"/>
          </w:tcPr>
          <w:p w:rsidR="0040267A" w:rsidRPr="00B91377" w:rsidRDefault="00B91377" w:rsidP="00B707D9">
            <w:pPr>
              <w:pStyle w:val="af"/>
              <w:jc w:val="center"/>
              <w:rPr>
                <w:rStyle w:val="ae"/>
                <w:b w:val="0"/>
              </w:rPr>
            </w:pPr>
            <w:r>
              <w:rPr>
                <w:rStyle w:val="ae"/>
                <w:b w:val="0"/>
              </w:rPr>
              <w:t>220</w:t>
            </w:r>
          </w:p>
        </w:tc>
      </w:tr>
      <w:tr w:rsidR="0040267A" w:rsidRPr="004F37E5" w:rsidTr="0040267A">
        <w:trPr>
          <w:jc w:val="center"/>
        </w:trPr>
        <w:tc>
          <w:tcPr>
            <w:tcW w:w="2883" w:type="dxa"/>
            <w:vAlign w:val="center"/>
          </w:tcPr>
          <w:p w:rsidR="0040267A" w:rsidRPr="004F37E5" w:rsidRDefault="0040267A" w:rsidP="00B707D9">
            <w:pPr>
              <w:pStyle w:val="af"/>
              <w:jc w:val="center"/>
              <w:rPr>
                <w:rStyle w:val="ae"/>
                <w:b w:val="0"/>
              </w:rPr>
            </w:pPr>
            <w:r w:rsidRPr="004F37E5">
              <w:rPr>
                <w:rStyle w:val="ae"/>
                <w:b w:val="0"/>
              </w:rPr>
              <w:t>Тактическая</w:t>
            </w:r>
          </w:p>
        </w:tc>
        <w:tc>
          <w:tcPr>
            <w:tcW w:w="843" w:type="dxa"/>
            <w:vAlign w:val="center"/>
          </w:tcPr>
          <w:p w:rsidR="0040267A" w:rsidRPr="004F37E5" w:rsidRDefault="0040267A" w:rsidP="00B707D9">
            <w:pPr>
              <w:pStyle w:val="af"/>
              <w:jc w:val="center"/>
              <w:rPr>
                <w:rStyle w:val="ae"/>
                <w:b w:val="0"/>
              </w:rPr>
            </w:pPr>
            <w:r w:rsidRPr="004F37E5">
              <w:rPr>
                <w:rStyle w:val="ae"/>
                <w:b w:val="0"/>
              </w:rPr>
              <w:t>40</w:t>
            </w:r>
          </w:p>
        </w:tc>
        <w:tc>
          <w:tcPr>
            <w:tcW w:w="793" w:type="dxa"/>
            <w:vAlign w:val="center"/>
          </w:tcPr>
          <w:p w:rsidR="0040267A" w:rsidRPr="004F37E5" w:rsidRDefault="0040267A" w:rsidP="00B707D9">
            <w:pPr>
              <w:pStyle w:val="af"/>
              <w:jc w:val="center"/>
              <w:rPr>
                <w:rStyle w:val="ae"/>
                <w:b w:val="0"/>
              </w:rPr>
            </w:pPr>
            <w:r w:rsidRPr="004F37E5">
              <w:rPr>
                <w:rStyle w:val="ae"/>
                <w:b w:val="0"/>
              </w:rPr>
              <w:t>62</w:t>
            </w:r>
          </w:p>
        </w:tc>
        <w:tc>
          <w:tcPr>
            <w:tcW w:w="794" w:type="dxa"/>
            <w:vAlign w:val="center"/>
          </w:tcPr>
          <w:p w:rsidR="0040267A" w:rsidRPr="004F37E5" w:rsidRDefault="0040267A" w:rsidP="00B707D9">
            <w:pPr>
              <w:pStyle w:val="af"/>
              <w:jc w:val="center"/>
              <w:rPr>
                <w:rStyle w:val="ae"/>
                <w:b w:val="0"/>
              </w:rPr>
            </w:pPr>
            <w:r w:rsidRPr="004F37E5">
              <w:rPr>
                <w:rStyle w:val="ae"/>
                <w:b w:val="0"/>
              </w:rPr>
              <w:t>62</w:t>
            </w:r>
          </w:p>
        </w:tc>
        <w:tc>
          <w:tcPr>
            <w:tcW w:w="878" w:type="dxa"/>
            <w:vAlign w:val="center"/>
          </w:tcPr>
          <w:p w:rsidR="0040267A" w:rsidRPr="004F37E5" w:rsidRDefault="0040267A" w:rsidP="00B707D9">
            <w:pPr>
              <w:pStyle w:val="af"/>
              <w:jc w:val="center"/>
              <w:rPr>
                <w:rStyle w:val="ae"/>
                <w:b w:val="0"/>
              </w:rPr>
            </w:pPr>
            <w:r>
              <w:rPr>
                <w:rStyle w:val="ae"/>
                <w:b w:val="0"/>
              </w:rPr>
              <w:t>8</w:t>
            </w:r>
            <w:r w:rsidRPr="004F37E5">
              <w:rPr>
                <w:rStyle w:val="ae"/>
                <w:b w:val="0"/>
              </w:rPr>
              <w:t>6</w:t>
            </w:r>
          </w:p>
        </w:tc>
        <w:tc>
          <w:tcPr>
            <w:tcW w:w="878" w:type="dxa"/>
            <w:vAlign w:val="center"/>
          </w:tcPr>
          <w:p w:rsidR="0040267A" w:rsidRPr="004F37E5" w:rsidRDefault="0040267A" w:rsidP="00B707D9">
            <w:pPr>
              <w:pStyle w:val="af"/>
              <w:jc w:val="center"/>
              <w:rPr>
                <w:rStyle w:val="ae"/>
                <w:b w:val="0"/>
              </w:rPr>
            </w:pPr>
            <w:r w:rsidRPr="004F37E5">
              <w:rPr>
                <w:rStyle w:val="ae"/>
                <w:b w:val="0"/>
              </w:rPr>
              <w:t>96</w:t>
            </w:r>
          </w:p>
        </w:tc>
        <w:tc>
          <w:tcPr>
            <w:tcW w:w="951" w:type="dxa"/>
            <w:vAlign w:val="center"/>
          </w:tcPr>
          <w:p w:rsidR="0040267A" w:rsidRPr="00A14D95" w:rsidRDefault="0040267A" w:rsidP="00B707D9">
            <w:pPr>
              <w:pStyle w:val="af"/>
              <w:jc w:val="center"/>
              <w:rPr>
                <w:rStyle w:val="ae"/>
                <w:b w:val="0"/>
              </w:rPr>
            </w:pPr>
            <w:r w:rsidRPr="004F37E5">
              <w:rPr>
                <w:rStyle w:val="ae"/>
                <w:b w:val="0"/>
              </w:rPr>
              <w:t>1</w:t>
            </w:r>
            <w:r w:rsidR="00B91377">
              <w:rPr>
                <w:rStyle w:val="ae"/>
                <w:b w:val="0"/>
              </w:rPr>
              <w:t>0</w:t>
            </w:r>
            <w:r w:rsidR="00A14D95">
              <w:rPr>
                <w:rStyle w:val="ae"/>
                <w:b w:val="0"/>
              </w:rPr>
              <w:t>0</w:t>
            </w:r>
          </w:p>
        </w:tc>
        <w:tc>
          <w:tcPr>
            <w:tcW w:w="951" w:type="dxa"/>
            <w:vAlign w:val="center"/>
          </w:tcPr>
          <w:p w:rsidR="0040267A" w:rsidRPr="00B91377" w:rsidRDefault="0040267A" w:rsidP="00B707D9">
            <w:pPr>
              <w:pStyle w:val="af"/>
              <w:jc w:val="center"/>
              <w:rPr>
                <w:rStyle w:val="ae"/>
                <w:b w:val="0"/>
              </w:rPr>
            </w:pPr>
            <w:r w:rsidRPr="004F37E5">
              <w:rPr>
                <w:rStyle w:val="ae"/>
                <w:b w:val="0"/>
              </w:rPr>
              <w:t>1</w:t>
            </w:r>
            <w:r w:rsidR="00B91377">
              <w:rPr>
                <w:rStyle w:val="ae"/>
                <w:b w:val="0"/>
              </w:rPr>
              <w:t>18</w:t>
            </w:r>
          </w:p>
        </w:tc>
        <w:tc>
          <w:tcPr>
            <w:tcW w:w="912" w:type="dxa"/>
            <w:vAlign w:val="center"/>
          </w:tcPr>
          <w:p w:rsidR="0040267A" w:rsidRPr="004F37E5" w:rsidRDefault="0040267A" w:rsidP="00B707D9">
            <w:pPr>
              <w:pStyle w:val="af"/>
              <w:jc w:val="center"/>
              <w:rPr>
                <w:rStyle w:val="ae"/>
                <w:b w:val="0"/>
                <w:lang w:val="en-US"/>
              </w:rPr>
            </w:pPr>
            <w:r w:rsidRPr="004F37E5">
              <w:rPr>
                <w:rStyle w:val="ae"/>
                <w:b w:val="0"/>
              </w:rPr>
              <w:t>1</w:t>
            </w:r>
            <w:r w:rsidR="00B91377">
              <w:rPr>
                <w:rStyle w:val="ae"/>
                <w:b w:val="0"/>
              </w:rPr>
              <w:t>4</w:t>
            </w:r>
            <w:r w:rsidRPr="004F37E5">
              <w:rPr>
                <w:rStyle w:val="ae"/>
                <w:b w:val="0"/>
                <w:lang w:val="en-US"/>
              </w:rPr>
              <w:t>0</w:t>
            </w:r>
          </w:p>
        </w:tc>
      </w:tr>
      <w:tr w:rsidR="00B91377" w:rsidRPr="004F37E5" w:rsidTr="0040267A">
        <w:trPr>
          <w:jc w:val="center"/>
        </w:trPr>
        <w:tc>
          <w:tcPr>
            <w:tcW w:w="2883" w:type="dxa"/>
            <w:vAlign w:val="center"/>
          </w:tcPr>
          <w:p w:rsidR="00B91377" w:rsidRPr="004F37E5" w:rsidRDefault="00B91377" w:rsidP="00B707D9">
            <w:pPr>
              <w:pStyle w:val="af"/>
              <w:jc w:val="center"/>
              <w:rPr>
                <w:rStyle w:val="ae"/>
                <w:b w:val="0"/>
              </w:rPr>
            </w:pPr>
            <w:r>
              <w:rPr>
                <w:rStyle w:val="ae"/>
                <w:b w:val="0"/>
              </w:rPr>
              <w:t xml:space="preserve">Психологическая </w:t>
            </w:r>
          </w:p>
        </w:tc>
        <w:tc>
          <w:tcPr>
            <w:tcW w:w="843" w:type="dxa"/>
            <w:vAlign w:val="center"/>
          </w:tcPr>
          <w:p w:rsidR="00B91377" w:rsidRPr="004F37E5" w:rsidRDefault="00B91377" w:rsidP="00B707D9">
            <w:pPr>
              <w:pStyle w:val="af"/>
              <w:jc w:val="center"/>
              <w:rPr>
                <w:rStyle w:val="ae"/>
                <w:b w:val="0"/>
              </w:rPr>
            </w:pPr>
          </w:p>
        </w:tc>
        <w:tc>
          <w:tcPr>
            <w:tcW w:w="793" w:type="dxa"/>
            <w:vAlign w:val="center"/>
          </w:tcPr>
          <w:p w:rsidR="00B91377" w:rsidRPr="004F37E5" w:rsidRDefault="00B91377" w:rsidP="00B707D9">
            <w:pPr>
              <w:pStyle w:val="af"/>
              <w:jc w:val="center"/>
              <w:rPr>
                <w:rStyle w:val="ae"/>
                <w:b w:val="0"/>
              </w:rPr>
            </w:pPr>
          </w:p>
        </w:tc>
        <w:tc>
          <w:tcPr>
            <w:tcW w:w="794" w:type="dxa"/>
            <w:vAlign w:val="center"/>
          </w:tcPr>
          <w:p w:rsidR="00B91377" w:rsidRPr="004F37E5" w:rsidRDefault="00B91377" w:rsidP="00B707D9">
            <w:pPr>
              <w:pStyle w:val="af"/>
              <w:jc w:val="center"/>
              <w:rPr>
                <w:rStyle w:val="ae"/>
                <w:b w:val="0"/>
              </w:rPr>
            </w:pPr>
          </w:p>
        </w:tc>
        <w:tc>
          <w:tcPr>
            <w:tcW w:w="878" w:type="dxa"/>
            <w:vAlign w:val="center"/>
          </w:tcPr>
          <w:p w:rsidR="00B91377" w:rsidRDefault="00B91377" w:rsidP="00B707D9">
            <w:pPr>
              <w:pStyle w:val="af"/>
              <w:jc w:val="center"/>
              <w:rPr>
                <w:rStyle w:val="ae"/>
                <w:b w:val="0"/>
              </w:rPr>
            </w:pPr>
          </w:p>
        </w:tc>
        <w:tc>
          <w:tcPr>
            <w:tcW w:w="878" w:type="dxa"/>
            <w:vAlign w:val="center"/>
          </w:tcPr>
          <w:p w:rsidR="00B91377" w:rsidRPr="004F37E5" w:rsidRDefault="00B91377" w:rsidP="00B707D9">
            <w:pPr>
              <w:pStyle w:val="af"/>
              <w:jc w:val="center"/>
              <w:rPr>
                <w:rStyle w:val="ae"/>
                <w:b w:val="0"/>
              </w:rPr>
            </w:pPr>
          </w:p>
        </w:tc>
        <w:tc>
          <w:tcPr>
            <w:tcW w:w="951" w:type="dxa"/>
            <w:vAlign w:val="center"/>
          </w:tcPr>
          <w:p w:rsidR="00B91377" w:rsidRPr="004F37E5" w:rsidRDefault="00B91377" w:rsidP="00B707D9">
            <w:pPr>
              <w:pStyle w:val="af"/>
              <w:jc w:val="center"/>
              <w:rPr>
                <w:rStyle w:val="ae"/>
                <w:b w:val="0"/>
              </w:rPr>
            </w:pPr>
            <w:r>
              <w:rPr>
                <w:rStyle w:val="ae"/>
                <w:b w:val="0"/>
              </w:rPr>
              <w:t>24</w:t>
            </w:r>
          </w:p>
        </w:tc>
        <w:tc>
          <w:tcPr>
            <w:tcW w:w="951" w:type="dxa"/>
            <w:vAlign w:val="center"/>
          </w:tcPr>
          <w:p w:rsidR="00B91377" w:rsidRPr="004F37E5" w:rsidRDefault="00B91377" w:rsidP="00B707D9">
            <w:pPr>
              <w:pStyle w:val="af"/>
              <w:jc w:val="center"/>
              <w:rPr>
                <w:rStyle w:val="ae"/>
                <w:b w:val="0"/>
              </w:rPr>
            </w:pPr>
            <w:r>
              <w:rPr>
                <w:rStyle w:val="ae"/>
                <w:b w:val="0"/>
              </w:rPr>
              <w:t>30</w:t>
            </w:r>
          </w:p>
        </w:tc>
        <w:tc>
          <w:tcPr>
            <w:tcW w:w="912" w:type="dxa"/>
            <w:vAlign w:val="center"/>
          </w:tcPr>
          <w:p w:rsidR="00B91377" w:rsidRPr="004F37E5" w:rsidRDefault="00B91377" w:rsidP="00B707D9">
            <w:pPr>
              <w:pStyle w:val="af"/>
              <w:jc w:val="center"/>
              <w:rPr>
                <w:rStyle w:val="ae"/>
                <w:b w:val="0"/>
              </w:rPr>
            </w:pPr>
            <w:r>
              <w:rPr>
                <w:rStyle w:val="ae"/>
                <w:b w:val="0"/>
              </w:rPr>
              <w:t>38</w:t>
            </w:r>
          </w:p>
        </w:tc>
      </w:tr>
      <w:tr w:rsidR="0040267A" w:rsidRPr="004F37E5" w:rsidTr="0040267A">
        <w:trPr>
          <w:jc w:val="center"/>
        </w:trPr>
        <w:tc>
          <w:tcPr>
            <w:tcW w:w="2883" w:type="dxa"/>
            <w:vAlign w:val="center"/>
          </w:tcPr>
          <w:p w:rsidR="0040267A" w:rsidRPr="004F37E5" w:rsidRDefault="0040267A" w:rsidP="00B707D9">
            <w:pPr>
              <w:pStyle w:val="af"/>
              <w:jc w:val="center"/>
              <w:rPr>
                <w:rStyle w:val="ae"/>
                <w:b w:val="0"/>
              </w:rPr>
            </w:pPr>
            <w:r w:rsidRPr="004F37E5">
              <w:rPr>
                <w:rStyle w:val="ae"/>
                <w:b w:val="0"/>
              </w:rPr>
              <w:t>Игровая</w:t>
            </w:r>
          </w:p>
        </w:tc>
        <w:tc>
          <w:tcPr>
            <w:tcW w:w="843" w:type="dxa"/>
            <w:vAlign w:val="center"/>
          </w:tcPr>
          <w:p w:rsidR="0040267A" w:rsidRPr="004F37E5" w:rsidRDefault="0040267A" w:rsidP="00B707D9">
            <w:pPr>
              <w:pStyle w:val="af"/>
              <w:jc w:val="center"/>
              <w:rPr>
                <w:rStyle w:val="ae"/>
                <w:b w:val="0"/>
              </w:rPr>
            </w:pPr>
            <w:r w:rsidRPr="004F37E5">
              <w:rPr>
                <w:rStyle w:val="ae"/>
                <w:b w:val="0"/>
              </w:rPr>
              <w:t>30</w:t>
            </w:r>
          </w:p>
        </w:tc>
        <w:tc>
          <w:tcPr>
            <w:tcW w:w="793" w:type="dxa"/>
            <w:vAlign w:val="center"/>
          </w:tcPr>
          <w:p w:rsidR="0040267A" w:rsidRPr="004F37E5" w:rsidRDefault="0040267A" w:rsidP="00B707D9">
            <w:pPr>
              <w:pStyle w:val="af"/>
              <w:jc w:val="center"/>
              <w:rPr>
                <w:rStyle w:val="ae"/>
                <w:b w:val="0"/>
              </w:rPr>
            </w:pPr>
            <w:r>
              <w:rPr>
                <w:rStyle w:val="ae"/>
                <w:b w:val="0"/>
              </w:rPr>
              <w:t>36</w:t>
            </w:r>
          </w:p>
        </w:tc>
        <w:tc>
          <w:tcPr>
            <w:tcW w:w="794" w:type="dxa"/>
            <w:vAlign w:val="center"/>
          </w:tcPr>
          <w:p w:rsidR="0040267A" w:rsidRPr="004F37E5" w:rsidRDefault="0040267A" w:rsidP="00B707D9">
            <w:pPr>
              <w:pStyle w:val="af"/>
              <w:jc w:val="center"/>
              <w:rPr>
                <w:rStyle w:val="ae"/>
                <w:b w:val="0"/>
              </w:rPr>
            </w:pPr>
            <w:r>
              <w:rPr>
                <w:rStyle w:val="ae"/>
                <w:b w:val="0"/>
              </w:rPr>
              <w:t>36</w:t>
            </w:r>
          </w:p>
        </w:tc>
        <w:tc>
          <w:tcPr>
            <w:tcW w:w="878" w:type="dxa"/>
            <w:vAlign w:val="center"/>
          </w:tcPr>
          <w:p w:rsidR="0040267A" w:rsidRPr="004F37E5" w:rsidRDefault="0040267A" w:rsidP="00B707D9">
            <w:pPr>
              <w:pStyle w:val="af"/>
              <w:jc w:val="center"/>
              <w:rPr>
                <w:rStyle w:val="ae"/>
                <w:b w:val="0"/>
              </w:rPr>
            </w:pPr>
            <w:r w:rsidRPr="004F37E5">
              <w:rPr>
                <w:rStyle w:val="ae"/>
                <w:b w:val="0"/>
              </w:rPr>
              <w:t>42</w:t>
            </w:r>
          </w:p>
        </w:tc>
        <w:tc>
          <w:tcPr>
            <w:tcW w:w="878" w:type="dxa"/>
            <w:vAlign w:val="center"/>
          </w:tcPr>
          <w:p w:rsidR="0040267A" w:rsidRPr="004F37E5" w:rsidRDefault="0040267A" w:rsidP="00B707D9">
            <w:pPr>
              <w:pStyle w:val="af"/>
              <w:jc w:val="center"/>
              <w:rPr>
                <w:rStyle w:val="ae"/>
                <w:b w:val="0"/>
              </w:rPr>
            </w:pPr>
            <w:r w:rsidRPr="004F37E5">
              <w:rPr>
                <w:rStyle w:val="ae"/>
                <w:b w:val="0"/>
              </w:rPr>
              <w:t>42</w:t>
            </w:r>
          </w:p>
        </w:tc>
        <w:tc>
          <w:tcPr>
            <w:tcW w:w="951" w:type="dxa"/>
            <w:vAlign w:val="center"/>
          </w:tcPr>
          <w:p w:rsidR="0040267A" w:rsidRPr="004F37E5" w:rsidRDefault="00A14D95" w:rsidP="00B707D9">
            <w:pPr>
              <w:pStyle w:val="af"/>
              <w:jc w:val="center"/>
              <w:rPr>
                <w:rStyle w:val="ae"/>
                <w:b w:val="0"/>
              </w:rPr>
            </w:pPr>
            <w:r>
              <w:rPr>
                <w:rStyle w:val="ae"/>
                <w:b w:val="0"/>
              </w:rPr>
              <w:t>60</w:t>
            </w:r>
          </w:p>
        </w:tc>
        <w:tc>
          <w:tcPr>
            <w:tcW w:w="951" w:type="dxa"/>
            <w:vAlign w:val="center"/>
          </w:tcPr>
          <w:p w:rsidR="0040267A" w:rsidRPr="004F37E5" w:rsidRDefault="00A14D95" w:rsidP="00B707D9">
            <w:pPr>
              <w:pStyle w:val="af"/>
              <w:jc w:val="center"/>
              <w:rPr>
                <w:rStyle w:val="ae"/>
                <w:b w:val="0"/>
              </w:rPr>
            </w:pPr>
            <w:r>
              <w:rPr>
                <w:rStyle w:val="ae"/>
                <w:b w:val="0"/>
              </w:rPr>
              <w:t>80</w:t>
            </w:r>
          </w:p>
        </w:tc>
        <w:tc>
          <w:tcPr>
            <w:tcW w:w="912" w:type="dxa"/>
            <w:vAlign w:val="center"/>
          </w:tcPr>
          <w:p w:rsidR="0040267A" w:rsidRPr="004F37E5" w:rsidRDefault="0040267A" w:rsidP="00B707D9">
            <w:pPr>
              <w:pStyle w:val="af"/>
              <w:jc w:val="center"/>
              <w:rPr>
                <w:rStyle w:val="ae"/>
                <w:b w:val="0"/>
              </w:rPr>
            </w:pPr>
            <w:r w:rsidRPr="004F37E5">
              <w:rPr>
                <w:rStyle w:val="ae"/>
                <w:b w:val="0"/>
              </w:rPr>
              <w:t>100</w:t>
            </w:r>
          </w:p>
        </w:tc>
      </w:tr>
      <w:tr w:rsidR="0040267A" w:rsidRPr="004F37E5" w:rsidTr="0040267A">
        <w:trPr>
          <w:jc w:val="center"/>
        </w:trPr>
        <w:tc>
          <w:tcPr>
            <w:tcW w:w="2883" w:type="dxa"/>
            <w:vAlign w:val="center"/>
          </w:tcPr>
          <w:p w:rsidR="0040267A" w:rsidRPr="004F37E5" w:rsidRDefault="0040267A" w:rsidP="00B707D9">
            <w:pPr>
              <w:pStyle w:val="af"/>
              <w:jc w:val="center"/>
              <w:rPr>
                <w:rStyle w:val="ae"/>
                <w:b w:val="0"/>
              </w:rPr>
            </w:pPr>
            <w:r w:rsidRPr="004F37E5">
              <w:rPr>
                <w:rStyle w:val="ae"/>
                <w:b w:val="0"/>
              </w:rPr>
              <w:t>Контрольные и календарные игры</w:t>
            </w:r>
          </w:p>
        </w:tc>
        <w:tc>
          <w:tcPr>
            <w:tcW w:w="843" w:type="dxa"/>
            <w:vAlign w:val="center"/>
          </w:tcPr>
          <w:p w:rsidR="0040267A" w:rsidRPr="004F37E5" w:rsidRDefault="0040267A" w:rsidP="00B707D9">
            <w:pPr>
              <w:pStyle w:val="af"/>
              <w:jc w:val="center"/>
              <w:rPr>
                <w:rStyle w:val="ae"/>
                <w:b w:val="0"/>
              </w:rPr>
            </w:pPr>
            <w:r w:rsidRPr="004F37E5">
              <w:rPr>
                <w:rStyle w:val="ae"/>
                <w:b w:val="0"/>
              </w:rPr>
              <w:t>12</w:t>
            </w:r>
          </w:p>
        </w:tc>
        <w:tc>
          <w:tcPr>
            <w:tcW w:w="793" w:type="dxa"/>
            <w:vAlign w:val="center"/>
          </w:tcPr>
          <w:p w:rsidR="0040267A" w:rsidRPr="004F37E5" w:rsidRDefault="0040267A" w:rsidP="00B707D9">
            <w:pPr>
              <w:pStyle w:val="af"/>
              <w:jc w:val="center"/>
              <w:rPr>
                <w:rStyle w:val="ae"/>
                <w:b w:val="0"/>
              </w:rPr>
            </w:pPr>
            <w:r>
              <w:rPr>
                <w:rStyle w:val="ae"/>
                <w:b w:val="0"/>
              </w:rPr>
              <w:t>1</w:t>
            </w:r>
            <w:r w:rsidRPr="004F37E5">
              <w:rPr>
                <w:rStyle w:val="ae"/>
                <w:b w:val="0"/>
              </w:rPr>
              <w:t>8</w:t>
            </w:r>
          </w:p>
        </w:tc>
        <w:tc>
          <w:tcPr>
            <w:tcW w:w="794" w:type="dxa"/>
            <w:vAlign w:val="center"/>
          </w:tcPr>
          <w:p w:rsidR="0040267A" w:rsidRPr="004F37E5" w:rsidRDefault="0040267A" w:rsidP="00B707D9">
            <w:pPr>
              <w:pStyle w:val="af"/>
              <w:jc w:val="center"/>
              <w:rPr>
                <w:rStyle w:val="ae"/>
                <w:b w:val="0"/>
              </w:rPr>
            </w:pPr>
            <w:r>
              <w:rPr>
                <w:rStyle w:val="ae"/>
                <w:b w:val="0"/>
              </w:rPr>
              <w:t>1</w:t>
            </w:r>
            <w:r w:rsidRPr="004F37E5">
              <w:rPr>
                <w:rStyle w:val="ae"/>
                <w:b w:val="0"/>
              </w:rPr>
              <w:t>8</w:t>
            </w:r>
          </w:p>
        </w:tc>
        <w:tc>
          <w:tcPr>
            <w:tcW w:w="878" w:type="dxa"/>
            <w:vAlign w:val="center"/>
          </w:tcPr>
          <w:p w:rsidR="0040267A" w:rsidRPr="004F37E5" w:rsidRDefault="0040267A" w:rsidP="00B707D9">
            <w:pPr>
              <w:pStyle w:val="af"/>
              <w:jc w:val="center"/>
              <w:rPr>
                <w:rStyle w:val="ae"/>
                <w:b w:val="0"/>
              </w:rPr>
            </w:pPr>
            <w:r>
              <w:rPr>
                <w:rStyle w:val="ae"/>
                <w:b w:val="0"/>
              </w:rPr>
              <w:t>22</w:t>
            </w:r>
          </w:p>
        </w:tc>
        <w:tc>
          <w:tcPr>
            <w:tcW w:w="878" w:type="dxa"/>
            <w:vAlign w:val="center"/>
          </w:tcPr>
          <w:p w:rsidR="0040267A" w:rsidRPr="004F37E5" w:rsidRDefault="0040267A" w:rsidP="00B707D9">
            <w:pPr>
              <w:pStyle w:val="af"/>
              <w:jc w:val="center"/>
              <w:rPr>
                <w:rStyle w:val="ae"/>
                <w:b w:val="0"/>
              </w:rPr>
            </w:pPr>
            <w:r w:rsidRPr="004F37E5">
              <w:rPr>
                <w:rStyle w:val="ae"/>
                <w:b w:val="0"/>
              </w:rPr>
              <w:t>36</w:t>
            </w:r>
          </w:p>
        </w:tc>
        <w:tc>
          <w:tcPr>
            <w:tcW w:w="951" w:type="dxa"/>
            <w:vAlign w:val="center"/>
          </w:tcPr>
          <w:p w:rsidR="0040267A" w:rsidRPr="00A14D95" w:rsidRDefault="00A14D95" w:rsidP="00B707D9">
            <w:pPr>
              <w:pStyle w:val="af"/>
              <w:jc w:val="center"/>
              <w:rPr>
                <w:rStyle w:val="ae"/>
                <w:b w:val="0"/>
              </w:rPr>
            </w:pPr>
            <w:r>
              <w:rPr>
                <w:rStyle w:val="ae"/>
                <w:b w:val="0"/>
              </w:rPr>
              <w:t>4</w:t>
            </w:r>
            <w:r w:rsidR="00B91377">
              <w:rPr>
                <w:rStyle w:val="ae"/>
                <w:b w:val="0"/>
              </w:rPr>
              <w:t>0</w:t>
            </w:r>
          </w:p>
        </w:tc>
        <w:tc>
          <w:tcPr>
            <w:tcW w:w="951" w:type="dxa"/>
            <w:vAlign w:val="center"/>
          </w:tcPr>
          <w:p w:rsidR="0040267A" w:rsidRPr="004F37E5" w:rsidRDefault="0040267A" w:rsidP="00B707D9">
            <w:pPr>
              <w:pStyle w:val="af"/>
              <w:jc w:val="center"/>
              <w:rPr>
                <w:rStyle w:val="ae"/>
                <w:b w:val="0"/>
              </w:rPr>
            </w:pPr>
            <w:r w:rsidRPr="004F37E5">
              <w:rPr>
                <w:rStyle w:val="ae"/>
                <w:b w:val="0"/>
                <w:lang w:val="en-US"/>
              </w:rPr>
              <w:t>5</w:t>
            </w:r>
            <w:r w:rsidR="00B91377">
              <w:rPr>
                <w:rStyle w:val="ae"/>
                <w:b w:val="0"/>
              </w:rPr>
              <w:t>0</w:t>
            </w:r>
          </w:p>
        </w:tc>
        <w:tc>
          <w:tcPr>
            <w:tcW w:w="912" w:type="dxa"/>
            <w:vAlign w:val="center"/>
          </w:tcPr>
          <w:p w:rsidR="0040267A" w:rsidRPr="004F37E5" w:rsidRDefault="0040267A" w:rsidP="00B707D9">
            <w:pPr>
              <w:pStyle w:val="af"/>
              <w:jc w:val="center"/>
              <w:rPr>
                <w:rStyle w:val="ae"/>
                <w:b w:val="0"/>
              </w:rPr>
            </w:pPr>
            <w:r w:rsidRPr="004F37E5">
              <w:rPr>
                <w:rStyle w:val="ae"/>
                <w:b w:val="0"/>
                <w:lang w:val="en-US"/>
              </w:rPr>
              <w:t>5</w:t>
            </w:r>
            <w:r w:rsidRPr="004F37E5">
              <w:rPr>
                <w:rStyle w:val="ae"/>
                <w:b w:val="0"/>
              </w:rPr>
              <w:t>8</w:t>
            </w:r>
          </w:p>
        </w:tc>
      </w:tr>
      <w:tr w:rsidR="0040267A" w:rsidRPr="004F37E5" w:rsidTr="0040267A">
        <w:trPr>
          <w:jc w:val="center"/>
        </w:trPr>
        <w:tc>
          <w:tcPr>
            <w:tcW w:w="2883" w:type="dxa"/>
            <w:vAlign w:val="center"/>
          </w:tcPr>
          <w:p w:rsidR="0040267A" w:rsidRPr="004F37E5" w:rsidRDefault="0040267A" w:rsidP="00B707D9">
            <w:pPr>
              <w:pStyle w:val="af"/>
              <w:jc w:val="center"/>
              <w:rPr>
                <w:rStyle w:val="ae"/>
                <w:b w:val="0"/>
              </w:rPr>
            </w:pPr>
            <w:r w:rsidRPr="004F37E5">
              <w:rPr>
                <w:rStyle w:val="ae"/>
                <w:b w:val="0"/>
              </w:rPr>
              <w:t>Восстановительные мероприятия</w:t>
            </w:r>
          </w:p>
        </w:tc>
        <w:tc>
          <w:tcPr>
            <w:tcW w:w="843" w:type="dxa"/>
            <w:vAlign w:val="center"/>
          </w:tcPr>
          <w:p w:rsidR="0040267A" w:rsidRPr="004F37E5" w:rsidRDefault="0040267A" w:rsidP="00B707D9">
            <w:pPr>
              <w:pStyle w:val="af"/>
              <w:jc w:val="center"/>
              <w:rPr>
                <w:rStyle w:val="ae"/>
                <w:b w:val="0"/>
              </w:rPr>
            </w:pPr>
            <w:r w:rsidRPr="004F37E5">
              <w:rPr>
                <w:rStyle w:val="ae"/>
                <w:b w:val="0"/>
              </w:rPr>
              <w:t>-</w:t>
            </w:r>
          </w:p>
        </w:tc>
        <w:tc>
          <w:tcPr>
            <w:tcW w:w="793" w:type="dxa"/>
            <w:vAlign w:val="center"/>
          </w:tcPr>
          <w:p w:rsidR="0040267A" w:rsidRPr="004F37E5" w:rsidRDefault="0040267A" w:rsidP="00B707D9">
            <w:pPr>
              <w:pStyle w:val="af"/>
              <w:jc w:val="center"/>
              <w:rPr>
                <w:rStyle w:val="ae"/>
                <w:b w:val="0"/>
              </w:rPr>
            </w:pPr>
            <w:r w:rsidRPr="004F37E5">
              <w:rPr>
                <w:rStyle w:val="ae"/>
                <w:b w:val="0"/>
              </w:rPr>
              <w:t>-</w:t>
            </w:r>
          </w:p>
        </w:tc>
        <w:tc>
          <w:tcPr>
            <w:tcW w:w="794" w:type="dxa"/>
            <w:vAlign w:val="center"/>
          </w:tcPr>
          <w:p w:rsidR="0040267A" w:rsidRPr="004F37E5" w:rsidRDefault="0040267A" w:rsidP="00B707D9">
            <w:pPr>
              <w:pStyle w:val="af"/>
              <w:jc w:val="center"/>
              <w:rPr>
                <w:rStyle w:val="ae"/>
                <w:b w:val="0"/>
              </w:rPr>
            </w:pPr>
            <w:r w:rsidRPr="004F37E5">
              <w:rPr>
                <w:rStyle w:val="ae"/>
                <w:b w:val="0"/>
              </w:rPr>
              <w:t>-</w:t>
            </w:r>
          </w:p>
        </w:tc>
        <w:tc>
          <w:tcPr>
            <w:tcW w:w="878" w:type="dxa"/>
            <w:vAlign w:val="center"/>
          </w:tcPr>
          <w:p w:rsidR="0040267A" w:rsidRPr="004F37E5" w:rsidRDefault="0040267A" w:rsidP="00B707D9">
            <w:pPr>
              <w:pStyle w:val="af"/>
              <w:jc w:val="center"/>
              <w:rPr>
                <w:rStyle w:val="ae"/>
                <w:b w:val="0"/>
              </w:rPr>
            </w:pPr>
            <w:r w:rsidRPr="004F37E5">
              <w:rPr>
                <w:rStyle w:val="ae"/>
                <w:b w:val="0"/>
              </w:rPr>
              <w:t>10</w:t>
            </w:r>
          </w:p>
        </w:tc>
        <w:tc>
          <w:tcPr>
            <w:tcW w:w="878" w:type="dxa"/>
            <w:vAlign w:val="center"/>
          </w:tcPr>
          <w:p w:rsidR="0040267A" w:rsidRPr="004F37E5" w:rsidRDefault="0040267A" w:rsidP="00B707D9">
            <w:pPr>
              <w:pStyle w:val="af"/>
              <w:jc w:val="center"/>
              <w:rPr>
                <w:rStyle w:val="ae"/>
                <w:b w:val="0"/>
              </w:rPr>
            </w:pPr>
            <w:r w:rsidRPr="004F37E5">
              <w:rPr>
                <w:rStyle w:val="ae"/>
                <w:b w:val="0"/>
              </w:rPr>
              <w:t>10</w:t>
            </w:r>
          </w:p>
        </w:tc>
        <w:tc>
          <w:tcPr>
            <w:tcW w:w="951" w:type="dxa"/>
            <w:vAlign w:val="center"/>
          </w:tcPr>
          <w:p w:rsidR="0040267A" w:rsidRPr="004F37E5" w:rsidRDefault="00A14D95" w:rsidP="00B707D9">
            <w:pPr>
              <w:pStyle w:val="af"/>
              <w:jc w:val="center"/>
              <w:rPr>
                <w:rStyle w:val="ae"/>
                <w:b w:val="0"/>
              </w:rPr>
            </w:pPr>
            <w:r>
              <w:rPr>
                <w:rStyle w:val="ae"/>
                <w:b w:val="0"/>
              </w:rPr>
              <w:t>10</w:t>
            </w:r>
          </w:p>
        </w:tc>
        <w:tc>
          <w:tcPr>
            <w:tcW w:w="951" w:type="dxa"/>
            <w:vAlign w:val="center"/>
          </w:tcPr>
          <w:p w:rsidR="0040267A" w:rsidRPr="004F37E5" w:rsidRDefault="0040267A" w:rsidP="00B707D9">
            <w:pPr>
              <w:pStyle w:val="af"/>
              <w:jc w:val="center"/>
              <w:rPr>
                <w:rStyle w:val="ae"/>
                <w:b w:val="0"/>
              </w:rPr>
            </w:pPr>
            <w:r w:rsidRPr="004F37E5">
              <w:rPr>
                <w:rStyle w:val="ae"/>
                <w:b w:val="0"/>
              </w:rPr>
              <w:t>20</w:t>
            </w:r>
          </w:p>
        </w:tc>
        <w:tc>
          <w:tcPr>
            <w:tcW w:w="912" w:type="dxa"/>
            <w:vAlign w:val="center"/>
          </w:tcPr>
          <w:p w:rsidR="0040267A" w:rsidRPr="004F37E5" w:rsidRDefault="0040267A" w:rsidP="00B707D9">
            <w:pPr>
              <w:pStyle w:val="af"/>
              <w:jc w:val="center"/>
              <w:rPr>
                <w:rStyle w:val="ae"/>
                <w:b w:val="0"/>
              </w:rPr>
            </w:pPr>
            <w:r w:rsidRPr="004F37E5">
              <w:rPr>
                <w:rStyle w:val="ae"/>
                <w:b w:val="0"/>
              </w:rPr>
              <w:t>20</w:t>
            </w:r>
          </w:p>
        </w:tc>
      </w:tr>
      <w:tr w:rsidR="0040267A" w:rsidRPr="004F37E5" w:rsidTr="0040267A">
        <w:trPr>
          <w:jc w:val="center"/>
        </w:trPr>
        <w:tc>
          <w:tcPr>
            <w:tcW w:w="2883" w:type="dxa"/>
            <w:vAlign w:val="center"/>
          </w:tcPr>
          <w:p w:rsidR="0040267A" w:rsidRPr="004F37E5" w:rsidRDefault="0040267A" w:rsidP="00B707D9">
            <w:pPr>
              <w:pStyle w:val="af"/>
              <w:jc w:val="center"/>
              <w:rPr>
                <w:rStyle w:val="ae"/>
                <w:b w:val="0"/>
              </w:rPr>
            </w:pPr>
            <w:r w:rsidRPr="004F37E5">
              <w:rPr>
                <w:rStyle w:val="ae"/>
                <w:b w:val="0"/>
              </w:rPr>
              <w:t>Инструкторская и судейская практика</w:t>
            </w:r>
          </w:p>
        </w:tc>
        <w:tc>
          <w:tcPr>
            <w:tcW w:w="843" w:type="dxa"/>
            <w:vAlign w:val="center"/>
          </w:tcPr>
          <w:p w:rsidR="0040267A" w:rsidRPr="004F37E5" w:rsidRDefault="0040267A" w:rsidP="00B707D9">
            <w:pPr>
              <w:pStyle w:val="af"/>
              <w:jc w:val="center"/>
              <w:rPr>
                <w:rStyle w:val="ae"/>
                <w:b w:val="0"/>
              </w:rPr>
            </w:pPr>
            <w:r w:rsidRPr="004F37E5">
              <w:rPr>
                <w:rStyle w:val="ae"/>
                <w:b w:val="0"/>
              </w:rPr>
              <w:t>-</w:t>
            </w:r>
          </w:p>
        </w:tc>
        <w:tc>
          <w:tcPr>
            <w:tcW w:w="793" w:type="dxa"/>
            <w:vAlign w:val="center"/>
          </w:tcPr>
          <w:p w:rsidR="0040267A" w:rsidRPr="004F37E5" w:rsidRDefault="0040267A" w:rsidP="00B707D9">
            <w:pPr>
              <w:pStyle w:val="af"/>
              <w:jc w:val="center"/>
              <w:rPr>
                <w:rStyle w:val="ae"/>
                <w:b w:val="0"/>
              </w:rPr>
            </w:pPr>
            <w:r w:rsidRPr="004F37E5">
              <w:rPr>
                <w:rStyle w:val="ae"/>
                <w:b w:val="0"/>
              </w:rPr>
              <w:t>-</w:t>
            </w:r>
          </w:p>
        </w:tc>
        <w:tc>
          <w:tcPr>
            <w:tcW w:w="794" w:type="dxa"/>
            <w:vAlign w:val="center"/>
          </w:tcPr>
          <w:p w:rsidR="0040267A" w:rsidRPr="004F37E5" w:rsidRDefault="0040267A" w:rsidP="00B707D9">
            <w:pPr>
              <w:pStyle w:val="af"/>
              <w:jc w:val="center"/>
              <w:rPr>
                <w:rStyle w:val="ae"/>
                <w:b w:val="0"/>
              </w:rPr>
            </w:pPr>
            <w:r w:rsidRPr="004F37E5">
              <w:rPr>
                <w:rStyle w:val="ae"/>
                <w:b w:val="0"/>
              </w:rPr>
              <w:t>-</w:t>
            </w:r>
          </w:p>
        </w:tc>
        <w:tc>
          <w:tcPr>
            <w:tcW w:w="878" w:type="dxa"/>
            <w:vAlign w:val="center"/>
          </w:tcPr>
          <w:p w:rsidR="0040267A" w:rsidRPr="004F37E5" w:rsidRDefault="0040267A" w:rsidP="00B707D9">
            <w:pPr>
              <w:pStyle w:val="af"/>
              <w:jc w:val="center"/>
              <w:rPr>
                <w:rStyle w:val="ae"/>
                <w:b w:val="0"/>
              </w:rPr>
            </w:pPr>
          </w:p>
        </w:tc>
        <w:tc>
          <w:tcPr>
            <w:tcW w:w="878" w:type="dxa"/>
            <w:vAlign w:val="center"/>
          </w:tcPr>
          <w:p w:rsidR="0040267A" w:rsidRPr="004F37E5" w:rsidRDefault="0040267A" w:rsidP="00B707D9">
            <w:pPr>
              <w:pStyle w:val="af"/>
              <w:jc w:val="center"/>
              <w:rPr>
                <w:rStyle w:val="ae"/>
                <w:b w:val="0"/>
              </w:rPr>
            </w:pPr>
          </w:p>
        </w:tc>
        <w:tc>
          <w:tcPr>
            <w:tcW w:w="951" w:type="dxa"/>
            <w:vAlign w:val="center"/>
          </w:tcPr>
          <w:p w:rsidR="0040267A" w:rsidRPr="004F37E5" w:rsidRDefault="00A14D95" w:rsidP="00B707D9">
            <w:pPr>
              <w:pStyle w:val="af"/>
              <w:jc w:val="center"/>
              <w:rPr>
                <w:rStyle w:val="ae"/>
                <w:b w:val="0"/>
              </w:rPr>
            </w:pPr>
            <w:r>
              <w:rPr>
                <w:rStyle w:val="ae"/>
                <w:b w:val="0"/>
              </w:rPr>
              <w:t>1</w:t>
            </w:r>
            <w:r w:rsidR="00B91377">
              <w:rPr>
                <w:rStyle w:val="ae"/>
                <w:b w:val="0"/>
              </w:rPr>
              <w:t>6</w:t>
            </w:r>
          </w:p>
        </w:tc>
        <w:tc>
          <w:tcPr>
            <w:tcW w:w="951" w:type="dxa"/>
            <w:vAlign w:val="center"/>
          </w:tcPr>
          <w:p w:rsidR="0040267A" w:rsidRPr="004F37E5" w:rsidRDefault="00B91377" w:rsidP="00B707D9">
            <w:pPr>
              <w:pStyle w:val="af"/>
              <w:jc w:val="center"/>
              <w:rPr>
                <w:rStyle w:val="ae"/>
                <w:b w:val="0"/>
              </w:rPr>
            </w:pPr>
            <w:r>
              <w:rPr>
                <w:rStyle w:val="ae"/>
                <w:b w:val="0"/>
              </w:rPr>
              <w:t>20</w:t>
            </w:r>
          </w:p>
        </w:tc>
        <w:tc>
          <w:tcPr>
            <w:tcW w:w="912" w:type="dxa"/>
            <w:vAlign w:val="center"/>
          </w:tcPr>
          <w:p w:rsidR="0040267A" w:rsidRPr="004F37E5" w:rsidRDefault="0040267A" w:rsidP="00B707D9">
            <w:pPr>
              <w:pStyle w:val="af"/>
              <w:jc w:val="center"/>
              <w:rPr>
                <w:rStyle w:val="ae"/>
                <w:b w:val="0"/>
              </w:rPr>
            </w:pPr>
            <w:r w:rsidRPr="004F37E5">
              <w:rPr>
                <w:rStyle w:val="ae"/>
                <w:b w:val="0"/>
              </w:rPr>
              <w:t>33</w:t>
            </w:r>
          </w:p>
        </w:tc>
      </w:tr>
      <w:tr w:rsidR="0040267A" w:rsidRPr="004F37E5" w:rsidTr="0040267A">
        <w:trPr>
          <w:trHeight w:val="412"/>
          <w:jc w:val="center"/>
        </w:trPr>
        <w:tc>
          <w:tcPr>
            <w:tcW w:w="2883" w:type="dxa"/>
            <w:vAlign w:val="center"/>
          </w:tcPr>
          <w:p w:rsidR="0040267A" w:rsidRPr="004F37E5" w:rsidRDefault="0040267A" w:rsidP="00B707D9">
            <w:pPr>
              <w:pStyle w:val="af"/>
              <w:jc w:val="center"/>
              <w:rPr>
                <w:rStyle w:val="ae"/>
                <w:b w:val="0"/>
              </w:rPr>
            </w:pPr>
            <w:r w:rsidRPr="004F37E5">
              <w:rPr>
                <w:rStyle w:val="ae"/>
                <w:b w:val="0"/>
              </w:rPr>
              <w:t>Контрольные испытания</w:t>
            </w:r>
          </w:p>
        </w:tc>
        <w:tc>
          <w:tcPr>
            <w:tcW w:w="843" w:type="dxa"/>
            <w:vAlign w:val="center"/>
          </w:tcPr>
          <w:p w:rsidR="0040267A" w:rsidRPr="004F37E5" w:rsidRDefault="0040267A" w:rsidP="00B707D9">
            <w:pPr>
              <w:pStyle w:val="af"/>
              <w:jc w:val="center"/>
              <w:rPr>
                <w:rStyle w:val="ae"/>
                <w:b w:val="0"/>
              </w:rPr>
            </w:pPr>
            <w:r w:rsidRPr="004F37E5">
              <w:rPr>
                <w:rStyle w:val="ae"/>
                <w:b w:val="0"/>
              </w:rPr>
              <w:t>8</w:t>
            </w:r>
          </w:p>
        </w:tc>
        <w:tc>
          <w:tcPr>
            <w:tcW w:w="793" w:type="dxa"/>
            <w:vAlign w:val="center"/>
          </w:tcPr>
          <w:p w:rsidR="0040267A" w:rsidRPr="004F37E5" w:rsidRDefault="0040267A" w:rsidP="00B707D9">
            <w:pPr>
              <w:pStyle w:val="af"/>
              <w:jc w:val="center"/>
              <w:rPr>
                <w:rStyle w:val="ae"/>
                <w:b w:val="0"/>
              </w:rPr>
            </w:pPr>
            <w:r>
              <w:rPr>
                <w:rStyle w:val="ae"/>
                <w:b w:val="0"/>
              </w:rPr>
              <w:t>12</w:t>
            </w:r>
          </w:p>
        </w:tc>
        <w:tc>
          <w:tcPr>
            <w:tcW w:w="794" w:type="dxa"/>
            <w:vAlign w:val="center"/>
          </w:tcPr>
          <w:p w:rsidR="0040267A" w:rsidRPr="004F37E5" w:rsidRDefault="0040267A" w:rsidP="00B707D9">
            <w:pPr>
              <w:pStyle w:val="af"/>
              <w:jc w:val="center"/>
              <w:rPr>
                <w:rStyle w:val="ae"/>
                <w:b w:val="0"/>
              </w:rPr>
            </w:pPr>
            <w:r>
              <w:rPr>
                <w:rStyle w:val="ae"/>
                <w:b w:val="0"/>
              </w:rPr>
              <w:t>12</w:t>
            </w:r>
          </w:p>
        </w:tc>
        <w:tc>
          <w:tcPr>
            <w:tcW w:w="878" w:type="dxa"/>
            <w:vAlign w:val="center"/>
          </w:tcPr>
          <w:p w:rsidR="0040267A" w:rsidRPr="004F37E5" w:rsidRDefault="0040267A" w:rsidP="00B707D9">
            <w:pPr>
              <w:pStyle w:val="af"/>
              <w:jc w:val="center"/>
              <w:rPr>
                <w:rStyle w:val="ae"/>
                <w:b w:val="0"/>
              </w:rPr>
            </w:pPr>
            <w:r w:rsidRPr="004F37E5">
              <w:rPr>
                <w:rStyle w:val="ae"/>
                <w:b w:val="0"/>
              </w:rPr>
              <w:t>10</w:t>
            </w:r>
          </w:p>
        </w:tc>
        <w:tc>
          <w:tcPr>
            <w:tcW w:w="878" w:type="dxa"/>
            <w:vAlign w:val="center"/>
          </w:tcPr>
          <w:p w:rsidR="0040267A" w:rsidRPr="004F37E5" w:rsidRDefault="0040267A" w:rsidP="00B707D9">
            <w:pPr>
              <w:pStyle w:val="af"/>
              <w:jc w:val="center"/>
              <w:rPr>
                <w:rStyle w:val="ae"/>
                <w:b w:val="0"/>
              </w:rPr>
            </w:pPr>
            <w:r w:rsidRPr="004F37E5">
              <w:rPr>
                <w:rStyle w:val="ae"/>
                <w:b w:val="0"/>
              </w:rPr>
              <w:t>10</w:t>
            </w:r>
          </w:p>
        </w:tc>
        <w:tc>
          <w:tcPr>
            <w:tcW w:w="951" w:type="dxa"/>
            <w:vAlign w:val="center"/>
          </w:tcPr>
          <w:p w:rsidR="0040267A" w:rsidRPr="004F37E5" w:rsidRDefault="0040267A" w:rsidP="00B707D9">
            <w:pPr>
              <w:pStyle w:val="af"/>
              <w:jc w:val="center"/>
              <w:rPr>
                <w:rStyle w:val="ae"/>
                <w:b w:val="0"/>
              </w:rPr>
            </w:pPr>
            <w:r w:rsidRPr="004F37E5">
              <w:rPr>
                <w:rStyle w:val="ae"/>
                <w:b w:val="0"/>
              </w:rPr>
              <w:t>12</w:t>
            </w:r>
          </w:p>
        </w:tc>
        <w:tc>
          <w:tcPr>
            <w:tcW w:w="951" w:type="dxa"/>
            <w:vAlign w:val="center"/>
          </w:tcPr>
          <w:p w:rsidR="0040267A" w:rsidRPr="004F37E5" w:rsidRDefault="0040267A" w:rsidP="00B707D9">
            <w:pPr>
              <w:pStyle w:val="af"/>
              <w:jc w:val="center"/>
              <w:rPr>
                <w:rStyle w:val="ae"/>
                <w:b w:val="0"/>
              </w:rPr>
            </w:pPr>
            <w:r w:rsidRPr="004F37E5">
              <w:rPr>
                <w:rStyle w:val="ae"/>
                <w:b w:val="0"/>
              </w:rPr>
              <w:t>12</w:t>
            </w:r>
          </w:p>
        </w:tc>
        <w:tc>
          <w:tcPr>
            <w:tcW w:w="912" w:type="dxa"/>
            <w:vAlign w:val="center"/>
          </w:tcPr>
          <w:p w:rsidR="0040267A" w:rsidRPr="004F37E5" w:rsidRDefault="0040267A" w:rsidP="00B707D9">
            <w:pPr>
              <w:pStyle w:val="af"/>
              <w:jc w:val="center"/>
              <w:rPr>
                <w:rStyle w:val="ae"/>
                <w:b w:val="0"/>
              </w:rPr>
            </w:pPr>
            <w:r w:rsidRPr="004F37E5">
              <w:rPr>
                <w:rStyle w:val="ae"/>
                <w:b w:val="0"/>
              </w:rPr>
              <w:t>12</w:t>
            </w:r>
          </w:p>
        </w:tc>
      </w:tr>
      <w:tr w:rsidR="0040267A" w:rsidRPr="004F37E5" w:rsidTr="0040267A">
        <w:trPr>
          <w:jc w:val="center"/>
        </w:trPr>
        <w:tc>
          <w:tcPr>
            <w:tcW w:w="2883" w:type="dxa"/>
            <w:vAlign w:val="center"/>
          </w:tcPr>
          <w:p w:rsidR="0040267A" w:rsidRPr="004F37E5" w:rsidRDefault="0040267A" w:rsidP="00B707D9">
            <w:pPr>
              <w:pStyle w:val="af"/>
              <w:jc w:val="center"/>
              <w:rPr>
                <w:rStyle w:val="ae"/>
                <w:b w:val="0"/>
              </w:rPr>
            </w:pPr>
            <w:r w:rsidRPr="004F37E5">
              <w:rPr>
                <w:rStyle w:val="ae"/>
                <w:b w:val="0"/>
              </w:rPr>
              <w:t xml:space="preserve">Всего часов </w:t>
            </w:r>
          </w:p>
        </w:tc>
        <w:tc>
          <w:tcPr>
            <w:tcW w:w="843" w:type="dxa"/>
            <w:vAlign w:val="center"/>
          </w:tcPr>
          <w:p w:rsidR="0040267A" w:rsidRPr="004F37E5" w:rsidRDefault="0040267A" w:rsidP="00B707D9">
            <w:pPr>
              <w:pStyle w:val="af"/>
              <w:jc w:val="center"/>
              <w:rPr>
                <w:rStyle w:val="ae"/>
                <w:b w:val="0"/>
                <w:lang w:val="en-US"/>
              </w:rPr>
            </w:pPr>
            <w:r w:rsidRPr="004F37E5">
              <w:rPr>
                <w:rStyle w:val="ae"/>
                <w:b w:val="0"/>
                <w:lang w:val="en-US"/>
              </w:rPr>
              <w:t>312</w:t>
            </w:r>
          </w:p>
        </w:tc>
        <w:tc>
          <w:tcPr>
            <w:tcW w:w="793" w:type="dxa"/>
            <w:vAlign w:val="center"/>
          </w:tcPr>
          <w:p w:rsidR="0040267A" w:rsidRPr="004F37E5" w:rsidRDefault="0040267A" w:rsidP="00B707D9">
            <w:pPr>
              <w:pStyle w:val="af"/>
              <w:jc w:val="center"/>
              <w:rPr>
                <w:rStyle w:val="ae"/>
                <w:b w:val="0"/>
              </w:rPr>
            </w:pPr>
            <w:r>
              <w:rPr>
                <w:rStyle w:val="ae"/>
                <w:b w:val="0"/>
              </w:rPr>
              <w:t>416</w:t>
            </w:r>
          </w:p>
        </w:tc>
        <w:tc>
          <w:tcPr>
            <w:tcW w:w="794" w:type="dxa"/>
            <w:vAlign w:val="center"/>
          </w:tcPr>
          <w:p w:rsidR="0040267A" w:rsidRPr="004F37E5" w:rsidRDefault="0040267A" w:rsidP="00B707D9">
            <w:pPr>
              <w:pStyle w:val="af"/>
              <w:jc w:val="center"/>
              <w:rPr>
                <w:rStyle w:val="ae"/>
                <w:b w:val="0"/>
              </w:rPr>
            </w:pPr>
            <w:r>
              <w:rPr>
                <w:rStyle w:val="ae"/>
                <w:b w:val="0"/>
              </w:rPr>
              <w:t>416</w:t>
            </w:r>
          </w:p>
        </w:tc>
        <w:tc>
          <w:tcPr>
            <w:tcW w:w="878" w:type="dxa"/>
            <w:vAlign w:val="center"/>
          </w:tcPr>
          <w:p w:rsidR="0040267A" w:rsidRPr="0040267A" w:rsidRDefault="0040267A" w:rsidP="00B707D9">
            <w:pPr>
              <w:pStyle w:val="af"/>
              <w:jc w:val="center"/>
              <w:rPr>
                <w:rStyle w:val="ae"/>
                <w:b w:val="0"/>
              </w:rPr>
            </w:pPr>
            <w:r>
              <w:rPr>
                <w:rStyle w:val="ae"/>
                <w:b w:val="0"/>
              </w:rPr>
              <w:t>520</w:t>
            </w:r>
          </w:p>
        </w:tc>
        <w:tc>
          <w:tcPr>
            <w:tcW w:w="878" w:type="dxa"/>
            <w:vAlign w:val="center"/>
          </w:tcPr>
          <w:p w:rsidR="0040267A" w:rsidRPr="004F37E5" w:rsidRDefault="0040267A" w:rsidP="00B707D9">
            <w:pPr>
              <w:pStyle w:val="af"/>
              <w:jc w:val="center"/>
              <w:rPr>
                <w:rStyle w:val="ae"/>
                <w:b w:val="0"/>
                <w:lang w:val="en-US"/>
              </w:rPr>
            </w:pPr>
            <w:r w:rsidRPr="004F37E5">
              <w:rPr>
                <w:rStyle w:val="ae"/>
                <w:b w:val="0"/>
                <w:lang w:val="en-US"/>
              </w:rPr>
              <w:t>624</w:t>
            </w:r>
          </w:p>
        </w:tc>
        <w:tc>
          <w:tcPr>
            <w:tcW w:w="951" w:type="dxa"/>
            <w:vAlign w:val="center"/>
          </w:tcPr>
          <w:p w:rsidR="0040267A" w:rsidRPr="0040267A" w:rsidRDefault="0040267A" w:rsidP="00B707D9">
            <w:pPr>
              <w:pStyle w:val="af"/>
              <w:jc w:val="center"/>
              <w:rPr>
                <w:rStyle w:val="ae"/>
                <w:b w:val="0"/>
              </w:rPr>
            </w:pPr>
            <w:r>
              <w:rPr>
                <w:rStyle w:val="ae"/>
                <w:b w:val="0"/>
              </w:rPr>
              <w:t>728</w:t>
            </w:r>
          </w:p>
        </w:tc>
        <w:tc>
          <w:tcPr>
            <w:tcW w:w="951" w:type="dxa"/>
            <w:vAlign w:val="center"/>
          </w:tcPr>
          <w:p w:rsidR="0040267A" w:rsidRPr="0040267A" w:rsidRDefault="0040267A" w:rsidP="00B707D9">
            <w:pPr>
              <w:pStyle w:val="af"/>
              <w:jc w:val="center"/>
              <w:rPr>
                <w:rStyle w:val="ae"/>
                <w:b w:val="0"/>
              </w:rPr>
            </w:pPr>
            <w:r>
              <w:rPr>
                <w:rStyle w:val="ae"/>
                <w:b w:val="0"/>
              </w:rPr>
              <w:t>832</w:t>
            </w:r>
          </w:p>
        </w:tc>
        <w:tc>
          <w:tcPr>
            <w:tcW w:w="912" w:type="dxa"/>
            <w:vAlign w:val="center"/>
          </w:tcPr>
          <w:p w:rsidR="0040267A" w:rsidRPr="004F37E5" w:rsidRDefault="0040267A" w:rsidP="00B707D9">
            <w:pPr>
              <w:pStyle w:val="af"/>
              <w:jc w:val="center"/>
              <w:rPr>
                <w:rStyle w:val="ae"/>
                <w:b w:val="0"/>
                <w:lang w:val="en-US"/>
              </w:rPr>
            </w:pPr>
            <w:r w:rsidRPr="004F37E5">
              <w:rPr>
                <w:rStyle w:val="ae"/>
                <w:b w:val="0"/>
                <w:lang w:val="en-US"/>
              </w:rPr>
              <w:t>936</w:t>
            </w:r>
          </w:p>
        </w:tc>
      </w:tr>
    </w:tbl>
    <w:p w:rsidR="001F78D6" w:rsidRDefault="001F78D6" w:rsidP="001F78D6">
      <w:pPr>
        <w:shd w:val="clear" w:color="auto" w:fill="FFFFFF"/>
        <w:ind w:left="185"/>
        <w:rPr>
          <w:b w:val="0"/>
          <w:color w:val="000000"/>
        </w:rPr>
      </w:pPr>
    </w:p>
    <w:p w:rsidR="001F78D6" w:rsidRDefault="001F78D6" w:rsidP="0066464C">
      <w:pPr>
        <w:pStyle w:val="a5"/>
        <w:jc w:val="both"/>
        <w:rPr>
          <w:rFonts w:ascii="Times New Roman" w:hAnsi="Times New Roman" w:cs="Times New Roman"/>
          <w:sz w:val="24"/>
          <w:szCs w:val="24"/>
        </w:rPr>
      </w:pPr>
    </w:p>
    <w:p w:rsidR="0066464C" w:rsidRPr="0066464C" w:rsidRDefault="0066464C" w:rsidP="0066464C">
      <w:pPr>
        <w:pStyle w:val="a5"/>
        <w:jc w:val="both"/>
        <w:rPr>
          <w:rFonts w:ascii="Times New Roman" w:hAnsi="Times New Roman" w:cs="Times New Roman"/>
          <w:sz w:val="24"/>
          <w:szCs w:val="24"/>
        </w:rPr>
      </w:pPr>
      <w:r>
        <w:rPr>
          <w:rFonts w:ascii="Times New Roman" w:hAnsi="Times New Roman" w:cs="Times New Roman"/>
          <w:sz w:val="24"/>
          <w:szCs w:val="24"/>
        </w:rPr>
        <w:t xml:space="preserve">3.3.1. Примерный тематический план-график </w:t>
      </w:r>
      <w:r w:rsidRPr="0066464C">
        <w:rPr>
          <w:rFonts w:ascii="Times New Roman" w:hAnsi="Times New Roman" w:cs="Times New Roman"/>
        </w:rPr>
        <w:t xml:space="preserve">тренировочных занятий для </w:t>
      </w:r>
      <w:r>
        <w:rPr>
          <w:rFonts w:ascii="Times New Roman" w:hAnsi="Times New Roman" w:cs="Times New Roman"/>
        </w:rPr>
        <w:t xml:space="preserve">групп начальной подготовки  </w:t>
      </w:r>
    </w:p>
    <w:p w:rsidR="0066464C" w:rsidRPr="00F76402" w:rsidRDefault="0066464C" w:rsidP="0066464C">
      <w:pPr>
        <w:pStyle w:val="a5"/>
        <w:jc w:val="both"/>
        <w:rPr>
          <w:rFonts w:ascii="Times New Roman" w:hAnsi="Times New Roman" w:cs="Times New Roman"/>
          <w:sz w:val="24"/>
          <w:szCs w:val="24"/>
        </w:rPr>
      </w:pPr>
      <w:r w:rsidRPr="0066464C">
        <w:rPr>
          <w:rFonts w:ascii="Times New Roman" w:hAnsi="Times New Roman" w:cs="Times New Roman"/>
          <w:sz w:val="24"/>
          <w:szCs w:val="24"/>
        </w:rPr>
        <w:t xml:space="preserve">   Этап НП является своеобразным подготовительным</w:t>
      </w:r>
      <w:r w:rsidRPr="00F76402">
        <w:rPr>
          <w:rFonts w:ascii="Times New Roman" w:hAnsi="Times New Roman" w:cs="Times New Roman"/>
          <w:sz w:val="24"/>
          <w:szCs w:val="24"/>
        </w:rPr>
        <w:t xml:space="preserve">  периодом в общей цепи многолетней подготовки спортсмена.</w:t>
      </w:r>
    </w:p>
    <w:p w:rsidR="0066464C" w:rsidRPr="00F76402" w:rsidRDefault="0066464C" w:rsidP="0066464C">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     Особенности обучения. Одной из задач занятий на первом году является овладение основами техники избранного вида спорта.  Эффективность обучения упражнениям находится в прямой зависимости от уровня развития физических качеств детей и подростков. Применение на начальном этапе занятий спортом в значительном объеме упражнений скоростно-силового характера, направленных на развитие быстроты и силы, способствует более успешному формированию и закреплению двигательных навыков.</w:t>
      </w:r>
    </w:p>
    <w:p w:rsidR="0066464C" w:rsidRPr="00F76402" w:rsidRDefault="0066464C" w:rsidP="0066464C">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     Методика контроля. Контроль на этапе НП используется для оценки степени достижения цели и решения поставленных задач. Является комплексным, проводиться регулярно и своевременно, основан на объективных и количественных критериях. Контроль эффективности технической подготовки осуществляется тренером.</w:t>
      </w:r>
    </w:p>
    <w:p w:rsidR="0066464C" w:rsidRPr="00F76402" w:rsidRDefault="0066464C" w:rsidP="0066464C">
      <w:pPr>
        <w:pStyle w:val="a5"/>
        <w:jc w:val="both"/>
        <w:rPr>
          <w:rFonts w:ascii="Times New Roman" w:hAnsi="Times New Roman" w:cs="Times New Roman"/>
          <w:sz w:val="24"/>
          <w:szCs w:val="24"/>
        </w:rPr>
      </w:pPr>
      <w:r w:rsidRPr="00F76402">
        <w:rPr>
          <w:rFonts w:ascii="Times New Roman" w:hAnsi="Times New Roman" w:cs="Times New Roman"/>
          <w:sz w:val="24"/>
          <w:szCs w:val="24"/>
        </w:rPr>
        <w:t>Контроль за эффективностью физической подготовки проверяется с помощью специальных контрольно-переводных нормативов по годам обучения.</w:t>
      </w:r>
    </w:p>
    <w:p w:rsidR="0066464C" w:rsidRPr="00F76402" w:rsidRDefault="0066464C" w:rsidP="0066464C">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    Врачебный контроль за юными спортсменами предусматривает:</w:t>
      </w:r>
    </w:p>
    <w:p w:rsidR="0066464C" w:rsidRPr="00F76402" w:rsidRDefault="0066464C" w:rsidP="0066464C">
      <w:pPr>
        <w:pStyle w:val="a5"/>
        <w:jc w:val="both"/>
        <w:rPr>
          <w:rFonts w:ascii="Times New Roman" w:hAnsi="Times New Roman" w:cs="Times New Roman"/>
          <w:sz w:val="24"/>
          <w:szCs w:val="24"/>
        </w:rPr>
      </w:pPr>
      <w:r>
        <w:rPr>
          <w:rFonts w:ascii="Times New Roman" w:hAnsi="Times New Roman" w:cs="Times New Roman"/>
          <w:sz w:val="24"/>
          <w:szCs w:val="24"/>
        </w:rPr>
        <w:t xml:space="preserve">ежегодное </w:t>
      </w:r>
      <w:r w:rsidRPr="00F76402">
        <w:rPr>
          <w:rFonts w:ascii="Times New Roman" w:hAnsi="Times New Roman" w:cs="Times New Roman"/>
          <w:sz w:val="24"/>
          <w:szCs w:val="24"/>
        </w:rPr>
        <w:t xml:space="preserve"> медицинское обследование(2 раза в год);</w:t>
      </w:r>
    </w:p>
    <w:p w:rsidR="0066464C" w:rsidRPr="00F76402" w:rsidRDefault="0066464C" w:rsidP="0066464C">
      <w:pPr>
        <w:pStyle w:val="a5"/>
        <w:jc w:val="both"/>
        <w:rPr>
          <w:rFonts w:ascii="Times New Roman" w:hAnsi="Times New Roman" w:cs="Times New Roman"/>
          <w:sz w:val="24"/>
          <w:szCs w:val="24"/>
        </w:rPr>
      </w:pPr>
      <w:r w:rsidRPr="00CE209E">
        <w:rPr>
          <w:rFonts w:ascii="Times New Roman" w:hAnsi="Times New Roman" w:cs="Times New Roman"/>
          <w:sz w:val="24"/>
          <w:szCs w:val="24"/>
        </w:rPr>
        <w:t>дополнительные медицинские осмотры перед участием в соревнованиях</w:t>
      </w:r>
      <w:r>
        <w:rPr>
          <w:rFonts w:ascii="Times New Roman" w:hAnsi="Times New Roman" w:cs="Times New Roman"/>
          <w:sz w:val="24"/>
          <w:szCs w:val="24"/>
        </w:rPr>
        <w:t>.</w:t>
      </w:r>
    </w:p>
    <w:p w:rsidR="000479BA" w:rsidRPr="0066464C" w:rsidRDefault="00173EA1" w:rsidP="0066464C">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66464C" w:rsidRPr="00F76402">
        <w:rPr>
          <w:rFonts w:ascii="Times New Roman" w:hAnsi="Times New Roman" w:cs="Times New Roman"/>
          <w:sz w:val="24"/>
          <w:szCs w:val="24"/>
        </w:rPr>
        <w:t>Участие в соревнованиях. Невозможно достигнуть в будущем высоких стабильных результатов, редко выступая на соревнованиях. Программа соревнований, их периодичность, возраст участников соответствуют  действующим правилам соревнований и доступным нормам нагрузок.</w:t>
      </w:r>
    </w:p>
    <w:p w:rsidR="00173EA1" w:rsidRDefault="00173EA1" w:rsidP="001F78D6">
      <w:pPr>
        <w:jc w:val="both"/>
        <w:rPr>
          <w:b w:val="0"/>
        </w:rPr>
      </w:pPr>
    </w:p>
    <w:p w:rsidR="00792B4B" w:rsidRDefault="00792B4B" w:rsidP="000479BA">
      <w:pPr>
        <w:jc w:val="right"/>
        <w:rPr>
          <w:b w:val="0"/>
        </w:rPr>
      </w:pPr>
    </w:p>
    <w:p w:rsidR="00792B4B" w:rsidRDefault="00792B4B" w:rsidP="000479BA">
      <w:pPr>
        <w:jc w:val="right"/>
        <w:rPr>
          <w:b w:val="0"/>
        </w:rPr>
      </w:pPr>
    </w:p>
    <w:p w:rsidR="00FD054D" w:rsidRDefault="00792B4B" w:rsidP="000479BA">
      <w:pPr>
        <w:jc w:val="right"/>
        <w:rPr>
          <w:b w:val="0"/>
        </w:rPr>
      </w:pPr>
      <w:r>
        <w:rPr>
          <w:b w:val="0"/>
        </w:rPr>
        <w:lastRenderedPageBreak/>
        <w:t>Таблица №7</w:t>
      </w:r>
    </w:p>
    <w:p w:rsidR="00FD054D" w:rsidRDefault="00FD054D" w:rsidP="00FD054D">
      <w:pPr>
        <w:jc w:val="both"/>
        <w:rPr>
          <w:b w:val="0"/>
        </w:rPr>
      </w:pPr>
      <w:r>
        <w:rPr>
          <w:b w:val="0"/>
        </w:rPr>
        <w:t xml:space="preserve">                                       </w:t>
      </w:r>
      <w:r w:rsidR="00173EA1">
        <w:rPr>
          <w:b w:val="0"/>
        </w:rPr>
        <w:t>Примерный  т</w:t>
      </w:r>
      <w:r>
        <w:rPr>
          <w:b w:val="0"/>
        </w:rPr>
        <w:t>ематический план</w:t>
      </w:r>
      <w:r w:rsidR="00173EA1">
        <w:rPr>
          <w:b w:val="0"/>
        </w:rPr>
        <w:t>-график</w:t>
      </w:r>
      <w:r>
        <w:rPr>
          <w:b w:val="0"/>
        </w:rPr>
        <w:t xml:space="preserve"> тренировочных занятий </w:t>
      </w:r>
    </w:p>
    <w:p w:rsidR="00FD054D" w:rsidRPr="00471F71" w:rsidRDefault="00FD054D" w:rsidP="00FD054D">
      <w:pPr>
        <w:rPr>
          <w:b w:val="0"/>
        </w:rPr>
      </w:pPr>
      <w:r w:rsidRPr="00471F71">
        <w:rPr>
          <w:b w:val="0"/>
        </w:rPr>
        <w:t xml:space="preserve">Группы начальной подготовки  </w:t>
      </w:r>
      <w:r w:rsidR="00792B4B">
        <w:rPr>
          <w:b w:val="0"/>
        </w:rPr>
        <w:t xml:space="preserve">1, </w:t>
      </w:r>
      <w:r w:rsidRPr="00471F71">
        <w:rPr>
          <w:b w:val="0"/>
        </w:rPr>
        <w:t>2, 3 – го года обучения</w:t>
      </w:r>
    </w:p>
    <w:p w:rsidR="00FD054D" w:rsidRPr="00471F71" w:rsidRDefault="00FD054D" w:rsidP="00FD054D">
      <w:pPr>
        <w:rPr>
          <w:b w:val="0"/>
        </w:rPr>
      </w:pPr>
      <w:r w:rsidRPr="00471F71">
        <w:rPr>
          <w:b w:val="0"/>
        </w:rPr>
        <w:t>(</w:t>
      </w:r>
      <w:r w:rsidR="00792B4B">
        <w:rPr>
          <w:b w:val="0"/>
        </w:rPr>
        <w:t xml:space="preserve">НП-1 года, </w:t>
      </w:r>
      <w:r w:rsidRPr="00471F71">
        <w:rPr>
          <w:b w:val="0"/>
        </w:rPr>
        <w:t>НП-2</w:t>
      </w:r>
      <w:r w:rsidR="00792B4B">
        <w:rPr>
          <w:b w:val="0"/>
        </w:rPr>
        <w:t xml:space="preserve"> года, </w:t>
      </w:r>
      <w:r w:rsidRPr="00471F71">
        <w:rPr>
          <w:b w:val="0"/>
        </w:rPr>
        <w:t>, НП-3</w:t>
      </w:r>
      <w:r w:rsidR="00792B4B">
        <w:rPr>
          <w:b w:val="0"/>
        </w:rPr>
        <w:t xml:space="preserve"> года</w:t>
      </w:r>
      <w:r w:rsidRPr="00471F71">
        <w:rPr>
          <w:b w:val="0"/>
        </w:rPr>
        <w:t>)</w:t>
      </w:r>
    </w:p>
    <w:tbl>
      <w:tblPr>
        <w:tblpPr w:leftFromText="180" w:rightFromText="180" w:vertAnchor="text" w:horzAnchor="margin" w:tblpXSpec="center" w:tblpY="220"/>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553"/>
        <w:gridCol w:w="1223"/>
        <w:gridCol w:w="1166"/>
        <w:gridCol w:w="1035"/>
      </w:tblGrid>
      <w:tr w:rsidR="00792B4B" w:rsidRPr="00471F71" w:rsidTr="00792B4B">
        <w:trPr>
          <w:trHeight w:val="318"/>
        </w:trPr>
        <w:tc>
          <w:tcPr>
            <w:tcW w:w="675" w:type="dxa"/>
            <w:vMerge w:val="restart"/>
          </w:tcPr>
          <w:p w:rsidR="00792B4B" w:rsidRPr="00471F71" w:rsidRDefault="00792B4B" w:rsidP="00FD054D">
            <w:pPr>
              <w:rPr>
                <w:b w:val="0"/>
              </w:rPr>
            </w:pPr>
            <w:r w:rsidRPr="00471F71">
              <w:rPr>
                <w:b w:val="0"/>
              </w:rPr>
              <w:t>№ раздела</w:t>
            </w:r>
          </w:p>
        </w:tc>
        <w:tc>
          <w:tcPr>
            <w:tcW w:w="5553" w:type="dxa"/>
            <w:vMerge w:val="restart"/>
          </w:tcPr>
          <w:p w:rsidR="00792B4B" w:rsidRPr="00471F71" w:rsidRDefault="00792B4B" w:rsidP="00FD054D">
            <w:pPr>
              <w:rPr>
                <w:b w:val="0"/>
              </w:rPr>
            </w:pPr>
            <w:r w:rsidRPr="00471F71">
              <w:rPr>
                <w:b w:val="0"/>
              </w:rPr>
              <w:t>Тема занятий</w:t>
            </w:r>
          </w:p>
        </w:tc>
        <w:tc>
          <w:tcPr>
            <w:tcW w:w="3424" w:type="dxa"/>
            <w:gridSpan w:val="3"/>
          </w:tcPr>
          <w:p w:rsidR="00792B4B" w:rsidRPr="00471F71" w:rsidRDefault="00792B4B" w:rsidP="00FD054D">
            <w:pPr>
              <w:rPr>
                <w:b w:val="0"/>
              </w:rPr>
            </w:pPr>
            <w:r w:rsidRPr="00471F71">
              <w:rPr>
                <w:b w:val="0"/>
              </w:rPr>
              <w:t>Количество часов</w:t>
            </w:r>
          </w:p>
        </w:tc>
      </w:tr>
      <w:tr w:rsidR="00792B4B" w:rsidRPr="00471F71" w:rsidTr="00792B4B">
        <w:trPr>
          <w:trHeight w:val="318"/>
        </w:trPr>
        <w:tc>
          <w:tcPr>
            <w:tcW w:w="675" w:type="dxa"/>
            <w:vMerge/>
          </w:tcPr>
          <w:p w:rsidR="00792B4B" w:rsidRPr="00471F71" w:rsidRDefault="00792B4B" w:rsidP="00792B4B">
            <w:pPr>
              <w:rPr>
                <w:b w:val="0"/>
              </w:rPr>
            </w:pPr>
          </w:p>
        </w:tc>
        <w:tc>
          <w:tcPr>
            <w:tcW w:w="5553" w:type="dxa"/>
            <w:vMerge/>
          </w:tcPr>
          <w:p w:rsidR="00792B4B" w:rsidRPr="00471F71" w:rsidRDefault="00792B4B" w:rsidP="00792B4B">
            <w:pPr>
              <w:rPr>
                <w:b w:val="0"/>
              </w:rPr>
            </w:pPr>
          </w:p>
        </w:tc>
        <w:tc>
          <w:tcPr>
            <w:tcW w:w="1223" w:type="dxa"/>
          </w:tcPr>
          <w:p w:rsidR="00792B4B" w:rsidRPr="00471F71" w:rsidRDefault="00792B4B" w:rsidP="00792B4B">
            <w:pPr>
              <w:rPr>
                <w:b w:val="0"/>
              </w:rPr>
            </w:pPr>
            <w:r>
              <w:rPr>
                <w:b w:val="0"/>
              </w:rPr>
              <w:t>НП-1</w:t>
            </w:r>
          </w:p>
        </w:tc>
        <w:tc>
          <w:tcPr>
            <w:tcW w:w="1166" w:type="dxa"/>
          </w:tcPr>
          <w:p w:rsidR="00792B4B" w:rsidRPr="00471F71" w:rsidRDefault="00792B4B" w:rsidP="00792B4B">
            <w:pPr>
              <w:rPr>
                <w:b w:val="0"/>
              </w:rPr>
            </w:pPr>
            <w:r w:rsidRPr="00471F71">
              <w:rPr>
                <w:b w:val="0"/>
              </w:rPr>
              <w:t>НП-2</w:t>
            </w:r>
          </w:p>
        </w:tc>
        <w:tc>
          <w:tcPr>
            <w:tcW w:w="1035" w:type="dxa"/>
          </w:tcPr>
          <w:p w:rsidR="00792B4B" w:rsidRPr="00471F71" w:rsidRDefault="00792B4B" w:rsidP="00792B4B">
            <w:pPr>
              <w:rPr>
                <w:b w:val="0"/>
              </w:rPr>
            </w:pPr>
            <w:r w:rsidRPr="00471F71">
              <w:rPr>
                <w:b w:val="0"/>
              </w:rPr>
              <w:t>НП-3</w:t>
            </w:r>
          </w:p>
        </w:tc>
      </w:tr>
      <w:tr w:rsidR="00792B4B" w:rsidRPr="00471F71" w:rsidTr="00792B4B">
        <w:tc>
          <w:tcPr>
            <w:tcW w:w="675" w:type="dxa"/>
          </w:tcPr>
          <w:p w:rsidR="00792B4B" w:rsidRPr="00471F71" w:rsidRDefault="00792B4B" w:rsidP="00792B4B">
            <w:pPr>
              <w:rPr>
                <w:b w:val="0"/>
              </w:rPr>
            </w:pPr>
            <w:r w:rsidRPr="00471F71">
              <w:rPr>
                <w:b w:val="0"/>
              </w:rPr>
              <w:t>1</w:t>
            </w:r>
          </w:p>
        </w:tc>
        <w:tc>
          <w:tcPr>
            <w:tcW w:w="5553" w:type="dxa"/>
          </w:tcPr>
          <w:p w:rsidR="00792B4B" w:rsidRPr="00792B4B" w:rsidRDefault="00792B4B" w:rsidP="00792B4B">
            <w:pPr>
              <w:jc w:val="both"/>
              <w:rPr>
                <w:b w:val="0"/>
                <w:u w:val="single"/>
              </w:rPr>
            </w:pPr>
            <w:r w:rsidRPr="00471F71">
              <w:rPr>
                <w:b w:val="0"/>
                <w:u w:val="single"/>
              </w:rPr>
              <w:t>Теоретическая подготовка:</w:t>
            </w:r>
          </w:p>
          <w:p w:rsidR="00792B4B" w:rsidRPr="00471F71" w:rsidRDefault="00792B4B" w:rsidP="00792B4B">
            <w:pPr>
              <w:numPr>
                <w:ilvl w:val="1"/>
                <w:numId w:val="18"/>
              </w:numPr>
              <w:jc w:val="both"/>
              <w:rPr>
                <w:b w:val="0"/>
              </w:rPr>
            </w:pPr>
            <w:r w:rsidRPr="00471F71">
              <w:rPr>
                <w:b w:val="0"/>
              </w:rPr>
              <w:t>Соблюдение правил безопасности</w:t>
            </w:r>
          </w:p>
          <w:p w:rsidR="00792B4B" w:rsidRPr="00471F71" w:rsidRDefault="00792B4B" w:rsidP="00792B4B">
            <w:pPr>
              <w:numPr>
                <w:ilvl w:val="1"/>
                <w:numId w:val="18"/>
              </w:numPr>
              <w:jc w:val="both"/>
              <w:rPr>
                <w:b w:val="0"/>
              </w:rPr>
            </w:pPr>
            <w:r w:rsidRPr="00471F71">
              <w:rPr>
                <w:b w:val="0"/>
              </w:rPr>
              <w:t>Сведения о строении и функциях организма человека.</w:t>
            </w:r>
          </w:p>
          <w:p w:rsidR="00792B4B" w:rsidRPr="00471F71" w:rsidRDefault="00792B4B" w:rsidP="00792B4B">
            <w:pPr>
              <w:numPr>
                <w:ilvl w:val="1"/>
                <w:numId w:val="18"/>
              </w:numPr>
              <w:jc w:val="both"/>
              <w:rPr>
                <w:b w:val="0"/>
              </w:rPr>
            </w:pPr>
            <w:r w:rsidRPr="00471F71">
              <w:rPr>
                <w:b w:val="0"/>
              </w:rPr>
              <w:t>Физическая культура и спорт в России.</w:t>
            </w:r>
          </w:p>
          <w:p w:rsidR="00792B4B" w:rsidRPr="00471F71" w:rsidRDefault="00792B4B" w:rsidP="00792B4B">
            <w:pPr>
              <w:numPr>
                <w:ilvl w:val="1"/>
                <w:numId w:val="18"/>
              </w:numPr>
              <w:jc w:val="both"/>
              <w:rPr>
                <w:b w:val="0"/>
              </w:rPr>
            </w:pPr>
            <w:r w:rsidRPr="00471F71">
              <w:rPr>
                <w:b w:val="0"/>
              </w:rPr>
              <w:t>Гигиенические сведения</w:t>
            </w:r>
          </w:p>
          <w:p w:rsidR="00792B4B" w:rsidRPr="00471F71" w:rsidRDefault="00792B4B" w:rsidP="00792B4B">
            <w:pPr>
              <w:numPr>
                <w:ilvl w:val="1"/>
                <w:numId w:val="18"/>
              </w:numPr>
              <w:jc w:val="both"/>
              <w:rPr>
                <w:b w:val="0"/>
              </w:rPr>
            </w:pPr>
            <w:r w:rsidRPr="00471F71">
              <w:rPr>
                <w:b w:val="0"/>
              </w:rPr>
              <w:t>Терминология, техника и тактика игры</w:t>
            </w:r>
          </w:p>
          <w:p w:rsidR="00792B4B" w:rsidRPr="00471F71" w:rsidRDefault="00792B4B" w:rsidP="00792B4B">
            <w:pPr>
              <w:numPr>
                <w:ilvl w:val="1"/>
                <w:numId w:val="18"/>
              </w:numPr>
              <w:jc w:val="both"/>
              <w:rPr>
                <w:b w:val="0"/>
              </w:rPr>
            </w:pPr>
            <w:r w:rsidRPr="00471F71">
              <w:rPr>
                <w:b w:val="0"/>
              </w:rPr>
              <w:t>Правила игры</w:t>
            </w:r>
          </w:p>
        </w:tc>
        <w:tc>
          <w:tcPr>
            <w:tcW w:w="1223" w:type="dxa"/>
          </w:tcPr>
          <w:p w:rsidR="00792B4B" w:rsidRPr="00D43076" w:rsidRDefault="00792B4B" w:rsidP="00792B4B">
            <w:pPr>
              <w:rPr>
                <w:b w:val="0"/>
                <w:u w:val="single"/>
              </w:rPr>
            </w:pPr>
            <w:r>
              <w:rPr>
                <w:b w:val="0"/>
                <w:u w:val="single"/>
              </w:rPr>
              <w:t>12</w:t>
            </w:r>
          </w:p>
          <w:p w:rsidR="00792B4B" w:rsidRPr="00690F2B" w:rsidRDefault="00792B4B" w:rsidP="00792B4B">
            <w:pPr>
              <w:rPr>
                <w:b w:val="0"/>
              </w:rPr>
            </w:pPr>
            <w:r>
              <w:rPr>
                <w:b w:val="0"/>
              </w:rPr>
              <w:t>2</w:t>
            </w:r>
          </w:p>
          <w:p w:rsidR="00792B4B" w:rsidRPr="00690F2B" w:rsidRDefault="00792B4B" w:rsidP="00792B4B">
            <w:pPr>
              <w:rPr>
                <w:b w:val="0"/>
              </w:rPr>
            </w:pPr>
            <w:r w:rsidRPr="00690F2B">
              <w:rPr>
                <w:b w:val="0"/>
              </w:rPr>
              <w:t>2</w:t>
            </w:r>
          </w:p>
          <w:p w:rsidR="00792B4B" w:rsidRPr="00690F2B" w:rsidRDefault="00792B4B" w:rsidP="00792B4B">
            <w:pPr>
              <w:rPr>
                <w:b w:val="0"/>
              </w:rPr>
            </w:pPr>
          </w:p>
          <w:p w:rsidR="00792B4B" w:rsidRPr="00690F2B" w:rsidRDefault="00792B4B" w:rsidP="00792B4B">
            <w:pPr>
              <w:rPr>
                <w:b w:val="0"/>
              </w:rPr>
            </w:pPr>
            <w:r>
              <w:rPr>
                <w:b w:val="0"/>
              </w:rPr>
              <w:t>2</w:t>
            </w:r>
          </w:p>
          <w:p w:rsidR="00792B4B" w:rsidRPr="00690F2B" w:rsidRDefault="00792B4B" w:rsidP="00792B4B">
            <w:pPr>
              <w:jc w:val="both"/>
              <w:rPr>
                <w:b w:val="0"/>
              </w:rPr>
            </w:pPr>
            <w:r>
              <w:rPr>
                <w:b w:val="0"/>
              </w:rPr>
              <w:t xml:space="preserve">       2</w:t>
            </w:r>
          </w:p>
          <w:p w:rsidR="00792B4B" w:rsidRPr="00690F2B" w:rsidRDefault="00792B4B" w:rsidP="00792B4B">
            <w:pPr>
              <w:jc w:val="both"/>
              <w:rPr>
                <w:b w:val="0"/>
              </w:rPr>
            </w:pPr>
            <w:r>
              <w:rPr>
                <w:b w:val="0"/>
              </w:rPr>
              <w:t xml:space="preserve">        2</w:t>
            </w:r>
          </w:p>
          <w:p w:rsidR="00792B4B" w:rsidRPr="00471F71" w:rsidRDefault="00792B4B" w:rsidP="00792B4B">
            <w:pPr>
              <w:rPr>
                <w:b w:val="0"/>
              </w:rPr>
            </w:pPr>
            <w:r>
              <w:rPr>
                <w:b w:val="0"/>
              </w:rPr>
              <w:t>2</w:t>
            </w:r>
          </w:p>
        </w:tc>
        <w:tc>
          <w:tcPr>
            <w:tcW w:w="1166" w:type="dxa"/>
          </w:tcPr>
          <w:p w:rsidR="00792B4B" w:rsidRPr="00792B4B" w:rsidRDefault="00792B4B" w:rsidP="00792B4B">
            <w:pPr>
              <w:rPr>
                <w:b w:val="0"/>
                <w:u w:val="single"/>
              </w:rPr>
            </w:pPr>
            <w:r>
              <w:rPr>
                <w:b w:val="0"/>
                <w:u w:val="single"/>
              </w:rPr>
              <w:t>12</w:t>
            </w:r>
          </w:p>
          <w:p w:rsidR="00792B4B" w:rsidRPr="00471F71" w:rsidRDefault="00792B4B" w:rsidP="00792B4B">
            <w:pPr>
              <w:rPr>
                <w:b w:val="0"/>
              </w:rPr>
            </w:pPr>
            <w:r>
              <w:rPr>
                <w:b w:val="0"/>
              </w:rPr>
              <w:t>2</w:t>
            </w:r>
          </w:p>
          <w:p w:rsidR="00792B4B" w:rsidRPr="00471F71" w:rsidRDefault="00792B4B" w:rsidP="00792B4B">
            <w:pPr>
              <w:rPr>
                <w:b w:val="0"/>
              </w:rPr>
            </w:pPr>
            <w:r>
              <w:rPr>
                <w:b w:val="0"/>
              </w:rPr>
              <w:t>2</w:t>
            </w:r>
          </w:p>
          <w:p w:rsidR="00792B4B" w:rsidRPr="00471F71" w:rsidRDefault="00792B4B" w:rsidP="00792B4B">
            <w:pPr>
              <w:rPr>
                <w:b w:val="0"/>
              </w:rPr>
            </w:pPr>
          </w:p>
          <w:p w:rsidR="00792B4B" w:rsidRPr="00471F71" w:rsidRDefault="00792B4B" w:rsidP="00792B4B">
            <w:pPr>
              <w:rPr>
                <w:b w:val="0"/>
              </w:rPr>
            </w:pPr>
            <w:r>
              <w:rPr>
                <w:b w:val="0"/>
              </w:rPr>
              <w:t>1</w:t>
            </w:r>
          </w:p>
          <w:p w:rsidR="00792B4B" w:rsidRPr="00471F71" w:rsidRDefault="00792B4B" w:rsidP="00792B4B">
            <w:pPr>
              <w:rPr>
                <w:b w:val="0"/>
              </w:rPr>
            </w:pPr>
            <w:r>
              <w:rPr>
                <w:b w:val="0"/>
              </w:rPr>
              <w:t>1</w:t>
            </w:r>
          </w:p>
          <w:p w:rsidR="00792B4B" w:rsidRPr="00471F71" w:rsidRDefault="00792B4B" w:rsidP="00792B4B">
            <w:pPr>
              <w:rPr>
                <w:b w:val="0"/>
              </w:rPr>
            </w:pPr>
            <w:r>
              <w:rPr>
                <w:b w:val="0"/>
              </w:rPr>
              <w:t>2</w:t>
            </w:r>
          </w:p>
          <w:p w:rsidR="00792B4B" w:rsidRPr="00471F71" w:rsidRDefault="00792B4B" w:rsidP="00792B4B">
            <w:pPr>
              <w:rPr>
                <w:b w:val="0"/>
              </w:rPr>
            </w:pPr>
            <w:r>
              <w:rPr>
                <w:b w:val="0"/>
              </w:rPr>
              <w:t>4</w:t>
            </w:r>
          </w:p>
        </w:tc>
        <w:tc>
          <w:tcPr>
            <w:tcW w:w="1035" w:type="dxa"/>
          </w:tcPr>
          <w:p w:rsidR="00792B4B" w:rsidRPr="00792B4B" w:rsidRDefault="00792B4B" w:rsidP="00792B4B">
            <w:pPr>
              <w:rPr>
                <w:b w:val="0"/>
                <w:u w:val="single"/>
              </w:rPr>
            </w:pPr>
            <w:r>
              <w:rPr>
                <w:b w:val="0"/>
                <w:u w:val="single"/>
              </w:rPr>
              <w:t>12</w:t>
            </w:r>
          </w:p>
          <w:p w:rsidR="00792B4B" w:rsidRPr="00471F71" w:rsidRDefault="00792B4B" w:rsidP="00792B4B">
            <w:pPr>
              <w:rPr>
                <w:b w:val="0"/>
              </w:rPr>
            </w:pPr>
            <w:r>
              <w:rPr>
                <w:b w:val="0"/>
              </w:rPr>
              <w:t>2</w:t>
            </w:r>
          </w:p>
          <w:p w:rsidR="00792B4B" w:rsidRPr="00471F71" w:rsidRDefault="00792B4B" w:rsidP="00792B4B">
            <w:pPr>
              <w:rPr>
                <w:b w:val="0"/>
              </w:rPr>
            </w:pPr>
            <w:r>
              <w:rPr>
                <w:b w:val="0"/>
              </w:rPr>
              <w:t>2</w:t>
            </w:r>
          </w:p>
          <w:p w:rsidR="00792B4B" w:rsidRPr="00471F71" w:rsidRDefault="00792B4B" w:rsidP="00792B4B">
            <w:pPr>
              <w:rPr>
                <w:b w:val="0"/>
              </w:rPr>
            </w:pPr>
          </w:p>
          <w:p w:rsidR="00792B4B" w:rsidRPr="00471F71" w:rsidRDefault="00792B4B" w:rsidP="00792B4B">
            <w:pPr>
              <w:rPr>
                <w:b w:val="0"/>
              </w:rPr>
            </w:pPr>
            <w:r>
              <w:rPr>
                <w:b w:val="0"/>
              </w:rPr>
              <w:t>1</w:t>
            </w:r>
          </w:p>
          <w:p w:rsidR="00792B4B" w:rsidRPr="00471F71" w:rsidRDefault="00792B4B" w:rsidP="00792B4B">
            <w:pPr>
              <w:rPr>
                <w:b w:val="0"/>
              </w:rPr>
            </w:pPr>
            <w:r>
              <w:rPr>
                <w:b w:val="0"/>
              </w:rPr>
              <w:t>1</w:t>
            </w:r>
          </w:p>
          <w:p w:rsidR="00792B4B" w:rsidRPr="00471F71" w:rsidRDefault="00792B4B" w:rsidP="00792B4B">
            <w:pPr>
              <w:rPr>
                <w:b w:val="0"/>
              </w:rPr>
            </w:pPr>
            <w:r>
              <w:rPr>
                <w:b w:val="0"/>
              </w:rPr>
              <w:t>2</w:t>
            </w:r>
          </w:p>
          <w:p w:rsidR="00792B4B" w:rsidRPr="00471F71" w:rsidRDefault="00792B4B" w:rsidP="00792B4B">
            <w:pPr>
              <w:rPr>
                <w:b w:val="0"/>
              </w:rPr>
            </w:pPr>
            <w:r>
              <w:rPr>
                <w:b w:val="0"/>
              </w:rPr>
              <w:t>4</w:t>
            </w:r>
          </w:p>
        </w:tc>
      </w:tr>
      <w:tr w:rsidR="00792B4B" w:rsidRPr="00471F71" w:rsidTr="00792B4B">
        <w:tc>
          <w:tcPr>
            <w:tcW w:w="675" w:type="dxa"/>
          </w:tcPr>
          <w:p w:rsidR="00792B4B" w:rsidRPr="00471F71" w:rsidRDefault="00792B4B" w:rsidP="00792B4B">
            <w:pPr>
              <w:rPr>
                <w:b w:val="0"/>
              </w:rPr>
            </w:pPr>
            <w:r w:rsidRPr="00471F71">
              <w:rPr>
                <w:b w:val="0"/>
              </w:rPr>
              <w:t>2</w:t>
            </w:r>
          </w:p>
        </w:tc>
        <w:tc>
          <w:tcPr>
            <w:tcW w:w="5553" w:type="dxa"/>
          </w:tcPr>
          <w:p w:rsidR="00792B4B" w:rsidRPr="00471F71" w:rsidRDefault="00792B4B" w:rsidP="00792B4B">
            <w:pPr>
              <w:jc w:val="both"/>
              <w:rPr>
                <w:b w:val="0"/>
                <w:u w:val="single"/>
              </w:rPr>
            </w:pPr>
            <w:r w:rsidRPr="00471F71">
              <w:rPr>
                <w:b w:val="0"/>
                <w:u w:val="single"/>
              </w:rPr>
              <w:t>Общая физическая подготовка</w:t>
            </w:r>
          </w:p>
          <w:p w:rsidR="00792B4B" w:rsidRPr="00471F71" w:rsidRDefault="00792B4B" w:rsidP="00792B4B">
            <w:pPr>
              <w:numPr>
                <w:ilvl w:val="1"/>
                <w:numId w:val="19"/>
              </w:numPr>
              <w:jc w:val="both"/>
              <w:rPr>
                <w:b w:val="0"/>
              </w:rPr>
            </w:pPr>
            <w:r w:rsidRPr="00471F71">
              <w:rPr>
                <w:b w:val="0"/>
              </w:rPr>
              <w:t>Строевая подготовка</w:t>
            </w:r>
          </w:p>
          <w:p w:rsidR="00792B4B" w:rsidRPr="00471F71" w:rsidRDefault="00792B4B" w:rsidP="00792B4B">
            <w:pPr>
              <w:numPr>
                <w:ilvl w:val="1"/>
                <w:numId w:val="19"/>
              </w:numPr>
              <w:jc w:val="both"/>
              <w:rPr>
                <w:b w:val="0"/>
              </w:rPr>
            </w:pPr>
            <w:r>
              <w:rPr>
                <w:b w:val="0"/>
              </w:rPr>
              <w:t>Общеразвивающие упражнения</w:t>
            </w:r>
          </w:p>
          <w:p w:rsidR="00792B4B" w:rsidRPr="00471F71" w:rsidRDefault="00792B4B" w:rsidP="00792B4B">
            <w:pPr>
              <w:numPr>
                <w:ilvl w:val="1"/>
                <w:numId w:val="19"/>
              </w:numPr>
              <w:jc w:val="both"/>
              <w:rPr>
                <w:b w:val="0"/>
              </w:rPr>
            </w:pPr>
            <w:r>
              <w:rPr>
                <w:b w:val="0"/>
              </w:rPr>
              <w:t xml:space="preserve">Легкоатлетические упражнения </w:t>
            </w:r>
          </w:p>
          <w:p w:rsidR="00792B4B" w:rsidRPr="00D05E51" w:rsidRDefault="00792B4B" w:rsidP="00792B4B">
            <w:pPr>
              <w:numPr>
                <w:ilvl w:val="1"/>
                <w:numId w:val="19"/>
              </w:numPr>
              <w:jc w:val="both"/>
              <w:rPr>
                <w:b w:val="0"/>
              </w:rPr>
            </w:pPr>
            <w:r>
              <w:rPr>
                <w:b w:val="0"/>
              </w:rPr>
              <w:t>Акробатика</w:t>
            </w:r>
          </w:p>
        </w:tc>
        <w:tc>
          <w:tcPr>
            <w:tcW w:w="1223" w:type="dxa"/>
          </w:tcPr>
          <w:p w:rsidR="00792B4B" w:rsidRPr="00D43076" w:rsidRDefault="00792B4B" w:rsidP="00792B4B">
            <w:pPr>
              <w:rPr>
                <w:b w:val="0"/>
                <w:u w:val="single"/>
              </w:rPr>
            </w:pPr>
            <w:r>
              <w:rPr>
                <w:b w:val="0"/>
                <w:u w:val="single"/>
              </w:rPr>
              <w:t>50</w:t>
            </w:r>
          </w:p>
          <w:p w:rsidR="00792B4B" w:rsidRPr="00690F2B" w:rsidRDefault="00792B4B" w:rsidP="00792B4B">
            <w:pPr>
              <w:rPr>
                <w:b w:val="0"/>
              </w:rPr>
            </w:pPr>
            <w:r w:rsidRPr="00690F2B">
              <w:rPr>
                <w:b w:val="0"/>
              </w:rPr>
              <w:t>10</w:t>
            </w:r>
          </w:p>
          <w:p w:rsidR="00792B4B" w:rsidRPr="00690F2B" w:rsidRDefault="00792B4B" w:rsidP="00792B4B">
            <w:pPr>
              <w:rPr>
                <w:b w:val="0"/>
              </w:rPr>
            </w:pPr>
            <w:r>
              <w:rPr>
                <w:b w:val="0"/>
              </w:rPr>
              <w:t>20</w:t>
            </w:r>
          </w:p>
          <w:p w:rsidR="00792B4B" w:rsidRPr="00690F2B" w:rsidRDefault="00792B4B" w:rsidP="00792B4B">
            <w:pPr>
              <w:rPr>
                <w:b w:val="0"/>
              </w:rPr>
            </w:pPr>
            <w:r>
              <w:rPr>
                <w:b w:val="0"/>
              </w:rPr>
              <w:t>10</w:t>
            </w:r>
          </w:p>
          <w:p w:rsidR="00792B4B" w:rsidRPr="00471F71" w:rsidRDefault="00792B4B" w:rsidP="00792B4B">
            <w:pPr>
              <w:rPr>
                <w:b w:val="0"/>
              </w:rPr>
            </w:pPr>
            <w:r>
              <w:rPr>
                <w:b w:val="0"/>
              </w:rPr>
              <w:t>10</w:t>
            </w:r>
          </w:p>
        </w:tc>
        <w:tc>
          <w:tcPr>
            <w:tcW w:w="1166" w:type="dxa"/>
          </w:tcPr>
          <w:p w:rsidR="00792B4B" w:rsidRPr="00792B4B" w:rsidRDefault="00792B4B" w:rsidP="00792B4B">
            <w:pPr>
              <w:rPr>
                <w:b w:val="0"/>
                <w:u w:val="single"/>
              </w:rPr>
            </w:pPr>
            <w:r>
              <w:rPr>
                <w:b w:val="0"/>
                <w:u w:val="single"/>
              </w:rPr>
              <w:t>70</w:t>
            </w:r>
          </w:p>
          <w:p w:rsidR="00792B4B" w:rsidRPr="00471F71" w:rsidRDefault="00792B4B" w:rsidP="00792B4B">
            <w:pPr>
              <w:rPr>
                <w:b w:val="0"/>
              </w:rPr>
            </w:pPr>
            <w:r>
              <w:rPr>
                <w:b w:val="0"/>
              </w:rPr>
              <w:t>8</w:t>
            </w:r>
          </w:p>
          <w:p w:rsidR="00792B4B" w:rsidRPr="00471F71" w:rsidRDefault="00792B4B" w:rsidP="00792B4B">
            <w:pPr>
              <w:rPr>
                <w:b w:val="0"/>
              </w:rPr>
            </w:pPr>
            <w:r>
              <w:rPr>
                <w:b w:val="0"/>
              </w:rPr>
              <w:t>20</w:t>
            </w:r>
          </w:p>
          <w:p w:rsidR="00792B4B" w:rsidRPr="00471F71" w:rsidRDefault="00792B4B" w:rsidP="00792B4B">
            <w:pPr>
              <w:rPr>
                <w:b w:val="0"/>
              </w:rPr>
            </w:pPr>
            <w:r>
              <w:rPr>
                <w:b w:val="0"/>
              </w:rPr>
              <w:t>22</w:t>
            </w:r>
          </w:p>
          <w:p w:rsidR="00792B4B" w:rsidRPr="00471F71" w:rsidRDefault="00792B4B" w:rsidP="00792B4B">
            <w:pPr>
              <w:rPr>
                <w:b w:val="0"/>
              </w:rPr>
            </w:pPr>
            <w:r>
              <w:rPr>
                <w:b w:val="0"/>
              </w:rPr>
              <w:t>20</w:t>
            </w:r>
          </w:p>
        </w:tc>
        <w:tc>
          <w:tcPr>
            <w:tcW w:w="1035" w:type="dxa"/>
          </w:tcPr>
          <w:p w:rsidR="00792B4B" w:rsidRPr="00792B4B" w:rsidRDefault="00792B4B" w:rsidP="00792B4B">
            <w:pPr>
              <w:rPr>
                <w:b w:val="0"/>
                <w:u w:val="single"/>
              </w:rPr>
            </w:pPr>
            <w:r>
              <w:rPr>
                <w:b w:val="0"/>
                <w:u w:val="single"/>
              </w:rPr>
              <w:t>70</w:t>
            </w:r>
          </w:p>
          <w:p w:rsidR="00792B4B" w:rsidRPr="00471F71" w:rsidRDefault="00792B4B" w:rsidP="00792B4B">
            <w:pPr>
              <w:rPr>
                <w:b w:val="0"/>
              </w:rPr>
            </w:pPr>
            <w:r>
              <w:rPr>
                <w:b w:val="0"/>
              </w:rPr>
              <w:t>8</w:t>
            </w:r>
          </w:p>
          <w:p w:rsidR="00792B4B" w:rsidRPr="00471F71" w:rsidRDefault="00792B4B" w:rsidP="00792B4B">
            <w:pPr>
              <w:rPr>
                <w:b w:val="0"/>
              </w:rPr>
            </w:pPr>
            <w:r>
              <w:rPr>
                <w:b w:val="0"/>
              </w:rPr>
              <w:t>20</w:t>
            </w:r>
          </w:p>
          <w:p w:rsidR="00792B4B" w:rsidRPr="00471F71" w:rsidRDefault="00792B4B" w:rsidP="00792B4B">
            <w:pPr>
              <w:rPr>
                <w:b w:val="0"/>
              </w:rPr>
            </w:pPr>
            <w:r>
              <w:rPr>
                <w:b w:val="0"/>
              </w:rPr>
              <w:t>22</w:t>
            </w:r>
          </w:p>
          <w:p w:rsidR="00792B4B" w:rsidRPr="00471F71" w:rsidRDefault="00792B4B" w:rsidP="00792B4B">
            <w:pPr>
              <w:rPr>
                <w:b w:val="0"/>
              </w:rPr>
            </w:pPr>
            <w:r>
              <w:rPr>
                <w:b w:val="0"/>
              </w:rPr>
              <w:t>20</w:t>
            </w:r>
          </w:p>
        </w:tc>
      </w:tr>
      <w:tr w:rsidR="00792B4B" w:rsidRPr="00471F71" w:rsidTr="00792B4B">
        <w:tc>
          <w:tcPr>
            <w:tcW w:w="675" w:type="dxa"/>
          </w:tcPr>
          <w:p w:rsidR="00792B4B" w:rsidRPr="00471F71" w:rsidRDefault="00792B4B" w:rsidP="00792B4B">
            <w:pPr>
              <w:rPr>
                <w:b w:val="0"/>
              </w:rPr>
            </w:pPr>
            <w:r w:rsidRPr="00471F71">
              <w:rPr>
                <w:b w:val="0"/>
              </w:rPr>
              <w:t>3</w:t>
            </w:r>
          </w:p>
        </w:tc>
        <w:tc>
          <w:tcPr>
            <w:tcW w:w="5553" w:type="dxa"/>
          </w:tcPr>
          <w:p w:rsidR="00792B4B" w:rsidRPr="00792B4B" w:rsidRDefault="00792B4B" w:rsidP="00792B4B">
            <w:pPr>
              <w:jc w:val="both"/>
              <w:rPr>
                <w:b w:val="0"/>
                <w:u w:val="single"/>
              </w:rPr>
            </w:pPr>
            <w:r w:rsidRPr="00471F71">
              <w:rPr>
                <w:b w:val="0"/>
                <w:u w:val="single"/>
              </w:rPr>
              <w:t>Специальная физическая подготовка</w:t>
            </w:r>
          </w:p>
          <w:p w:rsidR="00792B4B" w:rsidRDefault="00792B4B" w:rsidP="00792B4B">
            <w:pPr>
              <w:numPr>
                <w:ilvl w:val="1"/>
                <w:numId w:val="20"/>
              </w:numPr>
              <w:jc w:val="both"/>
              <w:rPr>
                <w:b w:val="0"/>
              </w:rPr>
            </w:pPr>
            <w:r>
              <w:rPr>
                <w:b w:val="0"/>
              </w:rPr>
              <w:t>. Упражнения для развития дистанционной</w:t>
            </w:r>
          </w:p>
          <w:p w:rsidR="00792B4B" w:rsidRPr="00471F71" w:rsidRDefault="00792B4B" w:rsidP="00792B4B">
            <w:pPr>
              <w:ind w:left="360"/>
              <w:jc w:val="both"/>
              <w:rPr>
                <w:b w:val="0"/>
              </w:rPr>
            </w:pPr>
            <w:r>
              <w:rPr>
                <w:b w:val="0"/>
              </w:rPr>
              <w:t xml:space="preserve">        скорости </w:t>
            </w:r>
          </w:p>
          <w:p w:rsidR="00792B4B" w:rsidRPr="00471F71" w:rsidRDefault="00792B4B" w:rsidP="00792B4B">
            <w:pPr>
              <w:numPr>
                <w:ilvl w:val="1"/>
                <w:numId w:val="21"/>
              </w:numPr>
              <w:jc w:val="both"/>
              <w:rPr>
                <w:b w:val="0"/>
              </w:rPr>
            </w:pPr>
            <w:r w:rsidRPr="00471F71">
              <w:rPr>
                <w:b w:val="0"/>
              </w:rPr>
              <w:t xml:space="preserve">  Быстрота  движений</w:t>
            </w:r>
          </w:p>
          <w:p w:rsidR="00792B4B" w:rsidRPr="00471F71" w:rsidRDefault="00792B4B" w:rsidP="00792B4B">
            <w:pPr>
              <w:numPr>
                <w:ilvl w:val="1"/>
                <w:numId w:val="21"/>
              </w:numPr>
              <w:jc w:val="both"/>
              <w:rPr>
                <w:b w:val="0"/>
              </w:rPr>
            </w:pPr>
            <w:r w:rsidRPr="00471F71">
              <w:rPr>
                <w:b w:val="0"/>
              </w:rPr>
              <w:t xml:space="preserve">  Игровая ловкость</w:t>
            </w:r>
          </w:p>
          <w:p w:rsidR="00792B4B" w:rsidRPr="00471F71" w:rsidRDefault="00792B4B" w:rsidP="00792B4B">
            <w:pPr>
              <w:numPr>
                <w:ilvl w:val="1"/>
                <w:numId w:val="21"/>
              </w:numPr>
              <w:jc w:val="both"/>
              <w:rPr>
                <w:b w:val="0"/>
              </w:rPr>
            </w:pPr>
            <w:r w:rsidRPr="00471F71">
              <w:rPr>
                <w:b w:val="0"/>
              </w:rPr>
              <w:t xml:space="preserve">  Специальная выносливость</w:t>
            </w:r>
          </w:p>
        </w:tc>
        <w:tc>
          <w:tcPr>
            <w:tcW w:w="1223" w:type="dxa"/>
          </w:tcPr>
          <w:p w:rsidR="00792B4B" w:rsidRPr="00D43076" w:rsidRDefault="00792B4B" w:rsidP="00792B4B">
            <w:pPr>
              <w:rPr>
                <w:b w:val="0"/>
                <w:u w:val="single"/>
              </w:rPr>
            </w:pPr>
            <w:r>
              <w:rPr>
                <w:b w:val="0"/>
                <w:u w:val="single"/>
              </w:rPr>
              <w:t>30</w:t>
            </w:r>
          </w:p>
          <w:p w:rsidR="00792B4B" w:rsidRPr="00690F2B" w:rsidRDefault="00792B4B" w:rsidP="00792B4B">
            <w:pPr>
              <w:rPr>
                <w:b w:val="0"/>
              </w:rPr>
            </w:pPr>
            <w:r>
              <w:rPr>
                <w:b w:val="0"/>
              </w:rPr>
              <w:t>10</w:t>
            </w:r>
          </w:p>
          <w:p w:rsidR="00792B4B" w:rsidRDefault="00792B4B" w:rsidP="00792B4B">
            <w:pPr>
              <w:rPr>
                <w:b w:val="0"/>
              </w:rPr>
            </w:pPr>
          </w:p>
          <w:p w:rsidR="00792B4B" w:rsidRPr="00690F2B" w:rsidRDefault="00792B4B" w:rsidP="00792B4B">
            <w:pPr>
              <w:rPr>
                <w:b w:val="0"/>
              </w:rPr>
            </w:pPr>
            <w:r>
              <w:rPr>
                <w:b w:val="0"/>
              </w:rPr>
              <w:t>10</w:t>
            </w:r>
          </w:p>
          <w:p w:rsidR="00792B4B" w:rsidRPr="00690F2B" w:rsidRDefault="00792B4B" w:rsidP="00792B4B">
            <w:pPr>
              <w:rPr>
                <w:b w:val="0"/>
              </w:rPr>
            </w:pPr>
            <w:r>
              <w:rPr>
                <w:b w:val="0"/>
              </w:rPr>
              <w:t>10</w:t>
            </w:r>
          </w:p>
        </w:tc>
        <w:tc>
          <w:tcPr>
            <w:tcW w:w="1166" w:type="dxa"/>
          </w:tcPr>
          <w:p w:rsidR="00792B4B" w:rsidRPr="00792B4B" w:rsidRDefault="00792B4B" w:rsidP="00792B4B">
            <w:pPr>
              <w:rPr>
                <w:b w:val="0"/>
                <w:u w:val="single"/>
              </w:rPr>
            </w:pPr>
            <w:r>
              <w:rPr>
                <w:b w:val="0"/>
                <w:u w:val="single"/>
              </w:rPr>
              <w:t>46</w:t>
            </w:r>
          </w:p>
          <w:p w:rsidR="00792B4B" w:rsidRPr="00471F71" w:rsidRDefault="00792B4B" w:rsidP="00792B4B">
            <w:pPr>
              <w:rPr>
                <w:b w:val="0"/>
              </w:rPr>
            </w:pPr>
            <w:r>
              <w:rPr>
                <w:b w:val="0"/>
              </w:rPr>
              <w:t>12</w:t>
            </w:r>
          </w:p>
          <w:p w:rsidR="00792B4B" w:rsidRDefault="00792B4B" w:rsidP="00792B4B">
            <w:pPr>
              <w:rPr>
                <w:b w:val="0"/>
              </w:rPr>
            </w:pPr>
          </w:p>
          <w:p w:rsidR="00792B4B" w:rsidRPr="00471F71" w:rsidRDefault="00792B4B" w:rsidP="00792B4B">
            <w:pPr>
              <w:rPr>
                <w:b w:val="0"/>
              </w:rPr>
            </w:pPr>
            <w:r>
              <w:rPr>
                <w:b w:val="0"/>
              </w:rPr>
              <w:t>12</w:t>
            </w:r>
          </w:p>
          <w:p w:rsidR="00792B4B" w:rsidRPr="00471F71" w:rsidRDefault="00792B4B" w:rsidP="00792B4B">
            <w:pPr>
              <w:rPr>
                <w:b w:val="0"/>
              </w:rPr>
            </w:pPr>
            <w:r>
              <w:rPr>
                <w:b w:val="0"/>
              </w:rPr>
              <w:t>12</w:t>
            </w:r>
          </w:p>
          <w:p w:rsidR="00792B4B" w:rsidRPr="00471F71" w:rsidRDefault="00792B4B" w:rsidP="00792B4B">
            <w:pPr>
              <w:rPr>
                <w:b w:val="0"/>
              </w:rPr>
            </w:pPr>
            <w:r>
              <w:rPr>
                <w:b w:val="0"/>
              </w:rPr>
              <w:t>10</w:t>
            </w:r>
          </w:p>
        </w:tc>
        <w:tc>
          <w:tcPr>
            <w:tcW w:w="1035" w:type="dxa"/>
          </w:tcPr>
          <w:p w:rsidR="00792B4B" w:rsidRPr="00792B4B" w:rsidRDefault="00792B4B" w:rsidP="00792B4B">
            <w:pPr>
              <w:rPr>
                <w:b w:val="0"/>
                <w:u w:val="single"/>
              </w:rPr>
            </w:pPr>
            <w:r>
              <w:rPr>
                <w:b w:val="0"/>
                <w:u w:val="single"/>
              </w:rPr>
              <w:t>46</w:t>
            </w:r>
          </w:p>
          <w:p w:rsidR="00792B4B" w:rsidRPr="00471F71" w:rsidRDefault="00792B4B" w:rsidP="00792B4B">
            <w:pPr>
              <w:rPr>
                <w:b w:val="0"/>
              </w:rPr>
            </w:pPr>
            <w:r>
              <w:rPr>
                <w:b w:val="0"/>
              </w:rPr>
              <w:t>12</w:t>
            </w:r>
          </w:p>
          <w:p w:rsidR="00792B4B" w:rsidRDefault="00792B4B" w:rsidP="00792B4B">
            <w:pPr>
              <w:rPr>
                <w:b w:val="0"/>
              </w:rPr>
            </w:pPr>
          </w:p>
          <w:p w:rsidR="00792B4B" w:rsidRPr="00471F71" w:rsidRDefault="00792B4B" w:rsidP="00792B4B">
            <w:pPr>
              <w:rPr>
                <w:b w:val="0"/>
              </w:rPr>
            </w:pPr>
            <w:r>
              <w:rPr>
                <w:b w:val="0"/>
              </w:rPr>
              <w:t>12</w:t>
            </w:r>
          </w:p>
          <w:p w:rsidR="00792B4B" w:rsidRPr="00471F71" w:rsidRDefault="00792B4B" w:rsidP="00792B4B">
            <w:pPr>
              <w:rPr>
                <w:b w:val="0"/>
              </w:rPr>
            </w:pPr>
            <w:r>
              <w:rPr>
                <w:b w:val="0"/>
              </w:rPr>
              <w:t>12</w:t>
            </w:r>
          </w:p>
          <w:p w:rsidR="00792B4B" w:rsidRPr="00471F71" w:rsidRDefault="00792B4B" w:rsidP="00792B4B">
            <w:pPr>
              <w:rPr>
                <w:b w:val="0"/>
              </w:rPr>
            </w:pPr>
            <w:r>
              <w:rPr>
                <w:b w:val="0"/>
              </w:rPr>
              <w:t>10</w:t>
            </w:r>
          </w:p>
        </w:tc>
      </w:tr>
      <w:tr w:rsidR="00792B4B" w:rsidRPr="00471F71" w:rsidTr="00792B4B">
        <w:tc>
          <w:tcPr>
            <w:tcW w:w="675" w:type="dxa"/>
          </w:tcPr>
          <w:p w:rsidR="00792B4B" w:rsidRPr="00471F71" w:rsidRDefault="00792B4B" w:rsidP="00792B4B">
            <w:pPr>
              <w:rPr>
                <w:b w:val="0"/>
              </w:rPr>
            </w:pPr>
            <w:r w:rsidRPr="00471F71">
              <w:rPr>
                <w:b w:val="0"/>
              </w:rPr>
              <w:t>4</w:t>
            </w:r>
          </w:p>
        </w:tc>
        <w:tc>
          <w:tcPr>
            <w:tcW w:w="5553" w:type="dxa"/>
          </w:tcPr>
          <w:p w:rsidR="00792B4B" w:rsidRPr="00792B4B" w:rsidRDefault="00792B4B" w:rsidP="00792B4B">
            <w:pPr>
              <w:jc w:val="both"/>
              <w:rPr>
                <w:b w:val="0"/>
                <w:u w:val="single"/>
              </w:rPr>
            </w:pPr>
            <w:r w:rsidRPr="00471F71">
              <w:rPr>
                <w:b w:val="0"/>
                <w:u w:val="single"/>
              </w:rPr>
              <w:t>Техническая подготовка</w:t>
            </w:r>
          </w:p>
          <w:p w:rsidR="00792B4B" w:rsidRPr="00471F71" w:rsidRDefault="00792B4B" w:rsidP="00792B4B">
            <w:pPr>
              <w:jc w:val="both"/>
              <w:rPr>
                <w:b w:val="0"/>
              </w:rPr>
            </w:pPr>
            <w:r w:rsidRPr="00471F71">
              <w:rPr>
                <w:b w:val="0"/>
              </w:rPr>
              <w:t>4.1.   Техника передвижения</w:t>
            </w:r>
          </w:p>
          <w:p w:rsidR="00792B4B" w:rsidRPr="00471F71" w:rsidRDefault="00792B4B" w:rsidP="00792B4B">
            <w:pPr>
              <w:numPr>
                <w:ilvl w:val="1"/>
                <w:numId w:val="6"/>
              </w:numPr>
              <w:jc w:val="both"/>
              <w:rPr>
                <w:b w:val="0"/>
              </w:rPr>
            </w:pPr>
            <w:r w:rsidRPr="00471F71">
              <w:rPr>
                <w:b w:val="0"/>
              </w:rPr>
              <w:t>Техника владения мячом</w:t>
            </w:r>
          </w:p>
          <w:p w:rsidR="00792B4B" w:rsidRPr="00471F71" w:rsidRDefault="00792B4B" w:rsidP="00792B4B">
            <w:pPr>
              <w:jc w:val="both"/>
              <w:rPr>
                <w:b w:val="0"/>
              </w:rPr>
            </w:pPr>
            <w:r w:rsidRPr="00471F71">
              <w:rPr>
                <w:b w:val="0"/>
              </w:rPr>
              <w:t xml:space="preserve">4.3. Ведение мяча </w:t>
            </w:r>
          </w:p>
          <w:p w:rsidR="00792B4B" w:rsidRDefault="00792B4B" w:rsidP="00792B4B">
            <w:pPr>
              <w:jc w:val="both"/>
              <w:rPr>
                <w:b w:val="0"/>
              </w:rPr>
            </w:pPr>
            <w:r w:rsidRPr="00471F71">
              <w:rPr>
                <w:b w:val="0"/>
              </w:rPr>
              <w:t>4.4.</w:t>
            </w:r>
            <w:r>
              <w:rPr>
                <w:b w:val="0"/>
              </w:rPr>
              <w:t>Удары</w:t>
            </w:r>
          </w:p>
          <w:p w:rsidR="00792B4B" w:rsidRPr="00471F71" w:rsidRDefault="00792B4B" w:rsidP="00792B4B">
            <w:pPr>
              <w:jc w:val="both"/>
              <w:rPr>
                <w:b w:val="0"/>
              </w:rPr>
            </w:pPr>
            <w:r>
              <w:rPr>
                <w:b w:val="0"/>
              </w:rPr>
              <w:t>4.5.Техника игры вратаря</w:t>
            </w:r>
          </w:p>
        </w:tc>
        <w:tc>
          <w:tcPr>
            <w:tcW w:w="1223" w:type="dxa"/>
          </w:tcPr>
          <w:p w:rsidR="00792B4B" w:rsidRPr="00792B4B" w:rsidRDefault="00792B4B" w:rsidP="00792B4B">
            <w:pPr>
              <w:rPr>
                <w:b w:val="0"/>
                <w:u w:val="single"/>
              </w:rPr>
            </w:pPr>
            <w:r>
              <w:rPr>
                <w:b w:val="0"/>
                <w:u w:val="single"/>
              </w:rPr>
              <w:t>130</w:t>
            </w:r>
          </w:p>
          <w:p w:rsidR="00792B4B" w:rsidRPr="00690F2B" w:rsidRDefault="00792B4B" w:rsidP="00792B4B">
            <w:pPr>
              <w:rPr>
                <w:b w:val="0"/>
              </w:rPr>
            </w:pPr>
            <w:r>
              <w:rPr>
                <w:b w:val="0"/>
              </w:rPr>
              <w:t>30</w:t>
            </w:r>
          </w:p>
          <w:p w:rsidR="00792B4B" w:rsidRPr="00690F2B" w:rsidRDefault="00792B4B" w:rsidP="00792B4B">
            <w:pPr>
              <w:rPr>
                <w:b w:val="0"/>
              </w:rPr>
            </w:pPr>
            <w:r>
              <w:rPr>
                <w:b w:val="0"/>
              </w:rPr>
              <w:t>30</w:t>
            </w:r>
          </w:p>
          <w:p w:rsidR="00792B4B" w:rsidRPr="00690F2B" w:rsidRDefault="00792B4B" w:rsidP="00792B4B">
            <w:pPr>
              <w:rPr>
                <w:b w:val="0"/>
              </w:rPr>
            </w:pPr>
            <w:r>
              <w:rPr>
                <w:b w:val="0"/>
              </w:rPr>
              <w:t>35</w:t>
            </w:r>
          </w:p>
          <w:p w:rsidR="00792B4B" w:rsidRPr="00690F2B" w:rsidRDefault="00792B4B" w:rsidP="00792B4B">
            <w:pPr>
              <w:rPr>
                <w:b w:val="0"/>
              </w:rPr>
            </w:pPr>
            <w:r>
              <w:rPr>
                <w:b w:val="0"/>
              </w:rPr>
              <w:t>35</w:t>
            </w:r>
          </w:p>
        </w:tc>
        <w:tc>
          <w:tcPr>
            <w:tcW w:w="1166" w:type="dxa"/>
          </w:tcPr>
          <w:p w:rsidR="00792B4B" w:rsidRPr="00792B4B" w:rsidRDefault="00792B4B" w:rsidP="00792B4B">
            <w:pPr>
              <w:rPr>
                <w:b w:val="0"/>
                <w:u w:val="single"/>
              </w:rPr>
            </w:pPr>
            <w:r>
              <w:rPr>
                <w:b w:val="0"/>
                <w:u w:val="single"/>
              </w:rPr>
              <w:t>160</w:t>
            </w:r>
          </w:p>
          <w:p w:rsidR="00792B4B" w:rsidRPr="00471F71" w:rsidRDefault="00792B4B" w:rsidP="00792B4B">
            <w:pPr>
              <w:rPr>
                <w:b w:val="0"/>
              </w:rPr>
            </w:pPr>
            <w:r>
              <w:rPr>
                <w:b w:val="0"/>
              </w:rPr>
              <w:t>4</w:t>
            </w:r>
            <w:r w:rsidRPr="00471F71">
              <w:rPr>
                <w:b w:val="0"/>
              </w:rPr>
              <w:t>0</w:t>
            </w:r>
          </w:p>
          <w:p w:rsidR="00792B4B" w:rsidRPr="00471F71" w:rsidRDefault="00792B4B" w:rsidP="00792B4B">
            <w:pPr>
              <w:rPr>
                <w:b w:val="0"/>
              </w:rPr>
            </w:pPr>
            <w:r>
              <w:rPr>
                <w:b w:val="0"/>
              </w:rPr>
              <w:t>4</w:t>
            </w:r>
            <w:r w:rsidRPr="00471F71">
              <w:rPr>
                <w:b w:val="0"/>
              </w:rPr>
              <w:t>0</w:t>
            </w:r>
          </w:p>
          <w:p w:rsidR="00792B4B" w:rsidRPr="00471F71" w:rsidRDefault="00792B4B" w:rsidP="00792B4B">
            <w:pPr>
              <w:rPr>
                <w:b w:val="0"/>
              </w:rPr>
            </w:pPr>
            <w:r>
              <w:rPr>
                <w:b w:val="0"/>
              </w:rPr>
              <w:t>30</w:t>
            </w:r>
          </w:p>
          <w:p w:rsidR="00792B4B" w:rsidRDefault="00792B4B" w:rsidP="00792B4B">
            <w:pPr>
              <w:rPr>
                <w:b w:val="0"/>
              </w:rPr>
            </w:pPr>
            <w:r>
              <w:rPr>
                <w:b w:val="0"/>
              </w:rPr>
              <w:t>30</w:t>
            </w:r>
          </w:p>
          <w:p w:rsidR="00792B4B" w:rsidRPr="00471F71" w:rsidRDefault="00792B4B" w:rsidP="00792B4B">
            <w:pPr>
              <w:rPr>
                <w:b w:val="0"/>
              </w:rPr>
            </w:pPr>
            <w:r>
              <w:rPr>
                <w:b w:val="0"/>
              </w:rPr>
              <w:t>20</w:t>
            </w:r>
          </w:p>
        </w:tc>
        <w:tc>
          <w:tcPr>
            <w:tcW w:w="1035" w:type="dxa"/>
          </w:tcPr>
          <w:p w:rsidR="00792B4B" w:rsidRPr="00792B4B" w:rsidRDefault="00792B4B" w:rsidP="00792B4B">
            <w:pPr>
              <w:rPr>
                <w:b w:val="0"/>
                <w:u w:val="single"/>
              </w:rPr>
            </w:pPr>
            <w:r>
              <w:rPr>
                <w:b w:val="0"/>
                <w:u w:val="single"/>
              </w:rPr>
              <w:t>160</w:t>
            </w:r>
          </w:p>
          <w:p w:rsidR="00792B4B" w:rsidRPr="00471F71" w:rsidRDefault="00792B4B" w:rsidP="00792B4B">
            <w:pPr>
              <w:rPr>
                <w:b w:val="0"/>
              </w:rPr>
            </w:pPr>
            <w:r>
              <w:rPr>
                <w:b w:val="0"/>
              </w:rPr>
              <w:t>4</w:t>
            </w:r>
            <w:r w:rsidRPr="00471F71">
              <w:rPr>
                <w:b w:val="0"/>
              </w:rPr>
              <w:t>0</w:t>
            </w:r>
          </w:p>
          <w:p w:rsidR="00792B4B" w:rsidRPr="00471F71" w:rsidRDefault="00792B4B" w:rsidP="00792B4B">
            <w:pPr>
              <w:rPr>
                <w:b w:val="0"/>
              </w:rPr>
            </w:pPr>
            <w:r>
              <w:rPr>
                <w:b w:val="0"/>
              </w:rPr>
              <w:t>4</w:t>
            </w:r>
            <w:r w:rsidRPr="00471F71">
              <w:rPr>
                <w:b w:val="0"/>
              </w:rPr>
              <w:t>0</w:t>
            </w:r>
          </w:p>
          <w:p w:rsidR="00792B4B" w:rsidRPr="00471F71" w:rsidRDefault="00792B4B" w:rsidP="00792B4B">
            <w:pPr>
              <w:rPr>
                <w:b w:val="0"/>
              </w:rPr>
            </w:pPr>
            <w:r>
              <w:rPr>
                <w:b w:val="0"/>
              </w:rPr>
              <w:t>30</w:t>
            </w:r>
          </w:p>
          <w:p w:rsidR="00792B4B" w:rsidRDefault="00792B4B" w:rsidP="00792B4B">
            <w:pPr>
              <w:rPr>
                <w:b w:val="0"/>
              </w:rPr>
            </w:pPr>
            <w:r>
              <w:rPr>
                <w:b w:val="0"/>
              </w:rPr>
              <w:t>30</w:t>
            </w:r>
          </w:p>
          <w:p w:rsidR="00792B4B" w:rsidRPr="00471F71" w:rsidRDefault="00792B4B" w:rsidP="00792B4B">
            <w:pPr>
              <w:rPr>
                <w:b w:val="0"/>
              </w:rPr>
            </w:pPr>
            <w:r>
              <w:rPr>
                <w:b w:val="0"/>
              </w:rPr>
              <w:t>20</w:t>
            </w:r>
          </w:p>
        </w:tc>
      </w:tr>
      <w:tr w:rsidR="00792B4B" w:rsidRPr="00471F71" w:rsidTr="00792B4B">
        <w:tc>
          <w:tcPr>
            <w:tcW w:w="675" w:type="dxa"/>
          </w:tcPr>
          <w:p w:rsidR="00792B4B" w:rsidRPr="00471F71" w:rsidRDefault="00792B4B" w:rsidP="00792B4B">
            <w:pPr>
              <w:rPr>
                <w:b w:val="0"/>
              </w:rPr>
            </w:pPr>
            <w:r w:rsidRPr="00471F71">
              <w:rPr>
                <w:b w:val="0"/>
              </w:rPr>
              <w:t>5</w:t>
            </w:r>
          </w:p>
        </w:tc>
        <w:tc>
          <w:tcPr>
            <w:tcW w:w="5553" w:type="dxa"/>
          </w:tcPr>
          <w:p w:rsidR="00792B4B" w:rsidRPr="00471F71" w:rsidRDefault="00792B4B" w:rsidP="00792B4B">
            <w:pPr>
              <w:jc w:val="both"/>
              <w:rPr>
                <w:b w:val="0"/>
                <w:u w:val="single"/>
              </w:rPr>
            </w:pPr>
            <w:r w:rsidRPr="00471F71">
              <w:rPr>
                <w:b w:val="0"/>
                <w:u w:val="single"/>
              </w:rPr>
              <w:t>Тактическая подготовка</w:t>
            </w:r>
          </w:p>
          <w:p w:rsidR="00792B4B" w:rsidRPr="00471F71" w:rsidRDefault="00792B4B" w:rsidP="00792B4B">
            <w:pPr>
              <w:jc w:val="both"/>
              <w:rPr>
                <w:b w:val="0"/>
              </w:rPr>
            </w:pPr>
            <w:r w:rsidRPr="00471F71">
              <w:rPr>
                <w:b w:val="0"/>
              </w:rPr>
              <w:t>5.1.Тактика нападения</w:t>
            </w:r>
          </w:p>
          <w:p w:rsidR="00792B4B" w:rsidRDefault="00792B4B" w:rsidP="00792B4B">
            <w:pPr>
              <w:jc w:val="both"/>
              <w:rPr>
                <w:b w:val="0"/>
              </w:rPr>
            </w:pPr>
            <w:r w:rsidRPr="00471F71">
              <w:rPr>
                <w:b w:val="0"/>
              </w:rPr>
              <w:t>5.2.Тактика защиты</w:t>
            </w:r>
          </w:p>
          <w:p w:rsidR="00792B4B" w:rsidRPr="00471F71" w:rsidRDefault="00792B4B" w:rsidP="00792B4B">
            <w:pPr>
              <w:jc w:val="both"/>
              <w:rPr>
                <w:b w:val="0"/>
              </w:rPr>
            </w:pPr>
            <w:r>
              <w:rPr>
                <w:b w:val="0"/>
              </w:rPr>
              <w:t>5.3.Тактика вратаря</w:t>
            </w:r>
          </w:p>
        </w:tc>
        <w:tc>
          <w:tcPr>
            <w:tcW w:w="1223" w:type="dxa"/>
          </w:tcPr>
          <w:p w:rsidR="00792B4B" w:rsidRPr="00D43076" w:rsidRDefault="00792B4B" w:rsidP="00792B4B">
            <w:pPr>
              <w:rPr>
                <w:b w:val="0"/>
                <w:u w:val="single"/>
              </w:rPr>
            </w:pPr>
            <w:r>
              <w:rPr>
                <w:b w:val="0"/>
                <w:u w:val="single"/>
              </w:rPr>
              <w:t>4</w:t>
            </w:r>
            <w:r w:rsidRPr="00D43076">
              <w:rPr>
                <w:b w:val="0"/>
                <w:u w:val="single"/>
              </w:rPr>
              <w:t>0</w:t>
            </w:r>
          </w:p>
          <w:p w:rsidR="00792B4B" w:rsidRPr="00690F2B" w:rsidRDefault="00792B4B" w:rsidP="00792B4B">
            <w:pPr>
              <w:rPr>
                <w:b w:val="0"/>
              </w:rPr>
            </w:pPr>
            <w:r>
              <w:rPr>
                <w:b w:val="0"/>
              </w:rPr>
              <w:t>15</w:t>
            </w:r>
          </w:p>
          <w:p w:rsidR="00792B4B" w:rsidRDefault="00792B4B" w:rsidP="00792B4B">
            <w:pPr>
              <w:rPr>
                <w:b w:val="0"/>
              </w:rPr>
            </w:pPr>
            <w:r>
              <w:rPr>
                <w:b w:val="0"/>
              </w:rPr>
              <w:t>15</w:t>
            </w:r>
          </w:p>
          <w:p w:rsidR="00792B4B" w:rsidRPr="00690F2B" w:rsidRDefault="00792B4B" w:rsidP="00792B4B">
            <w:pPr>
              <w:rPr>
                <w:b w:val="0"/>
              </w:rPr>
            </w:pPr>
            <w:r>
              <w:rPr>
                <w:b w:val="0"/>
              </w:rPr>
              <w:t>10</w:t>
            </w:r>
          </w:p>
        </w:tc>
        <w:tc>
          <w:tcPr>
            <w:tcW w:w="1166" w:type="dxa"/>
          </w:tcPr>
          <w:p w:rsidR="00792B4B" w:rsidRPr="00792B4B" w:rsidRDefault="00792B4B" w:rsidP="00792B4B">
            <w:pPr>
              <w:rPr>
                <w:b w:val="0"/>
                <w:u w:val="single"/>
              </w:rPr>
            </w:pPr>
            <w:r>
              <w:rPr>
                <w:b w:val="0"/>
                <w:u w:val="single"/>
              </w:rPr>
              <w:t>62</w:t>
            </w:r>
          </w:p>
          <w:p w:rsidR="00792B4B" w:rsidRPr="00471F71" w:rsidRDefault="00792B4B" w:rsidP="00792B4B">
            <w:pPr>
              <w:rPr>
                <w:b w:val="0"/>
              </w:rPr>
            </w:pPr>
            <w:r>
              <w:rPr>
                <w:b w:val="0"/>
              </w:rPr>
              <w:t>23</w:t>
            </w:r>
          </w:p>
          <w:p w:rsidR="00792B4B" w:rsidRDefault="00792B4B" w:rsidP="00792B4B">
            <w:pPr>
              <w:rPr>
                <w:b w:val="0"/>
              </w:rPr>
            </w:pPr>
            <w:r>
              <w:rPr>
                <w:b w:val="0"/>
              </w:rPr>
              <w:t>23</w:t>
            </w:r>
          </w:p>
          <w:p w:rsidR="00792B4B" w:rsidRPr="00471F71" w:rsidRDefault="00792B4B" w:rsidP="00792B4B">
            <w:pPr>
              <w:rPr>
                <w:b w:val="0"/>
              </w:rPr>
            </w:pPr>
            <w:r>
              <w:rPr>
                <w:b w:val="0"/>
              </w:rPr>
              <w:t>16</w:t>
            </w:r>
          </w:p>
        </w:tc>
        <w:tc>
          <w:tcPr>
            <w:tcW w:w="1035" w:type="dxa"/>
          </w:tcPr>
          <w:p w:rsidR="00792B4B" w:rsidRPr="00792B4B" w:rsidRDefault="00792B4B" w:rsidP="00792B4B">
            <w:pPr>
              <w:rPr>
                <w:b w:val="0"/>
                <w:u w:val="single"/>
              </w:rPr>
            </w:pPr>
            <w:r>
              <w:rPr>
                <w:b w:val="0"/>
                <w:u w:val="single"/>
              </w:rPr>
              <w:t>62</w:t>
            </w:r>
          </w:p>
          <w:p w:rsidR="00792B4B" w:rsidRPr="00471F71" w:rsidRDefault="00792B4B" w:rsidP="00792B4B">
            <w:pPr>
              <w:rPr>
                <w:b w:val="0"/>
              </w:rPr>
            </w:pPr>
            <w:r>
              <w:rPr>
                <w:b w:val="0"/>
              </w:rPr>
              <w:t>23</w:t>
            </w:r>
          </w:p>
          <w:p w:rsidR="00792B4B" w:rsidRDefault="00792B4B" w:rsidP="00792B4B">
            <w:pPr>
              <w:rPr>
                <w:b w:val="0"/>
              </w:rPr>
            </w:pPr>
            <w:r>
              <w:rPr>
                <w:b w:val="0"/>
              </w:rPr>
              <w:t>23</w:t>
            </w:r>
          </w:p>
          <w:p w:rsidR="00792B4B" w:rsidRPr="00471F71" w:rsidRDefault="00792B4B" w:rsidP="00792B4B">
            <w:pPr>
              <w:rPr>
                <w:b w:val="0"/>
              </w:rPr>
            </w:pPr>
            <w:r>
              <w:rPr>
                <w:b w:val="0"/>
              </w:rPr>
              <w:t>16</w:t>
            </w:r>
          </w:p>
        </w:tc>
      </w:tr>
      <w:tr w:rsidR="00792B4B" w:rsidRPr="00471F71" w:rsidTr="00792B4B">
        <w:tc>
          <w:tcPr>
            <w:tcW w:w="675" w:type="dxa"/>
          </w:tcPr>
          <w:p w:rsidR="00792B4B" w:rsidRPr="00471F71" w:rsidRDefault="00792B4B" w:rsidP="00792B4B">
            <w:pPr>
              <w:rPr>
                <w:b w:val="0"/>
              </w:rPr>
            </w:pPr>
            <w:r w:rsidRPr="00471F71">
              <w:rPr>
                <w:b w:val="0"/>
              </w:rPr>
              <w:t>6</w:t>
            </w:r>
          </w:p>
        </w:tc>
        <w:tc>
          <w:tcPr>
            <w:tcW w:w="5553" w:type="dxa"/>
          </w:tcPr>
          <w:p w:rsidR="00792B4B" w:rsidRPr="00792B4B" w:rsidRDefault="00792B4B" w:rsidP="00792B4B">
            <w:pPr>
              <w:jc w:val="both"/>
              <w:rPr>
                <w:b w:val="0"/>
                <w:u w:val="single"/>
              </w:rPr>
            </w:pPr>
            <w:r w:rsidRPr="00471F71">
              <w:rPr>
                <w:b w:val="0"/>
                <w:u w:val="single"/>
              </w:rPr>
              <w:t>Игровая подготовка</w:t>
            </w:r>
          </w:p>
          <w:p w:rsidR="00792B4B" w:rsidRPr="00471F71" w:rsidRDefault="00792B4B" w:rsidP="00792B4B">
            <w:pPr>
              <w:jc w:val="both"/>
              <w:rPr>
                <w:b w:val="0"/>
              </w:rPr>
            </w:pPr>
            <w:r w:rsidRPr="00471F71">
              <w:rPr>
                <w:b w:val="0"/>
              </w:rPr>
              <w:t>6.1. Учебные  игры на одно и два кольца</w:t>
            </w:r>
          </w:p>
        </w:tc>
        <w:tc>
          <w:tcPr>
            <w:tcW w:w="1223" w:type="dxa"/>
          </w:tcPr>
          <w:p w:rsidR="00792B4B" w:rsidRPr="00D43076" w:rsidRDefault="00792B4B" w:rsidP="00792B4B">
            <w:pPr>
              <w:rPr>
                <w:b w:val="0"/>
                <w:u w:val="single"/>
              </w:rPr>
            </w:pPr>
            <w:r>
              <w:rPr>
                <w:b w:val="0"/>
                <w:u w:val="single"/>
              </w:rPr>
              <w:t>30</w:t>
            </w:r>
          </w:p>
          <w:p w:rsidR="00792B4B" w:rsidRPr="00690F2B" w:rsidRDefault="00792B4B" w:rsidP="00792B4B">
            <w:pPr>
              <w:rPr>
                <w:b w:val="0"/>
              </w:rPr>
            </w:pPr>
            <w:r>
              <w:rPr>
                <w:b w:val="0"/>
              </w:rPr>
              <w:t>30</w:t>
            </w:r>
          </w:p>
        </w:tc>
        <w:tc>
          <w:tcPr>
            <w:tcW w:w="1166" w:type="dxa"/>
          </w:tcPr>
          <w:p w:rsidR="00792B4B" w:rsidRPr="00792B4B" w:rsidRDefault="00792B4B" w:rsidP="00792B4B">
            <w:pPr>
              <w:rPr>
                <w:b w:val="0"/>
                <w:u w:val="single"/>
              </w:rPr>
            </w:pPr>
            <w:r>
              <w:rPr>
                <w:b w:val="0"/>
                <w:u w:val="single"/>
              </w:rPr>
              <w:t>36</w:t>
            </w:r>
          </w:p>
          <w:p w:rsidR="00792B4B" w:rsidRPr="00471F71" w:rsidRDefault="00792B4B" w:rsidP="00792B4B">
            <w:pPr>
              <w:rPr>
                <w:b w:val="0"/>
              </w:rPr>
            </w:pPr>
            <w:r>
              <w:rPr>
                <w:b w:val="0"/>
              </w:rPr>
              <w:t>36</w:t>
            </w:r>
          </w:p>
        </w:tc>
        <w:tc>
          <w:tcPr>
            <w:tcW w:w="1035" w:type="dxa"/>
          </w:tcPr>
          <w:p w:rsidR="00792B4B" w:rsidRPr="00792B4B" w:rsidRDefault="00792B4B" w:rsidP="00792B4B">
            <w:pPr>
              <w:rPr>
                <w:b w:val="0"/>
                <w:u w:val="single"/>
              </w:rPr>
            </w:pPr>
            <w:r>
              <w:rPr>
                <w:b w:val="0"/>
                <w:u w:val="single"/>
              </w:rPr>
              <w:t>36</w:t>
            </w:r>
          </w:p>
          <w:p w:rsidR="00792B4B" w:rsidRPr="00471F71" w:rsidRDefault="00792B4B" w:rsidP="00792B4B">
            <w:pPr>
              <w:rPr>
                <w:b w:val="0"/>
              </w:rPr>
            </w:pPr>
            <w:r>
              <w:rPr>
                <w:b w:val="0"/>
              </w:rPr>
              <w:t>36</w:t>
            </w:r>
          </w:p>
        </w:tc>
      </w:tr>
      <w:tr w:rsidR="00792B4B" w:rsidRPr="00471F71" w:rsidTr="00792B4B">
        <w:tc>
          <w:tcPr>
            <w:tcW w:w="675" w:type="dxa"/>
          </w:tcPr>
          <w:p w:rsidR="00792B4B" w:rsidRPr="00471F71" w:rsidRDefault="00792B4B" w:rsidP="00792B4B">
            <w:pPr>
              <w:rPr>
                <w:b w:val="0"/>
              </w:rPr>
            </w:pPr>
            <w:r w:rsidRPr="00471F71">
              <w:rPr>
                <w:b w:val="0"/>
              </w:rPr>
              <w:t>7</w:t>
            </w:r>
          </w:p>
        </w:tc>
        <w:tc>
          <w:tcPr>
            <w:tcW w:w="5553" w:type="dxa"/>
          </w:tcPr>
          <w:p w:rsidR="00792B4B" w:rsidRPr="00471F71" w:rsidRDefault="00792B4B" w:rsidP="00792B4B">
            <w:pPr>
              <w:jc w:val="both"/>
              <w:rPr>
                <w:b w:val="0"/>
                <w:u w:val="single"/>
              </w:rPr>
            </w:pPr>
            <w:r w:rsidRPr="00471F71">
              <w:rPr>
                <w:b w:val="0"/>
                <w:u w:val="single"/>
              </w:rPr>
              <w:t>Контрольные и календарные игры</w:t>
            </w:r>
          </w:p>
          <w:p w:rsidR="00792B4B" w:rsidRPr="00471F71" w:rsidRDefault="00792B4B" w:rsidP="00792B4B">
            <w:pPr>
              <w:jc w:val="both"/>
              <w:rPr>
                <w:b w:val="0"/>
              </w:rPr>
            </w:pPr>
            <w:r>
              <w:rPr>
                <w:b w:val="0"/>
                <w:u w:val="single"/>
              </w:rPr>
              <w:t>(</w:t>
            </w:r>
            <w:r>
              <w:rPr>
                <w:b w:val="0"/>
              </w:rPr>
              <w:t>с</w:t>
            </w:r>
            <w:r w:rsidRPr="00471F71">
              <w:rPr>
                <w:b w:val="0"/>
              </w:rPr>
              <w:t>оревнования школьные, районные</w:t>
            </w:r>
            <w:r>
              <w:rPr>
                <w:b w:val="0"/>
              </w:rPr>
              <w:t>)</w:t>
            </w:r>
          </w:p>
        </w:tc>
        <w:tc>
          <w:tcPr>
            <w:tcW w:w="1223" w:type="dxa"/>
          </w:tcPr>
          <w:p w:rsidR="00792B4B" w:rsidRPr="00D43076" w:rsidRDefault="00792B4B" w:rsidP="00792B4B">
            <w:pPr>
              <w:rPr>
                <w:b w:val="0"/>
                <w:u w:val="single"/>
              </w:rPr>
            </w:pPr>
            <w:r w:rsidRPr="00D43076">
              <w:rPr>
                <w:b w:val="0"/>
                <w:u w:val="single"/>
              </w:rPr>
              <w:t>12</w:t>
            </w:r>
          </w:p>
          <w:p w:rsidR="00792B4B" w:rsidRPr="00690F2B" w:rsidRDefault="00792B4B" w:rsidP="00792B4B">
            <w:pPr>
              <w:rPr>
                <w:b w:val="0"/>
              </w:rPr>
            </w:pPr>
          </w:p>
        </w:tc>
        <w:tc>
          <w:tcPr>
            <w:tcW w:w="1166" w:type="dxa"/>
          </w:tcPr>
          <w:p w:rsidR="00792B4B" w:rsidRPr="00792B4B" w:rsidRDefault="00792B4B" w:rsidP="00792B4B">
            <w:pPr>
              <w:rPr>
                <w:b w:val="0"/>
                <w:u w:val="single"/>
              </w:rPr>
            </w:pPr>
            <w:r>
              <w:rPr>
                <w:b w:val="0"/>
                <w:u w:val="single"/>
              </w:rPr>
              <w:t>1</w:t>
            </w:r>
            <w:r w:rsidR="00C22DE0">
              <w:rPr>
                <w:b w:val="0"/>
                <w:u w:val="single"/>
              </w:rPr>
              <w:t>8</w:t>
            </w:r>
          </w:p>
        </w:tc>
        <w:tc>
          <w:tcPr>
            <w:tcW w:w="1035" w:type="dxa"/>
          </w:tcPr>
          <w:p w:rsidR="00792B4B" w:rsidRPr="00471F71" w:rsidRDefault="00792B4B" w:rsidP="00792B4B">
            <w:pPr>
              <w:rPr>
                <w:b w:val="0"/>
                <w:u w:val="single"/>
              </w:rPr>
            </w:pPr>
            <w:r>
              <w:rPr>
                <w:b w:val="0"/>
                <w:u w:val="single"/>
              </w:rPr>
              <w:t>18</w:t>
            </w:r>
          </w:p>
          <w:p w:rsidR="00792B4B" w:rsidRPr="00471F71" w:rsidRDefault="00792B4B" w:rsidP="00792B4B">
            <w:pPr>
              <w:jc w:val="both"/>
              <w:rPr>
                <w:b w:val="0"/>
              </w:rPr>
            </w:pPr>
          </w:p>
        </w:tc>
      </w:tr>
      <w:tr w:rsidR="00792B4B" w:rsidRPr="00471F71" w:rsidTr="00792B4B">
        <w:tc>
          <w:tcPr>
            <w:tcW w:w="675" w:type="dxa"/>
          </w:tcPr>
          <w:p w:rsidR="00792B4B" w:rsidRPr="00471F71" w:rsidRDefault="00792B4B" w:rsidP="00792B4B">
            <w:pPr>
              <w:rPr>
                <w:b w:val="0"/>
              </w:rPr>
            </w:pPr>
            <w:r w:rsidRPr="00471F71">
              <w:rPr>
                <w:b w:val="0"/>
              </w:rPr>
              <w:t>8</w:t>
            </w:r>
          </w:p>
        </w:tc>
        <w:tc>
          <w:tcPr>
            <w:tcW w:w="5553" w:type="dxa"/>
          </w:tcPr>
          <w:p w:rsidR="00792B4B" w:rsidRPr="00C22DE0" w:rsidRDefault="00792B4B" w:rsidP="00792B4B">
            <w:pPr>
              <w:jc w:val="both"/>
              <w:rPr>
                <w:b w:val="0"/>
                <w:u w:val="single"/>
              </w:rPr>
            </w:pPr>
            <w:r w:rsidRPr="00471F71">
              <w:rPr>
                <w:b w:val="0"/>
                <w:u w:val="single"/>
              </w:rPr>
              <w:t>Контрольные испытания</w:t>
            </w:r>
          </w:p>
        </w:tc>
        <w:tc>
          <w:tcPr>
            <w:tcW w:w="1223" w:type="dxa"/>
          </w:tcPr>
          <w:p w:rsidR="00792B4B" w:rsidRPr="007D676B" w:rsidRDefault="00792B4B" w:rsidP="00792B4B">
            <w:pPr>
              <w:rPr>
                <w:b w:val="0"/>
                <w:u w:val="single"/>
              </w:rPr>
            </w:pPr>
            <w:r>
              <w:rPr>
                <w:b w:val="0"/>
                <w:u w:val="single"/>
              </w:rPr>
              <w:t>6</w:t>
            </w:r>
          </w:p>
        </w:tc>
        <w:tc>
          <w:tcPr>
            <w:tcW w:w="1166" w:type="dxa"/>
          </w:tcPr>
          <w:p w:rsidR="00792B4B" w:rsidRPr="00471F71" w:rsidRDefault="00792B4B" w:rsidP="00792B4B">
            <w:pPr>
              <w:rPr>
                <w:b w:val="0"/>
                <w:u w:val="single"/>
              </w:rPr>
            </w:pPr>
            <w:r>
              <w:rPr>
                <w:b w:val="0"/>
                <w:u w:val="single"/>
              </w:rPr>
              <w:t>12</w:t>
            </w:r>
          </w:p>
        </w:tc>
        <w:tc>
          <w:tcPr>
            <w:tcW w:w="1035" w:type="dxa"/>
          </w:tcPr>
          <w:p w:rsidR="00792B4B" w:rsidRPr="00471F71" w:rsidRDefault="00792B4B" w:rsidP="00792B4B">
            <w:pPr>
              <w:rPr>
                <w:b w:val="0"/>
                <w:u w:val="single"/>
              </w:rPr>
            </w:pPr>
            <w:r>
              <w:rPr>
                <w:b w:val="0"/>
                <w:u w:val="single"/>
              </w:rPr>
              <w:t>12</w:t>
            </w:r>
          </w:p>
        </w:tc>
      </w:tr>
      <w:tr w:rsidR="00792B4B" w:rsidRPr="00471F71" w:rsidTr="00792B4B">
        <w:tc>
          <w:tcPr>
            <w:tcW w:w="675" w:type="dxa"/>
          </w:tcPr>
          <w:p w:rsidR="00792B4B" w:rsidRPr="00471F71" w:rsidRDefault="00792B4B" w:rsidP="00792B4B">
            <w:pPr>
              <w:rPr>
                <w:b w:val="0"/>
              </w:rPr>
            </w:pPr>
            <w:r w:rsidRPr="00471F71">
              <w:rPr>
                <w:b w:val="0"/>
              </w:rPr>
              <w:t>9</w:t>
            </w:r>
          </w:p>
        </w:tc>
        <w:tc>
          <w:tcPr>
            <w:tcW w:w="5553" w:type="dxa"/>
          </w:tcPr>
          <w:p w:rsidR="00792B4B" w:rsidRPr="00C22DE0" w:rsidRDefault="00792B4B" w:rsidP="00792B4B">
            <w:pPr>
              <w:jc w:val="both"/>
              <w:rPr>
                <w:b w:val="0"/>
                <w:u w:val="single"/>
              </w:rPr>
            </w:pPr>
            <w:r w:rsidRPr="00471F71">
              <w:rPr>
                <w:b w:val="0"/>
                <w:u w:val="single"/>
              </w:rPr>
              <w:t xml:space="preserve">Медицинское обследование </w:t>
            </w:r>
          </w:p>
        </w:tc>
        <w:tc>
          <w:tcPr>
            <w:tcW w:w="1223" w:type="dxa"/>
          </w:tcPr>
          <w:p w:rsidR="00792B4B" w:rsidRPr="00D43076" w:rsidRDefault="00792B4B" w:rsidP="00792B4B">
            <w:pPr>
              <w:rPr>
                <w:b w:val="0"/>
                <w:u w:val="single"/>
              </w:rPr>
            </w:pPr>
            <w:r>
              <w:rPr>
                <w:b w:val="0"/>
                <w:u w:val="single"/>
              </w:rPr>
              <w:t>2</w:t>
            </w:r>
          </w:p>
        </w:tc>
        <w:tc>
          <w:tcPr>
            <w:tcW w:w="1166" w:type="dxa"/>
          </w:tcPr>
          <w:p w:rsidR="00792B4B" w:rsidRPr="00471F71" w:rsidRDefault="00792B4B" w:rsidP="00792B4B">
            <w:pPr>
              <w:rPr>
                <w:b w:val="0"/>
                <w:u w:val="single"/>
              </w:rPr>
            </w:pPr>
            <w:r>
              <w:rPr>
                <w:b w:val="0"/>
                <w:u w:val="single"/>
              </w:rPr>
              <w:t>2</w:t>
            </w:r>
          </w:p>
        </w:tc>
        <w:tc>
          <w:tcPr>
            <w:tcW w:w="1035" w:type="dxa"/>
          </w:tcPr>
          <w:p w:rsidR="00792B4B" w:rsidRPr="00471F71" w:rsidRDefault="00792B4B" w:rsidP="00792B4B">
            <w:pPr>
              <w:rPr>
                <w:b w:val="0"/>
                <w:u w:val="single"/>
              </w:rPr>
            </w:pPr>
            <w:r>
              <w:rPr>
                <w:b w:val="0"/>
                <w:u w:val="single"/>
              </w:rPr>
              <w:t>2</w:t>
            </w:r>
          </w:p>
        </w:tc>
      </w:tr>
      <w:tr w:rsidR="00792B4B" w:rsidRPr="00471F71" w:rsidTr="00792B4B">
        <w:tc>
          <w:tcPr>
            <w:tcW w:w="675" w:type="dxa"/>
          </w:tcPr>
          <w:p w:rsidR="00792B4B" w:rsidRPr="00471F71" w:rsidRDefault="00792B4B" w:rsidP="00792B4B">
            <w:pPr>
              <w:rPr>
                <w:b w:val="0"/>
              </w:rPr>
            </w:pPr>
          </w:p>
        </w:tc>
        <w:tc>
          <w:tcPr>
            <w:tcW w:w="5553" w:type="dxa"/>
          </w:tcPr>
          <w:p w:rsidR="00792B4B" w:rsidRPr="00471F71" w:rsidRDefault="00792B4B" w:rsidP="00792B4B">
            <w:pPr>
              <w:jc w:val="both"/>
              <w:rPr>
                <w:b w:val="0"/>
                <w:u w:val="single"/>
              </w:rPr>
            </w:pPr>
            <w:r>
              <w:rPr>
                <w:b w:val="0"/>
                <w:u w:val="single"/>
              </w:rPr>
              <w:t xml:space="preserve">ИТОГО </w:t>
            </w:r>
          </w:p>
        </w:tc>
        <w:tc>
          <w:tcPr>
            <w:tcW w:w="1223" w:type="dxa"/>
          </w:tcPr>
          <w:p w:rsidR="00792B4B" w:rsidRDefault="00792B4B" w:rsidP="00792B4B">
            <w:pPr>
              <w:rPr>
                <w:b w:val="0"/>
                <w:u w:val="single"/>
              </w:rPr>
            </w:pPr>
            <w:r>
              <w:rPr>
                <w:b w:val="0"/>
                <w:u w:val="single"/>
              </w:rPr>
              <w:t>312  часов</w:t>
            </w:r>
          </w:p>
        </w:tc>
        <w:tc>
          <w:tcPr>
            <w:tcW w:w="1166" w:type="dxa"/>
          </w:tcPr>
          <w:p w:rsidR="00792B4B" w:rsidRDefault="00792B4B" w:rsidP="00792B4B">
            <w:pPr>
              <w:rPr>
                <w:b w:val="0"/>
                <w:u w:val="single"/>
              </w:rPr>
            </w:pPr>
            <w:r>
              <w:rPr>
                <w:b w:val="0"/>
                <w:u w:val="single"/>
              </w:rPr>
              <w:t xml:space="preserve">416 часов </w:t>
            </w:r>
          </w:p>
        </w:tc>
        <w:tc>
          <w:tcPr>
            <w:tcW w:w="1035" w:type="dxa"/>
          </w:tcPr>
          <w:p w:rsidR="00792B4B" w:rsidRDefault="00792B4B" w:rsidP="00792B4B">
            <w:pPr>
              <w:rPr>
                <w:b w:val="0"/>
                <w:u w:val="single"/>
              </w:rPr>
            </w:pPr>
            <w:r>
              <w:rPr>
                <w:b w:val="0"/>
                <w:u w:val="single"/>
              </w:rPr>
              <w:t>416 часов</w:t>
            </w:r>
          </w:p>
        </w:tc>
      </w:tr>
    </w:tbl>
    <w:p w:rsidR="00FD054D" w:rsidRPr="00471F71" w:rsidRDefault="00FD054D" w:rsidP="00FD054D">
      <w:pPr>
        <w:jc w:val="both"/>
        <w:rPr>
          <w:b w:val="0"/>
        </w:rPr>
      </w:pPr>
    </w:p>
    <w:p w:rsidR="00FD054D" w:rsidRPr="00471F71" w:rsidRDefault="00FD054D" w:rsidP="00FD054D">
      <w:pPr>
        <w:jc w:val="both"/>
        <w:rPr>
          <w:b w:val="0"/>
        </w:rPr>
      </w:pPr>
      <w:r w:rsidRPr="00471F71">
        <w:rPr>
          <w:b w:val="0"/>
        </w:rPr>
        <w:t xml:space="preserve">Программа НП-2-3 года обучения предполагает продолжение программы НП-1  с той же группой. В этой программе обращается внимание на повторение программы НП-1 и обучение, и закрепление нового материала. Хорошо освоенные темы могут даваться в разминке. </w:t>
      </w:r>
    </w:p>
    <w:p w:rsidR="00C22DE0" w:rsidRDefault="00C22DE0" w:rsidP="00FD054D">
      <w:pPr>
        <w:rPr>
          <w:b w:val="0"/>
        </w:rPr>
      </w:pPr>
    </w:p>
    <w:p w:rsidR="00C22DE0" w:rsidRDefault="00C22DE0" w:rsidP="00FD054D">
      <w:pPr>
        <w:rPr>
          <w:b w:val="0"/>
        </w:rPr>
      </w:pPr>
    </w:p>
    <w:p w:rsidR="00FD054D" w:rsidRPr="000F54D7" w:rsidRDefault="00FD054D" w:rsidP="00FD054D">
      <w:pPr>
        <w:rPr>
          <w:b w:val="0"/>
        </w:rPr>
      </w:pPr>
      <w:r w:rsidRPr="000F54D7">
        <w:rPr>
          <w:b w:val="0"/>
        </w:rPr>
        <w:lastRenderedPageBreak/>
        <w:t>Раздел  1. Теоретическая подготовка.</w:t>
      </w:r>
    </w:p>
    <w:p w:rsidR="00FD054D" w:rsidRPr="00471F71" w:rsidRDefault="00FD054D" w:rsidP="00FD054D">
      <w:pPr>
        <w:jc w:val="both"/>
        <w:rPr>
          <w:b w:val="0"/>
        </w:rPr>
      </w:pPr>
      <w:r w:rsidRPr="00471F71">
        <w:rPr>
          <w:b w:val="0"/>
        </w:rPr>
        <w:t>Данный  раздел дается весь период учебного года. При повторении старого материала и обучение нового.</w:t>
      </w:r>
    </w:p>
    <w:p w:rsidR="00FD054D" w:rsidRPr="00471F71" w:rsidRDefault="00FD054D" w:rsidP="00FD054D">
      <w:pPr>
        <w:jc w:val="both"/>
        <w:rPr>
          <w:b w:val="0"/>
        </w:rPr>
      </w:pPr>
      <w:r w:rsidRPr="00471F71">
        <w:rPr>
          <w:b w:val="0"/>
        </w:rPr>
        <w:t>Тема занятий 1.1. Соблюдение правил безопаснос</w:t>
      </w:r>
      <w:r>
        <w:rPr>
          <w:b w:val="0"/>
        </w:rPr>
        <w:t>ти.  Правила поведения в</w:t>
      </w:r>
      <w:r w:rsidRPr="00471F71">
        <w:rPr>
          <w:b w:val="0"/>
        </w:rPr>
        <w:t xml:space="preserve"> спортзале. Правильное обращение с инвентарем. Понятие о травмах, их причины и профилактика. Первая помощь при ушибах, растяжении связок.</w:t>
      </w:r>
    </w:p>
    <w:p w:rsidR="00FD054D" w:rsidRPr="00471F71" w:rsidRDefault="00FD054D" w:rsidP="00FD054D">
      <w:pPr>
        <w:jc w:val="both"/>
        <w:rPr>
          <w:b w:val="0"/>
        </w:rPr>
      </w:pPr>
      <w:r w:rsidRPr="00471F71">
        <w:rPr>
          <w:b w:val="0"/>
        </w:rPr>
        <w:t>Тема занятий 1.2 Сведения о строении и функциях организма человека. Краткие сведения о строении человеческого организма и его функциях. Костная система и ее развитие. Мышцы, их строение, функции и взаимодействие, сокращение и расслабление мышц. Влияние физических упражнений на увеличение мышечной массы, работоспособность мышц и подвижность суставов.</w:t>
      </w:r>
    </w:p>
    <w:p w:rsidR="00FD054D" w:rsidRPr="00471F71" w:rsidRDefault="00FD054D" w:rsidP="00FD054D">
      <w:pPr>
        <w:jc w:val="both"/>
        <w:rPr>
          <w:b w:val="0"/>
        </w:rPr>
      </w:pPr>
      <w:r w:rsidRPr="00471F71">
        <w:rPr>
          <w:b w:val="0"/>
        </w:rPr>
        <w:t>Тема занятий 1.3.Физическая культура и спорт в России. Физическая культура – составная часть культуры, одно из важных средств воспитания. Задачи физического воспитания в России, укрепление здоровья, всестороннее физическое развитие.</w:t>
      </w:r>
    </w:p>
    <w:p w:rsidR="00FD054D" w:rsidRPr="00471F71" w:rsidRDefault="00FD054D" w:rsidP="00FD054D">
      <w:pPr>
        <w:jc w:val="both"/>
        <w:rPr>
          <w:b w:val="0"/>
        </w:rPr>
      </w:pPr>
      <w:r w:rsidRPr="00471F71">
        <w:rPr>
          <w:b w:val="0"/>
        </w:rPr>
        <w:t>Тема занятий 1.4. Гигиенические сведения. Понятие о гигиене и санитарии. Гигиена тела. Форма для занятий в спортивном зале и на улице. Режим дня. Временные ограничения и противопоказания к занятиям баскетболом.</w:t>
      </w:r>
    </w:p>
    <w:p w:rsidR="00FD054D" w:rsidRPr="00471F71" w:rsidRDefault="00FD054D" w:rsidP="00FD054D">
      <w:pPr>
        <w:jc w:val="both"/>
        <w:rPr>
          <w:b w:val="0"/>
        </w:rPr>
      </w:pPr>
      <w:r w:rsidRPr="00471F71">
        <w:rPr>
          <w:b w:val="0"/>
        </w:rPr>
        <w:t xml:space="preserve">Тема занятий 1.5. Терминология, техника и тактика игры. Основные сведения о технике и тактике игры; о её значении для роста спортивного мастерства. Характеристика основных приемов техники: перемещение, </w:t>
      </w:r>
      <w:r w:rsidR="00D05E51">
        <w:rPr>
          <w:b w:val="0"/>
        </w:rPr>
        <w:t>ведение</w:t>
      </w:r>
      <w:r w:rsidRPr="00471F71">
        <w:rPr>
          <w:b w:val="0"/>
        </w:rPr>
        <w:t xml:space="preserve">, передач, </w:t>
      </w:r>
      <w:r w:rsidR="00D05E51">
        <w:rPr>
          <w:b w:val="0"/>
        </w:rPr>
        <w:t>ударов</w:t>
      </w:r>
      <w:r w:rsidRPr="00471F71">
        <w:rPr>
          <w:b w:val="0"/>
        </w:rPr>
        <w:t>, поворотов. Значение технической подготовки для роста спортивного мастерства. Понятие о тактике игры, связь техники и тактики. Индивидуальные и групповые технические действия.</w:t>
      </w:r>
    </w:p>
    <w:p w:rsidR="00FD054D" w:rsidRPr="00471F71" w:rsidRDefault="00FD054D" w:rsidP="00FD054D">
      <w:pPr>
        <w:jc w:val="both"/>
        <w:rPr>
          <w:b w:val="0"/>
        </w:rPr>
      </w:pPr>
      <w:r w:rsidRPr="00471F71">
        <w:rPr>
          <w:b w:val="0"/>
        </w:rPr>
        <w:t>Тема занятий 1.6.  Правила игры. Разметка</w:t>
      </w:r>
      <w:r w:rsidR="00D05E51">
        <w:rPr>
          <w:b w:val="0"/>
        </w:rPr>
        <w:t xml:space="preserve"> площадки. Состав команды. Аут. Вбрасывание</w:t>
      </w:r>
      <w:r w:rsidRPr="00471F71">
        <w:rPr>
          <w:b w:val="0"/>
        </w:rPr>
        <w:t xml:space="preserve">. Начало и конец игры. Мяч в игре. Результат игры. Выполнение штрафного </w:t>
      </w:r>
      <w:r w:rsidR="00D05E51">
        <w:rPr>
          <w:b w:val="0"/>
        </w:rPr>
        <w:t>удара. Правила мини-футбола</w:t>
      </w:r>
      <w:r>
        <w:rPr>
          <w:b w:val="0"/>
        </w:rPr>
        <w:t xml:space="preserve">. </w:t>
      </w:r>
    </w:p>
    <w:p w:rsidR="00FD054D" w:rsidRPr="000F54D7" w:rsidRDefault="00FD054D" w:rsidP="00FD054D">
      <w:pPr>
        <w:rPr>
          <w:b w:val="0"/>
        </w:rPr>
      </w:pPr>
      <w:r w:rsidRPr="000F54D7">
        <w:rPr>
          <w:b w:val="0"/>
        </w:rPr>
        <w:t>Раздел 2. Общая физическая подготовка.</w:t>
      </w:r>
    </w:p>
    <w:p w:rsidR="00FD054D" w:rsidRPr="00471F71" w:rsidRDefault="00FD054D" w:rsidP="00FD054D">
      <w:pPr>
        <w:jc w:val="both"/>
        <w:rPr>
          <w:b w:val="0"/>
        </w:rPr>
      </w:pPr>
      <w:r w:rsidRPr="00471F71">
        <w:rPr>
          <w:b w:val="0"/>
        </w:rPr>
        <w:t xml:space="preserve">На данном этапе ОФП дается в заключительной  части тренировочного занятия в большем объеме, чем в СОГ и НП-1. </w:t>
      </w:r>
    </w:p>
    <w:p w:rsidR="00FD054D" w:rsidRPr="00471F71" w:rsidRDefault="00FD054D" w:rsidP="00EE6963">
      <w:pPr>
        <w:jc w:val="both"/>
        <w:rPr>
          <w:b w:val="0"/>
        </w:rPr>
      </w:pPr>
      <w:r w:rsidRPr="00471F71">
        <w:rPr>
          <w:b w:val="0"/>
        </w:rPr>
        <w:t>Тема занятий 2.1. Строевая подготовка. Понятие о строе и командах. Шеренга, фланг, колонна, интервал, дистанция. Перестроение в одну, две шеренги, в колонну;  повороты на месте, расчет по строю, переход на ходьбу и бег, на шаг.</w:t>
      </w:r>
    </w:p>
    <w:p w:rsidR="00D05E51" w:rsidRPr="005165B2" w:rsidRDefault="00FD054D" w:rsidP="00EE6963">
      <w:pPr>
        <w:pStyle w:val="af0"/>
        <w:jc w:val="both"/>
        <w:rPr>
          <w:rFonts w:eastAsiaTheme="minorHAnsi"/>
          <w:b w:val="0"/>
          <w:sz w:val="24"/>
          <w:szCs w:val="24"/>
          <w:lang w:eastAsia="en-US"/>
        </w:rPr>
      </w:pPr>
      <w:r w:rsidRPr="00430EE4">
        <w:rPr>
          <w:b w:val="0"/>
          <w:sz w:val="24"/>
          <w:szCs w:val="24"/>
        </w:rPr>
        <w:t xml:space="preserve">Тема занятий 2.2. </w:t>
      </w:r>
      <w:r w:rsidR="00D05E51" w:rsidRPr="00430EE4">
        <w:rPr>
          <w:rFonts w:eastAsiaTheme="minorHAnsi"/>
          <w:b w:val="0"/>
          <w:sz w:val="24"/>
          <w:szCs w:val="24"/>
          <w:lang w:eastAsia="en-US"/>
        </w:rPr>
        <w:t>Общеразвивающие упражнения</w:t>
      </w:r>
      <w:r w:rsidR="00D05E51" w:rsidRPr="005165B2">
        <w:rPr>
          <w:rFonts w:eastAsiaTheme="minorHAnsi"/>
          <w:b w:val="0"/>
          <w:sz w:val="24"/>
          <w:szCs w:val="24"/>
          <w:lang w:eastAsia="en-US"/>
        </w:rPr>
        <w:t xml:space="preserve"> без предметов. Упражнения для рук и плечевого пояса. Сгибания и разгибания, вращения, махи, отведения и приведения, рывки. Упражнения выполняются на месте и в движении. </w:t>
      </w:r>
    </w:p>
    <w:p w:rsidR="00D05E51" w:rsidRPr="005165B2" w:rsidRDefault="00D05E51" w:rsidP="00EE6963">
      <w:pPr>
        <w:pStyle w:val="af0"/>
        <w:jc w:val="both"/>
        <w:rPr>
          <w:rFonts w:eastAsiaTheme="minorHAnsi"/>
          <w:b w:val="0"/>
          <w:sz w:val="24"/>
          <w:szCs w:val="24"/>
          <w:lang w:eastAsia="en-US"/>
        </w:rPr>
      </w:pPr>
      <w:r w:rsidRPr="005165B2">
        <w:rPr>
          <w:rFonts w:eastAsiaTheme="minorHAnsi"/>
          <w:b w:val="0"/>
          <w:sz w:val="24"/>
          <w:szCs w:val="24"/>
          <w:lang w:eastAsia="en-US"/>
        </w:rPr>
        <w:t xml:space="preserve">Упражнения для мышц шеи: наклоны, вращения и повороты головы в различных направлениях. </w:t>
      </w:r>
    </w:p>
    <w:p w:rsidR="00D05E51" w:rsidRPr="005165B2" w:rsidRDefault="00D05E51" w:rsidP="00EE6963">
      <w:pPr>
        <w:pStyle w:val="af0"/>
        <w:jc w:val="both"/>
        <w:rPr>
          <w:rFonts w:eastAsiaTheme="minorHAnsi"/>
          <w:b w:val="0"/>
          <w:sz w:val="24"/>
          <w:szCs w:val="24"/>
          <w:lang w:eastAsia="en-US"/>
        </w:rPr>
      </w:pPr>
      <w:r w:rsidRPr="005165B2">
        <w:rPr>
          <w:rFonts w:eastAsiaTheme="minorHAnsi"/>
          <w:b w:val="0"/>
          <w:sz w:val="24"/>
          <w:szCs w:val="24"/>
          <w:lang w:eastAsia="en-US"/>
        </w:rPr>
        <w:t xml:space="preserve">Упражнения для туловища. Упражнения на формирование правильной осанки. В различных исходных положениях - наклоны, повороты, вращения туловища. В положении лежа - поднимание и опускание ног, круговые движения одной и обеими ногами, поднимание и опускание туловища. </w:t>
      </w:r>
    </w:p>
    <w:p w:rsidR="00D05E51" w:rsidRPr="005165B2" w:rsidRDefault="00D05E51" w:rsidP="00EE6963">
      <w:pPr>
        <w:pStyle w:val="af0"/>
        <w:jc w:val="both"/>
        <w:rPr>
          <w:rFonts w:eastAsiaTheme="minorHAnsi"/>
          <w:b w:val="0"/>
          <w:sz w:val="24"/>
          <w:szCs w:val="24"/>
          <w:lang w:eastAsia="en-US"/>
        </w:rPr>
      </w:pPr>
      <w:r w:rsidRPr="005165B2">
        <w:rPr>
          <w:rFonts w:eastAsiaTheme="minorHAnsi"/>
          <w:b w:val="0"/>
          <w:sz w:val="24"/>
          <w:szCs w:val="24"/>
          <w:lang w:eastAsia="en-US"/>
        </w:rPr>
        <w:t xml:space="preserve">Упражнения для ног: различные маховые движения ногами, приседания на обеих и на одной ноге, выпады, выпады с дополнительными пружинящими движениями. </w:t>
      </w:r>
    </w:p>
    <w:p w:rsidR="00D05E51" w:rsidRPr="005165B2" w:rsidRDefault="00D05E51" w:rsidP="00EE6963">
      <w:pPr>
        <w:pStyle w:val="af0"/>
        <w:jc w:val="both"/>
        <w:rPr>
          <w:rFonts w:eastAsiaTheme="minorHAnsi"/>
          <w:b w:val="0"/>
          <w:sz w:val="24"/>
          <w:szCs w:val="24"/>
          <w:lang w:eastAsia="en-US"/>
        </w:rPr>
      </w:pPr>
      <w:r w:rsidRPr="005165B2">
        <w:rPr>
          <w:rFonts w:eastAsiaTheme="minorHAnsi"/>
          <w:b w:val="0"/>
          <w:sz w:val="24"/>
          <w:szCs w:val="24"/>
          <w:lang w:eastAsia="en-US"/>
        </w:rPr>
        <w:t xml:space="preserve">Упражнения с сопротивлением. Упражнения в парах - повороты и наклоны туловища, сгибание и разгибание рук, переталкивание, приседания, приседания с партнером, переноска партнера на спине и на плечах, элементы борьбы в стойке, игры с элементами сопротивления. </w:t>
      </w:r>
    </w:p>
    <w:p w:rsidR="00D05E51" w:rsidRPr="00D05E51" w:rsidRDefault="00D05E51" w:rsidP="00EE6963">
      <w:pPr>
        <w:pStyle w:val="af0"/>
        <w:jc w:val="both"/>
        <w:rPr>
          <w:rFonts w:eastAsiaTheme="minorHAnsi"/>
          <w:b w:val="0"/>
          <w:sz w:val="24"/>
          <w:szCs w:val="24"/>
          <w:lang w:eastAsia="en-US"/>
        </w:rPr>
      </w:pPr>
      <w:r w:rsidRPr="00D05E51">
        <w:rPr>
          <w:rFonts w:eastAsiaTheme="minorHAnsi"/>
          <w:b w:val="0"/>
          <w:sz w:val="24"/>
          <w:szCs w:val="24"/>
          <w:lang w:eastAsia="en-US"/>
        </w:rPr>
        <w:t xml:space="preserve">3. Упражнения с предметами. Упражнения с набивными мячами - поднимание, опускание, наклоны, повороты, перебрасывания с одной руки на другую перед собой, над головой, за спиной, броски и ловля мяча. Упражнения на месте (стоя, сидя, лежа) и в движении. Упражнения в парах и группах с передачами, бросками и ловлей мячей. </w:t>
      </w:r>
    </w:p>
    <w:p w:rsidR="00D05E51" w:rsidRPr="00D05E51" w:rsidRDefault="00D05E51" w:rsidP="00EE6963">
      <w:pPr>
        <w:pStyle w:val="af0"/>
        <w:jc w:val="both"/>
        <w:rPr>
          <w:rFonts w:eastAsiaTheme="minorHAnsi"/>
          <w:b w:val="0"/>
          <w:sz w:val="24"/>
          <w:szCs w:val="24"/>
          <w:lang w:eastAsia="en-US"/>
        </w:rPr>
      </w:pPr>
      <w:r w:rsidRPr="00D05E51">
        <w:rPr>
          <w:rFonts w:eastAsiaTheme="minorHAnsi"/>
          <w:b w:val="0"/>
          <w:sz w:val="24"/>
          <w:szCs w:val="24"/>
          <w:lang w:eastAsia="en-US"/>
        </w:rPr>
        <w:t xml:space="preserve">Упражнения с гантелями, штангой, мешками с песком: сгибание и разгибание рук, повороты и наклоны туловища, поднимание на носки, приседания. </w:t>
      </w:r>
    </w:p>
    <w:p w:rsidR="00FD054D" w:rsidRPr="00D05E51" w:rsidRDefault="00D05E51" w:rsidP="00EE6963">
      <w:pPr>
        <w:pStyle w:val="af0"/>
        <w:jc w:val="both"/>
        <w:rPr>
          <w:rFonts w:eastAsiaTheme="minorHAnsi"/>
          <w:b w:val="0"/>
          <w:sz w:val="24"/>
          <w:szCs w:val="24"/>
          <w:lang w:eastAsia="en-US"/>
        </w:rPr>
      </w:pPr>
      <w:r w:rsidRPr="00D05E51">
        <w:rPr>
          <w:rFonts w:eastAsiaTheme="minorHAnsi"/>
          <w:b w:val="0"/>
          <w:sz w:val="24"/>
          <w:szCs w:val="24"/>
          <w:lang w:eastAsia="en-US"/>
        </w:rPr>
        <w:lastRenderedPageBreak/>
        <w:t xml:space="preserve">Упражнения с короткой и длинной скакалкой: прыжки на одной и обеих ногах с вращением скакалки вперед, назад; прыжки с поворотами, прыжки в приседе и полуприседе. </w:t>
      </w:r>
    </w:p>
    <w:p w:rsidR="00D05E51" w:rsidRPr="00D05E51" w:rsidRDefault="00FD054D" w:rsidP="00EE6963">
      <w:pPr>
        <w:pStyle w:val="af0"/>
        <w:jc w:val="both"/>
        <w:rPr>
          <w:rFonts w:eastAsiaTheme="minorHAnsi"/>
          <w:b w:val="0"/>
          <w:sz w:val="24"/>
          <w:szCs w:val="24"/>
          <w:lang w:eastAsia="en-US"/>
        </w:rPr>
      </w:pPr>
      <w:r w:rsidRPr="00D05E51">
        <w:rPr>
          <w:b w:val="0"/>
          <w:sz w:val="24"/>
          <w:szCs w:val="24"/>
        </w:rPr>
        <w:t xml:space="preserve">Тема занятий 2.3.  </w:t>
      </w:r>
      <w:r w:rsidR="00D05E51" w:rsidRPr="00D05E51">
        <w:rPr>
          <w:b w:val="0"/>
          <w:sz w:val="24"/>
          <w:szCs w:val="24"/>
        </w:rPr>
        <w:t>Легкоатлетические упражнения</w:t>
      </w:r>
      <w:r w:rsidRPr="00D05E51">
        <w:rPr>
          <w:b w:val="0"/>
          <w:sz w:val="24"/>
          <w:szCs w:val="24"/>
        </w:rPr>
        <w:t xml:space="preserve">. </w:t>
      </w:r>
      <w:r w:rsidR="00D05E51" w:rsidRPr="00D05E51">
        <w:rPr>
          <w:rFonts w:eastAsiaTheme="minorHAnsi"/>
          <w:b w:val="0"/>
          <w:sz w:val="24"/>
          <w:szCs w:val="24"/>
          <w:lang w:eastAsia="en-US"/>
        </w:rPr>
        <w:t xml:space="preserve">Бег на 30, 60, 100, 400, 500, 800 м. Кроссы,от 1000 до 3000 м (в зависимости от возраста). 6-минутный и 12-минутный бег. </w:t>
      </w:r>
    </w:p>
    <w:p w:rsidR="00D05E51" w:rsidRPr="00D05E51" w:rsidRDefault="00D05E51" w:rsidP="00EE6963">
      <w:pPr>
        <w:pStyle w:val="af0"/>
        <w:jc w:val="both"/>
        <w:rPr>
          <w:rFonts w:eastAsiaTheme="minorHAnsi"/>
          <w:b w:val="0"/>
          <w:sz w:val="24"/>
          <w:szCs w:val="24"/>
          <w:lang w:eastAsia="en-US"/>
        </w:rPr>
      </w:pPr>
      <w:r w:rsidRPr="00D05E51">
        <w:rPr>
          <w:rFonts w:eastAsiaTheme="minorHAnsi"/>
          <w:b w:val="0"/>
          <w:sz w:val="24"/>
          <w:szCs w:val="24"/>
          <w:lang w:eastAsia="en-US"/>
        </w:rPr>
        <w:t xml:space="preserve">Прыжки в длину и в высоту с места и с разбега. Тройной прыжок с места и с разбега. Многоскоки. </w:t>
      </w:r>
    </w:p>
    <w:p w:rsidR="00D05E51" w:rsidRPr="00D05E51" w:rsidRDefault="00FD054D" w:rsidP="00EE6963">
      <w:pPr>
        <w:pStyle w:val="af0"/>
        <w:jc w:val="both"/>
        <w:rPr>
          <w:rFonts w:eastAsiaTheme="minorHAnsi"/>
          <w:b w:val="0"/>
          <w:sz w:val="24"/>
          <w:szCs w:val="24"/>
          <w:lang w:eastAsia="en-US"/>
        </w:rPr>
      </w:pPr>
      <w:r w:rsidRPr="00D05E51">
        <w:rPr>
          <w:b w:val="0"/>
          <w:sz w:val="24"/>
          <w:szCs w:val="24"/>
        </w:rPr>
        <w:t xml:space="preserve">Тема занятий 2.4. </w:t>
      </w:r>
      <w:r w:rsidR="00D05E51" w:rsidRPr="00D05E51">
        <w:rPr>
          <w:b w:val="0"/>
          <w:sz w:val="24"/>
          <w:szCs w:val="24"/>
        </w:rPr>
        <w:t>Акробатика</w:t>
      </w:r>
      <w:r w:rsidRPr="00D05E51">
        <w:rPr>
          <w:b w:val="0"/>
          <w:sz w:val="24"/>
          <w:szCs w:val="24"/>
        </w:rPr>
        <w:t xml:space="preserve">. </w:t>
      </w:r>
      <w:r w:rsidR="00D05E51" w:rsidRPr="00D05E51">
        <w:rPr>
          <w:rFonts w:eastAsiaTheme="minorHAnsi"/>
          <w:b w:val="0"/>
          <w:sz w:val="24"/>
          <w:szCs w:val="24"/>
          <w:lang w:eastAsia="en-US"/>
        </w:rPr>
        <w:t xml:space="preserve">Кувырки вперед в группировке из упора присев, основной стойки, после разбега. Длинный кувырок вперед. Кувырки назад. Соединение нескольких кувырков. Перекаты и перевороты. Упражнения на батуте. </w:t>
      </w:r>
    </w:p>
    <w:p w:rsidR="00D05E51" w:rsidRPr="00D05E51" w:rsidRDefault="00D05E51" w:rsidP="00EE6963">
      <w:pPr>
        <w:pStyle w:val="af0"/>
        <w:jc w:val="both"/>
        <w:rPr>
          <w:rFonts w:eastAsiaTheme="minorHAnsi"/>
          <w:b w:val="0"/>
          <w:sz w:val="24"/>
          <w:szCs w:val="24"/>
          <w:lang w:eastAsia="en-US"/>
        </w:rPr>
      </w:pPr>
      <w:r w:rsidRPr="00D05E51">
        <w:rPr>
          <w:rFonts w:eastAsiaTheme="minorHAnsi"/>
          <w:b w:val="0"/>
          <w:sz w:val="24"/>
          <w:szCs w:val="24"/>
          <w:lang w:eastAsia="en-US"/>
        </w:rPr>
        <w:t xml:space="preserve">5. Подвижные игры и эстафеты. Игры с мячом, бегом, прыжками, метанием, сопротивлением, на внимание, координацию. </w:t>
      </w:r>
    </w:p>
    <w:p w:rsidR="00D05E51" w:rsidRPr="00D05E51" w:rsidRDefault="00D05E51" w:rsidP="00EE6963">
      <w:pPr>
        <w:pStyle w:val="af0"/>
        <w:jc w:val="both"/>
        <w:rPr>
          <w:rFonts w:eastAsiaTheme="minorHAnsi"/>
          <w:b w:val="0"/>
          <w:sz w:val="24"/>
          <w:szCs w:val="24"/>
          <w:lang w:eastAsia="en-US"/>
        </w:rPr>
      </w:pPr>
      <w:r w:rsidRPr="00D05E51">
        <w:rPr>
          <w:rFonts w:eastAsiaTheme="minorHAnsi"/>
          <w:b w:val="0"/>
          <w:sz w:val="24"/>
          <w:szCs w:val="24"/>
          <w:lang w:eastAsia="en-US"/>
        </w:rPr>
        <w:t xml:space="preserve">Эстафеты встречные и круговые с преодолением полосы препятствий из 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 </w:t>
      </w:r>
    </w:p>
    <w:p w:rsidR="00FD054D" w:rsidRPr="000F54D7" w:rsidRDefault="00FD054D" w:rsidP="00EE6963">
      <w:pPr>
        <w:jc w:val="both"/>
        <w:rPr>
          <w:b w:val="0"/>
        </w:rPr>
      </w:pPr>
      <w:r w:rsidRPr="000F54D7">
        <w:rPr>
          <w:b w:val="0"/>
        </w:rPr>
        <w:t>Раздел 3. Специальная физическая подготовка.</w:t>
      </w:r>
    </w:p>
    <w:p w:rsidR="00FD054D" w:rsidRPr="00912530" w:rsidRDefault="00FD054D" w:rsidP="00EE6963">
      <w:pPr>
        <w:jc w:val="both"/>
        <w:rPr>
          <w:b w:val="0"/>
        </w:rPr>
      </w:pPr>
      <w:r w:rsidRPr="00912530">
        <w:rPr>
          <w:b w:val="0"/>
        </w:rPr>
        <w:t>Дается как в основной так и в заключительной части занятия.</w:t>
      </w:r>
    </w:p>
    <w:p w:rsidR="00EE6963" w:rsidRPr="005165B2" w:rsidRDefault="00FD054D" w:rsidP="00EE6963">
      <w:pPr>
        <w:pStyle w:val="af0"/>
        <w:jc w:val="both"/>
        <w:rPr>
          <w:rFonts w:eastAsiaTheme="minorHAnsi"/>
          <w:b w:val="0"/>
          <w:sz w:val="24"/>
          <w:szCs w:val="24"/>
          <w:lang w:eastAsia="en-US"/>
        </w:rPr>
      </w:pPr>
      <w:r w:rsidRPr="00912530">
        <w:rPr>
          <w:b w:val="0"/>
          <w:sz w:val="24"/>
          <w:szCs w:val="24"/>
        </w:rPr>
        <w:t xml:space="preserve">Тема занятия 3.1. </w:t>
      </w:r>
      <w:r w:rsidR="00D05E51" w:rsidRPr="00912530">
        <w:rPr>
          <w:b w:val="0"/>
          <w:sz w:val="24"/>
          <w:szCs w:val="24"/>
        </w:rPr>
        <w:t>Упражнения на развитие дистанционной скорости.</w:t>
      </w:r>
      <w:r w:rsidRPr="00912530">
        <w:rPr>
          <w:b w:val="0"/>
          <w:sz w:val="24"/>
          <w:szCs w:val="24"/>
        </w:rPr>
        <w:t xml:space="preserve"> </w:t>
      </w:r>
      <w:r w:rsidR="00EE6963" w:rsidRPr="00912530">
        <w:rPr>
          <w:rFonts w:eastAsiaTheme="minorHAnsi"/>
          <w:b w:val="0"/>
          <w:sz w:val="24"/>
          <w:szCs w:val="24"/>
          <w:lang w:eastAsia="en-US"/>
        </w:rPr>
        <w:t>Ускорения</w:t>
      </w:r>
      <w:r w:rsidR="00EE6963" w:rsidRPr="005165B2">
        <w:rPr>
          <w:rFonts w:eastAsiaTheme="minorHAnsi"/>
          <w:b w:val="0"/>
          <w:sz w:val="24"/>
          <w:szCs w:val="24"/>
          <w:lang w:eastAsia="en-US"/>
        </w:rPr>
        <w:t xml:space="preserve"> на 15, 30, 60 м без мяча и с мячом. Ускорения под 3 - 5'. Бег змейкой между расставленными в различном положении стойками, неподвижными или медленно передвигающимися партнерами. Бег прыжками. Эстафетный бег.</w:t>
      </w:r>
      <w:r w:rsidR="00EE6963">
        <w:rPr>
          <w:rFonts w:eastAsiaTheme="minorHAnsi"/>
          <w:b w:val="0"/>
          <w:sz w:val="24"/>
          <w:szCs w:val="24"/>
          <w:lang w:eastAsia="en-US"/>
        </w:rPr>
        <w:t xml:space="preserve"> </w:t>
      </w:r>
      <w:r w:rsidR="00EE6963" w:rsidRPr="005165B2">
        <w:rPr>
          <w:rFonts w:eastAsiaTheme="minorHAnsi"/>
          <w:b w:val="0"/>
          <w:sz w:val="24"/>
          <w:szCs w:val="24"/>
          <w:lang w:eastAsia="en-US"/>
        </w:rPr>
        <w:t xml:space="preserve">Обводка препятствий (на скорость). Переменный бег на дистанции 100 - 150 м (15 - 20 м с максимальной скоростью, 10 - 15 м медленно и т. д.). То же с ведением мяча. Подвижные игры типа «салки по кругу», «бегуны», «сумей догнать» и т. д. </w:t>
      </w:r>
    </w:p>
    <w:p w:rsidR="00EE6963" w:rsidRPr="005165B2" w:rsidRDefault="00EE6963" w:rsidP="00EE6963">
      <w:pPr>
        <w:pStyle w:val="af0"/>
        <w:jc w:val="both"/>
        <w:rPr>
          <w:rFonts w:eastAsiaTheme="minorHAnsi"/>
          <w:b w:val="0"/>
          <w:sz w:val="24"/>
          <w:szCs w:val="24"/>
          <w:lang w:eastAsia="en-US"/>
        </w:rPr>
      </w:pPr>
      <w:r w:rsidRPr="005165B2">
        <w:rPr>
          <w:rFonts w:eastAsiaTheme="minorHAnsi"/>
          <w:b w:val="0"/>
          <w:sz w:val="24"/>
          <w:szCs w:val="24"/>
          <w:lang w:eastAsia="en-US"/>
        </w:rPr>
        <w:t xml:space="preserve">Упражнения для развития скорости переключения от одного действия к другому. Бег с быстрым изменением способа передвижения (например, быстрый переход с обычного бега на бег спиной вперед и т. п.). </w:t>
      </w:r>
    </w:p>
    <w:p w:rsidR="00EE6963" w:rsidRPr="005165B2" w:rsidRDefault="00EE6963" w:rsidP="00EE6963">
      <w:pPr>
        <w:pStyle w:val="af0"/>
        <w:jc w:val="both"/>
        <w:rPr>
          <w:rFonts w:eastAsiaTheme="minorHAnsi"/>
          <w:b w:val="0"/>
          <w:sz w:val="24"/>
          <w:szCs w:val="24"/>
          <w:lang w:eastAsia="en-US"/>
        </w:rPr>
      </w:pPr>
      <w:r w:rsidRPr="005165B2">
        <w:rPr>
          <w:rFonts w:eastAsiaTheme="minorHAnsi"/>
          <w:b w:val="0"/>
          <w:sz w:val="24"/>
          <w:szCs w:val="24"/>
          <w:lang w:eastAsia="en-US"/>
        </w:rPr>
        <w:t xml:space="preserve">Бег с изменением направления (до 180'). Бег с изменением скорости: после быстрого бега резко замедлить бег или остановиться, затем выполнить новый рывок в том или другом направлении и т.д. «Челночный бег» (туда и обратно): 2х10 м. 4х5 м, 4х10 м, 2х15 м и т. п. «Челночный бег», но отрезок вначале пробегается лицом вперед, обратно – спиной вперед и т. д. </w:t>
      </w:r>
    </w:p>
    <w:p w:rsidR="00EE6963" w:rsidRPr="005165B2" w:rsidRDefault="00EE6963" w:rsidP="00EE6963">
      <w:pPr>
        <w:pStyle w:val="af0"/>
        <w:jc w:val="both"/>
        <w:rPr>
          <w:rFonts w:eastAsiaTheme="minorHAnsi"/>
          <w:b w:val="0"/>
          <w:sz w:val="24"/>
          <w:szCs w:val="24"/>
          <w:lang w:eastAsia="en-US"/>
        </w:rPr>
      </w:pPr>
      <w:r w:rsidRPr="005165B2">
        <w:rPr>
          <w:rFonts w:eastAsiaTheme="minorHAnsi"/>
          <w:b w:val="0"/>
          <w:sz w:val="24"/>
          <w:szCs w:val="24"/>
          <w:lang w:eastAsia="en-US"/>
        </w:rPr>
        <w:t xml:space="preserve">Бег с «тенью» (повторение движений партнера, который выполняет бег с максимальной скоростью и с изменением направления). То же, но с ведением мяча. </w:t>
      </w:r>
    </w:p>
    <w:p w:rsidR="00EE6963" w:rsidRPr="005165B2" w:rsidRDefault="00EE6963" w:rsidP="00EE6963">
      <w:pPr>
        <w:pStyle w:val="af0"/>
        <w:jc w:val="both"/>
        <w:rPr>
          <w:rFonts w:eastAsiaTheme="minorHAnsi"/>
          <w:b w:val="0"/>
          <w:sz w:val="24"/>
          <w:szCs w:val="24"/>
          <w:lang w:eastAsia="en-US"/>
        </w:rPr>
      </w:pPr>
      <w:r w:rsidRPr="005165B2">
        <w:rPr>
          <w:rFonts w:eastAsiaTheme="minorHAnsi"/>
          <w:b w:val="0"/>
          <w:sz w:val="24"/>
          <w:szCs w:val="24"/>
          <w:lang w:eastAsia="en-US"/>
        </w:rPr>
        <w:t xml:space="preserve">Выполнение элементов техники в быстром темпе (например, остановка мяча с последующим рывком в сторону и ударом в цель). </w:t>
      </w:r>
    </w:p>
    <w:p w:rsidR="00EE6963" w:rsidRPr="005165B2" w:rsidRDefault="00EE6963" w:rsidP="00EE6963">
      <w:pPr>
        <w:pStyle w:val="af0"/>
        <w:jc w:val="both"/>
        <w:rPr>
          <w:rFonts w:eastAsiaTheme="minorHAnsi"/>
          <w:b w:val="0"/>
          <w:sz w:val="24"/>
          <w:szCs w:val="24"/>
          <w:lang w:eastAsia="en-US"/>
        </w:rPr>
      </w:pPr>
      <w:r w:rsidRPr="005165B2">
        <w:rPr>
          <w:rFonts w:eastAsiaTheme="minorHAnsi"/>
          <w:b w:val="0"/>
          <w:sz w:val="24"/>
          <w:szCs w:val="24"/>
          <w:lang w:eastAsia="en-US"/>
        </w:rPr>
        <w:t xml:space="preserve">Для вратарей. Из «стойки вратаря» рывки (на 5 - 15 м) из ворот: на перехват или отбивание высоко летящего мяча, на прострел мяча с фланга. Из положения приседа, широкого выпада, седа, лежа - рывки на 2 - 3 м с последующей ловлей или отбиванием мяча. Упражнения в ловле мячей, пробитых по воротам. Упражнения в ловле теннисного (малого) мяча. Игра в баскетбол по упрощенным правилам. </w:t>
      </w:r>
    </w:p>
    <w:p w:rsidR="00EE6963" w:rsidRPr="005165B2" w:rsidRDefault="00FD054D" w:rsidP="00EE6963">
      <w:pPr>
        <w:pStyle w:val="af0"/>
        <w:jc w:val="both"/>
        <w:rPr>
          <w:rFonts w:eastAsiaTheme="minorHAnsi"/>
          <w:b w:val="0"/>
          <w:sz w:val="24"/>
          <w:szCs w:val="24"/>
          <w:lang w:eastAsia="en-US"/>
        </w:rPr>
      </w:pPr>
      <w:r w:rsidRPr="00471F71">
        <w:rPr>
          <w:b w:val="0"/>
        </w:rPr>
        <w:t xml:space="preserve">Тема занятий 3.2. Быстрота движений. </w:t>
      </w:r>
      <w:r w:rsidR="00EE6963" w:rsidRPr="005165B2">
        <w:rPr>
          <w:rFonts w:eastAsiaTheme="minorHAnsi"/>
          <w:b w:val="0"/>
          <w:sz w:val="24"/>
          <w:szCs w:val="24"/>
          <w:lang w:eastAsia="en-US"/>
        </w:rPr>
        <w:t xml:space="preserve">Приседания с отягощением (гантели, набивные мячи, мешочки с песком, диск от штанги, штанга для подростков и юношеских групп весом от 40 до 70% к весу спортсмена) с последующим быстрым выпрямлением. Подскоки и прыжки после приседа без отягощения и с отягощением. Прыжки на одной и на двух ногах с продвижением, с преодолением препятствий. То же с отягощением. Прыжки по ступенькам с максимальной скоростью. Прыжки в глубину. Спрыгивание (высота 40 - 80 см) с последующим прыжком вверх или рывком на 7 - 10 м. Беговые и прыжковые упражнения, выполняемые в гору, по песку, опилкам; эстафеты с элементами бега, прыжков, переносом тяжестей. Подвижные игры типа «волк во рву», «челнок», «скакуны», «прыжковая эстафета» и т. д. </w:t>
      </w:r>
    </w:p>
    <w:p w:rsidR="00EE6963" w:rsidRPr="005165B2" w:rsidRDefault="00EE6963" w:rsidP="00EE6963">
      <w:pPr>
        <w:pStyle w:val="af0"/>
        <w:jc w:val="both"/>
        <w:rPr>
          <w:rFonts w:eastAsiaTheme="minorHAnsi"/>
          <w:b w:val="0"/>
          <w:sz w:val="24"/>
          <w:szCs w:val="24"/>
          <w:lang w:eastAsia="en-US"/>
        </w:rPr>
      </w:pPr>
      <w:r w:rsidRPr="005165B2">
        <w:rPr>
          <w:rFonts w:eastAsiaTheme="minorHAnsi"/>
          <w:b w:val="0"/>
          <w:sz w:val="24"/>
          <w:szCs w:val="24"/>
          <w:lang w:eastAsia="en-US"/>
        </w:rPr>
        <w:lastRenderedPageBreak/>
        <w:t xml:space="preserve">Вбрасывание футбольного и набивного мяча на дальность. Броски набивного мяча на дальность за счет энергичного маха ногой вперед. Удар по мячу ногой и головой на силу в тренировочную стенку, батут, ворота; удары на дальность. </w:t>
      </w:r>
    </w:p>
    <w:p w:rsidR="00EE6963" w:rsidRPr="005165B2" w:rsidRDefault="00EE6963" w:rsidP="00EE6963">
      <w:pPr>
        <w:pStyle w:val="af0"/>
        <w:jc w:val="both"/>
        <w:rPr>
          <w:rFonts w:eastAsiaTheme="minorHAnsi"/>
          <w:b w:val="0"/>
          <w:sz w:val="24"/>
          <w:szCs w:val="24"/>
          <w:lang w:eastAsia="en-US"/>
        </w:rPr>
      </w:pPr>
      <w:r w:rsidRPr="005165B2">
        <w:rPr>
          <w:rFonts w:eastAsiaTheme="minorHAnsi"/>
          <w:b w:val="0"/>
          <w:sz w:val="24"/>
          <w:szCs w:val="24"/>
          <w:lang w:eastAsia="en-US"/>
        </w:rPr>
        <w:t xml:space="preserve">Толчки плечом партнера. Борьба за мяч. </w:t>
      </w:r>
    </w:p>
    <w:p w:rsidR="00EE6963" w:rsidRPr="005165B2" w:rsidRDefault="00EE6963" w:rsidP="00EE6963">
      <w:pPr>
        <w:pStyle w:val="af0"/>
        <w:jc w:val="both"/>
        <w:rPr>
          <w:rFonts w:eastAsiaTheme="minorHAnsi"/>
          <w:b w:val="0"/>
          <w:sz w:val="24"/>
          <w:szCs w:val="24"/>
          <w:lang w:eastAsia="en-US"/>
        </w:rPr>
      </w:pPr>
      <w:r w:rsidRPr="005165B2">
        <w:rPr>
          <w:rFonts w:eastAsiaTheme="minorHAnsi"/>
          <w:b w:val="0"/>
          <w:sz w:val="24"/>
          <w:szCs w:val="24"/>
          <w:lang w:eastAsia="en-US"/>
        </w:rPr>
        <w:t xml:space="preserve">Для вратарей. Из упора стоя у стены одновременное и попеременное сгибание рук в лучезапястных суставах; то же, но отталкиваясь от стены ладонями и пальцами; в упоре лежа передвижение на руках вправо, влево, по кругу (носки ног на месте), в упоре лежа хлопки ладонями. Упражнения для кистей рук с гантелями и кистевым амортизатором. Сжимание теннисного (резинового) мяча. Многократное повторение упражнений в ловле и бросках набивного мяча от груди двумя руками (особое внимание обращать на движение кистями и пальцами). Броски футбольного и набивного мячей одной рукой на дальность. Упражнения в ловле и бросках набивных мячей, бросаемых 2-3 партнерами с разных сторон. Серии прыжков (по 4 - 8) в «стойке вратаря» толчком двух ног в стороны, то же приставным шагом, то же с отягощением. </w:t>
      </w:r>
    </w:p>
    <w:p w:rsidR="00EE6963" w:rsidRPr="005165B2" w:rsidRDefault="00FD054D" w:rsidP="00EE6963">
      <w:pPr>
        <w:pStyle w:val="af0"/>
        <w:jc w:val="both"/>
        <w:rPr>
          <w:rFonts w:eastAsiaTheme="minorHAnsi"/>
          <w:b w:val="0"/>
          <w:sz w:val="24"/>
          <w:szCs w:val="24"/>
          <w:lang w:eastAsia="en-US"/>
        </w:rPr>
      </w:pPr>
      <w:r w:rsidRPr="00471F71">
        <w:rPr>
          <w:b w:val="0"/>
        </w:rPr>
        <w:t xml:space="preserve">Тема  занятий 3.4. Специальная выносливость. </w:t>
      </w:r>
      <w:r w:rsidR="00EE6963" w:rsidRPr="005165B2">
        <w:rPr>
          <w:rFonts w:eastAsiaTheme="minorHAnsi"/>
          <w:b w:val="0"/>
          <w:sz w:val="24"/>
          <w:szCs w:val="24"/>
          <w:lang w:eastAsia="en-US"/>
        </w:rPr>
        <w:t>Повторное выполнение беговых и прыжковых упражнений. То же</w:t>
      </w:r>
      <w:r w:rsidR="00EE6963" w:rsidRPr="005165B2">
        <w:rPr>
          <w:rFonts w:eastAsiaTheme="minorHAnsi"/>
          <w:b w:val="0"/>
          <w:i/>
          <w:iCs/>
          <w:sz w:val="24"/>
          <w:szCs w:val="24"/>
          <w:lang w:eastAsia="en-US"/>
        </w:rPr>
        <w:t xml:space="preserve">, </w:t>
      </w:r>
      <w:r w:rsidR="00EE6963" w:rsidRPr="005165B2">
        <w:rPr>
          <w:rFonts w:eastAsiaTheme="minorHAnsi"/>
          <w:b w:val="0"/>
          <w:sz w:val="24"/>
          <w:szCs w:val="24"/>
          <w:lang w:eastAsia="en-US"/>
        </w:rPr>
        <w:t xml:space="preserve">но с ведением мяча. Переменный бег (несколько повторений в серии). Кроссы с переменной скоростью. </w:t>
      </w:r>
    </w:p>
    <w:p w:rsidR="00EE6963" w:rsidRPr="005165B2" w:rsidRDefault="00EE6963" w:rsidP="00EE6963">
      <w:pPr>
        <w:pStyle w:val="af0"/>
        <w:jc w:val="both"/>
        <w:rPr>
          <w:rFonts w:eastAsiaTheme="minorHAnsi"/>
          <w:b w:val="0"/>
          <w:sz w:val="24"/>
          <w:szCs w:val="24"/>
          <w:lang w:eastAsia="en-US"/>
        </w:rPr>
      </w:pPr>
      <w:r w:rsidRPr="005165B2">
        <w:rPr>
          <w:rFonts w:eastAsiaTheme="minorHAnsi"/>
          <w:b w:val="0"/>
          <w:sz w:val="24"/>
          <w:szCs w:val="24"/>
          <w:lang w:eastAsia="en-US"/>
        </w:rPr>
        <w:t xml:space="preserve">Многократно повторяемые специальные технико-тактические упражнения. Например, повторные рывки с мячом с последующей обводкой нескольких стоек с ударами по воротам; с увеличением длины рывка, количества повторений и </w:t>
      </w:r>
    </w:p>
    <w:p w:rsidR="00EE6963" w:rsidRPr="005165B2" w:rsidRDefault="00EE6963" w:rsidP="00EE6963">
      <w:pPr>
        <w:pStyle w:val="af0"/>
        <w:jc w:val="both"/>
        <w:rPr>
          <w:rFonts w:eastAsiaTheme="minorHAnsi"/>
          <w:b w:val="0"/>
          <w:sz w:val="24"/>
          <w:szCs w:val="24"/>
          <w:lang w:eastAsia="en-US"/>
        </w:rPr>
      </w:pPr>
      <w:r w:rsidRPr="005165B2">
        <w:rPr>
          <w:rFonts w:eastAsiaTheme="minorHAnsi"/>
          <w:b w:val="0"/>
          <w:sz w:val="24"/>
          <w:szCs w:val="24"/>
          <w:lang w:eastAsia="en-US"/>
        </w:rPr>
        <w:t xml:space="preserve">сокращением интервалов отдыха между рывками. </w:t>
      </w:r>
    </w:p>
    <w:p w:rsidR="00EE6963" w:rsidRPr="005165B2" w:rsidRDefault="00EE6963" w:rsidP="00EE6963">
      <w:pPr>
        <w:pStyle w:val="af0"/>
        <w:jc w:val="both"/>
        <w:rPr>
          <w:rFonts w:eastAsiaTheme="minorHAnsi"/>
          <w:b w:val="0"/>
          <w:sz w:val="24"/>
          <w:szCs w:val="24"/>
          <w:lang w:eastAsia="en-US"/>
        </w:rPr>
      </w:pPr>
      <w:r w:rsidRPr="005165B2">
        <w:rPr>
          <w:rFonts w:eastAsiaTheme="minorHAnsi"/>
          <w:b w:val="0"/>
          <w:sz w:val="24"/>
          <w:szCs w:val="24"/>
          <w:lang w:eastAsia="en-US"/>
        </w:rPr>
        <w:t xml:space="preserve">Игровые упражнения с мячом большой интенсивности (трое против трех, трое против двух и т. д.). Двусторонние тренировочные игры с увеличенной продолжительностью. Игры с уменьшенным по численности составом. </w:t>
      </w:r>
    </w:p>
    <w:p w:rsidR="00EE6963" w:rsidRDefault="00EE6963" w:rsidP="00EE6963">
      <w:pPr>
        <w:pStyle w:val="af0"/>
        <w:jc w:val="both"/>
        <w:rPr>
          <w:rFonts w:eastAsiaTheme="minorHAnsi"/>
          <w:b w:val="0"/>
          <w:sz w:val="24"/>
          <w:szCs w:val="24"/>
          <w:lang w:eastAsia="en-US"/>
        </w:rPr>
      </w:pPr>
      <w:r w:rsidRPr="005165B2">
        <w:rPr>
          <w:rFonts w:eastAsiaTheme="minorHAnsi"/>
          <w:b w:val="0"/>
          <w:sz w:val="24"/>
          <w:szCs w:val="24"/>
          <w:lang w:eastAsia="en-US"/>
        </w:rPr>
        <w:t xml:space="preserve">Для вратарей. Повторная, непрерывная в течение 5-12 мин ловля и отбивание мяча, ловля мяча с падением, когда удары по воротам выполняются с минимальными интервалами 3 - 5 игроками. </w:t>
      </w:r>
    </w:p>
    <w:p w:rsidR="00EE6963" w:rsidRPr="005165B2" w:rsidRDefault="00EE6963" w:rsidP="00EE6963">
      <w:pPr>
        <w:pStyle w:val="af0"/>
        <w:jc w:val="both"/>
        <w:rPr>
          <w:rFonts w:eastAsiaTheme="minorHAnsi"/>
          <w:b w:val="0"/>
          <w:sz w:val="24"/>
          <w:szCs w:val="24"/>
          <w:lang w:eastAsia="en-US"/>
        </w:rPr>
      </w:pPr>
      <w:r>
        <w:rPr>
          <w:rFonts w:eastAsiaTheme="minorHAnsi"/>
          <w:b w:val="0"/>
          <w:sz w:val="24"/>
          <w:szCs w:val="24"/>
          <w:lang w:eastAsia="en-US"/>
        </w:rPr>
        <w:t xml:space="preserve">Тема занятий. 3.5. </w:t>
      </w:r>
      <w:r w:rsidRPr="005165B2">
        <w:rPr>
          <w:rFonts w:eastAsiaTheme="minorHAnsi"/>
          <w:b w:val="0"/>
          <w:sz w:val="24"/>
          <w:szCs w:val="24"/>
          <w:lang w:eastAsia="en-US"/>
        </w:rPr>
        <w:t xml:space="preserve">Упражнения для развития ловкости. Прыжки с разбега толчком одной и двумя ногами, стараясь достать высоко подвешенный мяч головой, ногой, рукой; то же, выполняя в прыжке поворот на 90 — 180'. Прыжки вверх с поворотом и имитацией удара головой или ногами. Прыжки с места и с разбега с ударом головой по мячам, подвешенным на разной высоте. Кувырки вперед и назад, в сторону через правое и левое плечо. Держание мяча в воздухе (жонглирование), чередуя удары различными частями стопы, бедром, головой; ведение мяча головой. Парные и групповые упражнения с ведением мяча, обводкой стоек, обманными движениями. Эстафеты с элементами акробатики. Подвижные игры типа «живая цель», «салки мячом», «ловля парами» и др. </w:t>
      </w:r>
    </w:p>
    <w:p w:rsidR="00EE6963" w:rsidRPr="005165B2" w:rsidRDefault="00EE6963" w:rsidP="00EE6963">
      <w:pPr>
        <w:pStyle w:val="af0"/>
        <w:jc w:val="both"/>
        <w:rPr>
          <w:rFonts w:eastAsiaTheme="minorHAnsi"/>
          <w:b w:val="0"/>
          <w:sz w:val="24"/>
          <w:szCs w:val="24"/>
          <w:lang w:eastAsia="en-US"/>
        </w:rPr>
      </w:pPr>
      <w:r w:rsidRPr="005165B2">
        <w:rPr>
          <w:rFonts w:eastAsiaTheme="minorHAnsi"/>
          <w:b w:val="0"/>
          <w:sz w:val="24"/>
          <w:szCs w:val="24"/>
          <w:lang w:eastAsia="en-US"/>
        </w:rPr>
        <w:t>Для вратарей. Прыжки с короткого разбега, доставая высоко подвешенный мяч руками (кулаком), то же с поворотом (до 180'). Упражнения в различных п</w:t>
      </w:r>
      <w:r>
        <w:rPr>
          <w:rFonts w:eastAsiaTheme="minorHAnsi"/>
          <w:b w:val="0"/>
          <w:sz w:val="24"/>
          <w:szCs w:val="24"/>
          <w:lang w:eastAsia="en-US"/>
        </w:rPr>
        <w:t>рыжках с короткой скакалкой.</w:t>
      </w:r>
    </w:p>
    <w:p w:rsidR="00EE6963" w:rsidRPr="00B707D9" w:rsidRDefault="00EE6963" w:rsidP="00B707D9">
      <w:pPr>
        <w:pStyle w:val="af0"/>
        <w:jc w:val="both"/>
        <w:rPr>
          <w:rFonts w:eastAsiaTheme="minorHAnsi"/>
          <w:b w:val="0"/>
          <w:sz w:val="24"/>
          <w:szCs w:val="24"/>
          <w:lang w:eastAsia="en-US"/>
        </w:rPr>
      </w:pPr>
      <w:r w:rsidRPr="005165B2">
        <w:rPr>
          <w:rFonts w:eastAsiaTheme="minorHAnsi"/>
          <w:b w:val="0"/>
          <w:sz w:val="24"/>
          <w:szCs w:val="24"/>
          <w:lang w:eastAsia="en-US"/>
        </w:rPr>
        <w:t xml:space="preserve">Прыжки с поворотами, используя подкидной трамплин. Переворот в сторону с места и с разбега. Стойка на руках. Из стойки на руках кувырок вперед. Кувырок назад через стойку на руках. Переворот вперед с разбега. Упражнения на батуте: прыжки на двух ногах, сальто вперед и назад согнувшись, сальто назад прогнувшись. </w:t>
      </w:r>
    </w:p>
    <w:p w:rsidR="00FD054D" w:rsidRPr="000F54D7" w:rsidRDefault="00FD054D" w:rsidP="00B707D9">
      <w:pPr>
        <w:rPr>
          <w:b w:val="0"/>
        </w:rPr>
      </w:pPr>
      <w:r w:rsidRPr="000F54D7">
        <w:rPr>
          <w:b w:val="0"/>
        </w:rPr>
        <w:t>Раздел  4. Техническая подготовка.</w:t>
      </w:r>
    </w:p>
    <w:p w:rsidR="00E4197F" w:rsidRPr="005165B2" w:rsidRDefault="00FD054D" w:rsidP="00E4197F">
      <w:pPr>
        <w:pStyle w:val="af0"/>
        <w:rPr>
          <w:rFonts w:eastAsiaTheme="minorHAnsi"/>
          <w:b w:val="0"/>
          <w:sz w:val="24"/>
          <w:szCs w:val="24"/>
          <w:lang w:eastAsia="en-US"/>
        </w:rPr>
      </w:pPr>
      <w:r w:rsidRPr="00E4197F">
        <w:rPr>
          <w:b w:val="0"/>
          <w:sz w:val="24"/>
          <w:szCs w:val="24"/>
        </w:rPr>
        <w:t xml:space="preserve">Тема занятия 4.1. </w:t>
      </w:r>
      <w:r w:rsidR="00E4197F" w:rsidRPr="00E4197F">
        <w:rPr>
          <w:b w:val="0"/>
          <w:sz w:val="24"/>
          <w:szCs w:val="24"/>
        </w:rPr>
        <w:t>Техника передвижения.</w:t>
      </w:r>
      <w:r w:rsidR="00E4197F">
        <w:rPr>
          <w:b w:val="0"/>
        </w:rPr>
        <w:t xml:space="preserve"> </w:t>
      </w:r>
      <w:r w:rsidR="00E4197F" w:rsidRPr="005165B2">
        <w:rPr>
          <w:rFonts w:eastAsiaTheme="minorHAnsi"/>
          <w:b w:val="0"/>
          <w:sz w:val="24"/>
          <w:szCs w:val="24"/>
          <w:lang w:eastAsia="en-US"/>
        </w:rPr>
        <w:t xml:space="preserve">Бег обычный , спиной вперед, скрестным и приставным шагом. Бег по прямой, дугами, с изменением направления и скорости. </w:t>
      </w:r>
    </w:p>
    <w:p w:rsidR="00E4197F" w:rsidRPr="005165B2" w:rsidRDefault="00E4197F" w:rsidP="00E4197F">
      <w:pPr>
        <w:pStyle w:val="af0"/>
        <w:rPr>
          <w:rFonts w:eastAsiaTheme="minorHAnsi"/>
          <w:b w:val="0"/>
          <w:sz w:val="24"/>
          <w:szCs w:val="24"/>
          <w:lang w:eastAsia="en-US"/>
        </w:rPr>
      </w:pPr>
      <w:r w:rsidRPr="005165B2">
        <w:rPr>
          <w:rFonts w:eastAsiaTheme="minorHAnsi"/>
          <w:b w:val="0"/>
          <w:sz w:val="24"/>
          <w:szCs w:val="24"/>
          <w:lang w:eastAsia="en-US"/>
        </w:rPr>
        <w:t xml:space="preserve">Прыжки: вверх, вверх, вперед, вверх-назад, вверх-вправо, вверх-влево, толчком двумя </w:t>
      </w:r>
      <w:r w:rsidR="000B61AF">
        <w:rPr>
          <w:rFonts w:eastAsiaTheme="minorHAnsi"/>
          <w:b w:val="0"/>
          <w:sz w:val="24"/>
          <w:szCs w:val="24"/>
          <w:lang w:eastAsia="en-US"/>
        </w:rPr>
        <w:t>ногами с места и толчком одной и</w:t>
      </w:r>
      <w:r w:rsidRPr="005165B2">
        <w:rPr>
          <w:rFonts w:eastAsiaTheme="minorHAnsi"/>
          <w:b w:val="0"/>
          <w:sz w:val="24"/>
          <w:szCs w:val="24"/>
          <w:lang w:eastAsia="en-US"/>
        </w:rPr>
        <w:t xml:space="preserve"> двумя ногами с разбега. Для вратарей - прыжки в сторону с падением «перекатом». </w:t>
      </w:r>
    </w:p>
    <w:p w:rsidR="00E4197F" w:rsidRPr="005165B2" w:rsidRDefault="00E4197F" w:rsidP="00E4197F">
      <w:pPr>
        <w:pStyle w:val="af0"/>
        <w:rPr>
          <w:rFonts w:eastAsiaTheme="minorHAnsi"/>
          <w:b w:val="0"/>
          <w:sz w:val="24"/>
          <w:szCs w:val="24"/>
          <w:lang w:eastAsia="en-US"/>
        </w:rPr>
      </w:pPr>
      <w:r w:rsidRPr="005165B2">
        <w:rPr>
          <w:rFonts w:eastAsiaTheme="minorHAnsi"/>
          <w:b w:val="0"/>
          <w:sz w:val="24"/>
          <w:szCs w:val="24"/>
          <w:lang w:eastAsia="en-US"/>
        </w:rPr>
        <w:t xml:space="preserve">Повороты переступанием, прыжком, на опорной ноге; в стороны и назад; на месте и в движении. </w:t>
      </w:r>
      <w:r>
        <w:rPr>
          <w:rFonts w:eastAsiaTheme="minorHAnsi"/>
          <w:b w:val="0"/>
          <w:sz w:val="24"/>
          <w:szCs w:val="24"/>
          <w:lang w:eastAsia="en-US"/>
        </w:rPr>
        <w:t xml:space="preserve"> </w:t>
      </w:r>
      <w:r w:rsidRPr="005165B2">
        <w:rPr>
          <w:rFonts w:eastAsiaTheme="minorHAnsi"/>
          <w:b w:val="0"/>
          <w:sz w:val="24"/>
          <w:szCs w:val="24"/>
          <w:lang w:eastAsia="en-US"/>
        </w:rPr>
        <w:t xml:space="preserve">Остановки во время бега выпадом и прыжком. </w:t>
      </w:r>
    </w:p>
    <w:p w:rsidR="00E4197F" w:rsidRPr="00E4197F" w:rsidRDefault="00FD054D" w:rsidP="00E4197F">
      <w:pPr>
        <w:pStyle w:val="af0"/>
        <w:jc w:val="both"/>
        <w:rPr>
          <w:rFonts w:eastAsiaTheme="minorHAnsi"/>
          <w:b w:val="0"/>
          <w:sz w:val="24"/>
          <w:szCs w:val="24"/>
          <w:lang w:eastAsia="en-US"/>
        </w:rPr>
      </w:pPr>
      <w:r w:rsidRPr="00E4197F">
        <w:rPr>
          <w:b w:val="0"/>
          <w:sz w:val="24"/>
          <w:szCs w:val="24"/>
        </w:rPr>
        <w:lastRenderedPageBreak/>
        <w:t xml:space="preserve">Тема занятия 4.2. </w:t>
      </w:r>
      <w:r w:rsidR="00E4197F" w:rsidRPr="00E4197F">
        <w:rPr>
          <w:b w:val="0"/>
          <w:sz w:val="24"/>
          <w:szCs w:val="24"/>
        </w:rPr>
        <w:t>Техника владения мячом.</w:t>
      </w:r>
      <w:r w:rsidRPr="00E4197F">
        <w:rPr>
          <w:b w:val="0"/>
          <w:sz w:val="24"/>
          <w:szCs w:val="24"/>
        </w:rPr>
        <w:t xml:space="preserve"> </w:t>
      </w:r>
      <w:r w:rsidR="00E4197F" w:rsidRPr="00E4197F">
        <w:rPr>
          <w:rFonts w:eastAsiaTheme="minorHAnsi"/>
          <w:b w:val="0"/>
          <w:sz w:val="24"/>
          <w:szCs w:val="24"/>
          <w:lang w:eastAsia="en-US"/>
        </w:rPr>
        <w:t xml:space="preserve">Остановка мяча. Остановка подошвой и внутренней стороной стопы катящегося и опускающегося мяча - на месте, в движении вперед и назад. Остановка внутренней стороной стопы, бедром и грудью летящего навстречу мяча. </w:t>
      </w:r>
    </w:p>
    <w:p w:rsidR="00E4197F" w:rsidRPr="00E4197F" w:rsidRDefault="00E4197F" w:rsidP="00E4197F">
      <w:pPr>
        <w:pStyle w:val="af0"/>
        <w:jc w:val="both"/>
        <w:rPr>
          <w:rFonts w:eastAsiaTheme="minorHAnsi"/>
          <w:b w:val="0"/>
          <w:sz w:val="24"/>
          <w:szCs w:val="24"/>
          <w:lang w:eastAsia="en-US"/>
        </w:rPr>
      </w:pPr>
      <w:r w:rsidRPr="00E4197F">
        <w:rPr>
          <w:rFonts w:eastAsiaTheme="minorHAnsi"/>
          <w:b w:val="0"/>
          <w:sz w:val="24"/>
          <w:szCs w:val="24"/>
          <w:lang w:eastAsia="en-US"/>
        </w:rPr>
        <w:t xml:space="preserve">Остановки с переводом в стороны, подготавливая мяч для последующих действий и закрывая его туловищем от соперника. </w:t>
      </w:r>
    </w:p>
    <w:p w:rsidR="00E4197F" w:rsidRPr="00E4197F" w:rsidRDefault="00FD054D" w:rsidP="00E4197F">
      <w:pPr>
        <w:pStyle w:val="af0"/>
        <w:jc w:val="both"/>
        <w:rPr>
          <w:rFonts w:eastAsiaTheme="minorHAnsi"/>
          <w:b w:val="0"/>
          <w:sz w:val="24"/>
          <w:szCs w:val="24"/>
          <w:lang w:eastAsia="en-US"/>
        </w:rPr>
      </w:pPr>
      <w:r w:rsidRPr="00E4197F">
        <w:rPr>
          <w:b w:val="0"/>
          <w:sz w:val="24"/>
          <w:szCs w:val="24"/>
        </w:rPr>
        <w:t xml:space="preserve">Тема занятия 4.3. Ведение мяча. </w:t>
      </w:r>
      <w:r w:rsidR="00E4197F" w:rsidRPr="00E4197F">
        <w:rPr>
          <w:rFonts w:eastAsiaTheme="minorHAnsi"/>
          <w:b w:val="0"/>
          <w:sz w:val="24"/>
          <w:szCs w:val="24"/>
          <w:lang w:eastAsia="en-US"/>
        </w:rPr>
        <w:t xml:space="preserve">Ведение внутренней частью подъема, внешней частью подъема. Ведение правой, левой ногой и поочередно по прямой и кругу, а также меняя направление движения, между стоек и движущихся партнеров; изменяя скорость. выполняя ускорения и рывки, не теряя контроль над мячом. </w:t>
      </w:r>
    </w:p>
    <w:p w:rsidR="00E4197F" w:rsidRPr="00E4197F" w:rsidRDefault="00E4197F" w:rsidP="00E4197F">
      <w:pPr>
        <w:pStyle w:val="af0"/>
        <w:jc w:val="both"/>
        <w:rPr>
          <w:rFonts w:eastAsiaTheme="minorHAnsi"/>
          <w:b w:val="0"/>
          <w:sz w:val="24"/>
          <w:szCs w:val="24"/>
          <w:lang w:eastAsia="en-US"/>
        </w:rPr>
      </w:pPr>
      <w:r w:rsidRPr="00E4197F">
        <w:rPr>
          <w:rFonts w:eastAsiaTheme="minorHAnsi"/>
          <w:b w:val="0"/>
          <w:sz w:val="24"/>
          <w:szCs w:val="24"/>
          <w:lang w:eastAsia="en-US"/>
        </w:rPr>
        <w:t xml:space="preserve">Обманные движения (финты). Обманные движения «уход» выпадом (при атаке противника спереди умение показать туловищем движение в одну сторону и уйти с мячом в другую. Финт «остановкой» мяча ногой (после замедления бега и ложной попытки остановки мяча выполняется рывок с мячом). Обманное движение «ударом» по мячу ногой (имитируя удар, уход от соперника вправо или влево). </w:t>
      </w:r>
    </w:p>
    <w:p w:rsidR="00E4197F" w:rsidRPr="00E4197F" w:rsidRDefault="00E4197F" w:rsidP="00E4197F">
      <w:pPr>
        <w:pStyle w:val="af0"/>
        <w:jc w:val="both"/>
        <w:rPr>
          <w:rFonts w:eastAsiaTheme="minorHAnsi"/>
          <w:b w:val="0"/>
          <w:sz w:val="24"/>
          <w:szCs w:val="24"/>
          <w:lang w:eastAsia="en-US"/>
        </w:rPr>
      </w:pPr>
      <w:r w:rsidRPr="00E4197F">
        <w:rPr>
          <w:rFonts w:eastAsiaTheme="minorHAnsi"/>
          <w:b w:val="0"/>
          <w:sz w:val="24"/>
          <w:szCs w:val="24"/>
          <w:lang w:eastAsia="en-US"/>
        </w:rPr>
        <w:t xml:space="preserve">Отбор мяча. Отбор мяча при единоборстве с соперником, находящимся на месте, движущимся навстречу или сбоку, применяя выбивание мяча ногой в выпаде. </w:t>
      </w:r>
    </w:p>
    <w:p w:rsidR="00E4197F" w:rsidRPr="00E4197F" w:rsidRDefault="00E4197F" w:rsidP="00E4197F">
      <w:pPr>
        <w:pStyle w:val="af0"/>
        <w:jc w:val="both"/>
        <w:rPr>
          <w:rFonts w:eastAsiaTheme="minorHAnsi"/>
          <w:b w:val="0"/>
          <w:sz w:val="24"/>
          <w:szCs w:val="24"/>
          <w:lang w:eastAsia="en-US"/>
        </w:rPr>
      </w:pPr>
      <w:r w:rsidRPr="00E4197F">
        <w:rPr>
          <w:rFonts w:eastAsiaTheme="minorHAnsi"/>
          <w:b w:val="0"/>
          <w:sz w:val="24"/>
          <w:szCs w:val="24"/>
          <w:lang w:eastAsia="en-US"/>
        </w:rPr>
        <w:t xml:space="preserve">Вбрасывание мяча из-за боковой линии. Вбрасывание с места из положения ноги вместе и шага. Вбрасывание мяча на точность: в ноги или на ход партнеру. </w:t>
      </w:r>
    </w:p>
    <w:p w:rsidR="00E4197F" w:rsidRPr="00E4197F" w:rsidRDefault="00FD054D" w:rsidP="00E4197F">
      <w:pPr>
        <w:pStyle w:val="af0"/>
        <w:jc w:val="both"/>
        <w:rPr>
          <w:rFonts w:eastAsiaTheme="minorHAnsi"/>
          <w:b w:val="0"/>
          <w:sz w:val="24"/>
          <w:szCs w:val="24"/>
          <w:lang w:eastAsia="en-US"/>
        </w:rPr>
      </w:pPr>
      <w:r w:rsidRPr="00E4197F">
        <w:rPr>
          <w:b w:val="0"/>
          <w:sz w:val="24"/>
          <w:szCs w:val="24"/>
        </w:rPr>
        <w:t xml:space="preserve">Тема занятия 4.4. </w:t>
      </w:r>
      <w:r w:rsidR="00E4197F" w:rsidRPr="00E4197F">
        <w:rPr>
          <w:b w:val="0"/>
          <w:sz w:val="24"/>
          <w:szCs w:val="24"/>
        </w:rPr>
        <w:t>Удары</w:t>
      </w:r>
      <w:r w:rsidRPr="00E4197F">
        <w:rPr>
          <w:b w:val="0"/>
          <w:sz w:val="24"/>
          <w:szCs w:val="24"/>
        </w:rPr>
        <w:t xml:space="preserve">. </w:t>
      </w:r>
      <w:r w:rsidR="00E4197F" w:rsidRPr="00E4197F">
        <w:rPr>
          <w:rFonts w:eastAsiaTheme="minorHAnsi"/>
          <w:b w:val="0"/>
          <w:sz w:val="24"/>
          <w:szCs w:val="24"/>
          <w:lang w:eastAsia="en-US"/>
        </w:rPr>
        <w:t xml:space="preserve">Удары по мячу ногой. Удары внутренней стороной стопы, внутренней и средней частью подъема, по неподвижному и катящемуся (навстречу, от игрока, справа или слева) мячу. </w:t>
      </w:r>
    </w:p>
    <w:p w:rsidR="00E4197F" w:rsidRPr="00E4197F" w:rsidRDefault="00E4197F" w:rsidP="00E4197F">
      <w:pPr>
        <w:pStyle w:val="af0"/>
        <w:jc w:val="both"/>
        <w:rPr>
          <w:rFonts w:eastAsiaTheme="minorHAnsi"/>
          <w:b w:val="0"/>
          <w:sz w:val="24"/>
          <w:szCs w:val="24"/>
          <w:lang w:eastAsia="en-US"/>
        </w:rPr>
      </w:pPr>
      <w:r w:rsidRPr="00E4197F">
        <w:rPr>
          <w:rFonts w:eastAsiaTheme="minorHAnsi"/>
          <w:b w:val="0"/>
          <w:sz w:val="24"/>
          <w:szCs w:val="24"/>
          <w:lang w:eastAsia="en-US"/>
        </w:rPr>
        <w:t xml:space="preserve">Удары по прыгающему и летящему мячу внутренней стороной стопы и средней частью подъема. Удары внешней частью подъема. </w:t>
      </w:r>
    </w:p>
    <w:p w:rsidR="00E4197F" w:rsidRPr="00E4197F" w:rsidRDefault="00E4197F" w:rsidP="00E4197F">
      <w:pPr>
        <w:pStyle w:val="af0"/>
        <w:jc w:val="both"/>
        <w:rPr>
          <w:rFonts w:eastAsiaTheme="minorHAnsi"/>
          <w:b w:val="0"/>
          <w:sz w:val="24"/>
          <w:szCs w:val="24"/>
          <w:lang w:eastAsia="en-US"/>
        </w:rPr>
      </w:pPr>
      <w:r w:rsidRPr="00E4197F">
        <w:rPr>
          <w:rFonts w:eastAsiaTheme="minorHAnsi"/>
          <w:b w:val="0"/>
          <w:sz w:val="24"/>
          <w:szCs w:val="24"/>
          <w:lang w:eastAsia="en-US"/>
        </w:rPr>
        <w:t xml:space="preserve">Выполнение ударов после остановки, рывков, ведения, обманных движений, посылая мяч низом и верхом на короткое и среднее расстояние. </w:t>
      </w:r>
    </w:p>
    <w:p w:rsidR="00E4197F" w:rsidRPr="00E4197F" w:rsidRDefault="00E4197F" w:rsidP="00E4197F">
      <w:pPr>
        <w:pStyle w:val="af0"/>
        <w:jc w:val="both"/>
        <w:rPr>
          <w:rFonts w:eastAsiaTheme="minorHAnsi"/>
          <w:b w:val="0"/>
          <w:sz w:val="24"/>
          <w:szCs w:val="24"/>
          <w:lang w:eastAsia="en-US"/>
        </w:rPr>
      </w:pPr>
      <w:r w:rsidRPr="00E4197F">
        <w:rPr>
          <w:rFonts w:eastAsiaTheme="minorHAnsi"/>
          <w:b w:val="0"/>
          <w:sz w:val="24"/>
          <w:szCs w:val="24"/>
          <w:lang w:eastAsia="en-US"/>
        </w:rPr>
        <w:t xml:space="preserve">Удары на точность: в определенную цель на поле, в ворота, в ноги партнеру, на ход двигающемуся партнеру. </w:t>
      </w:r>
    </w:p>
    <w:p w:rsidR="00E4197F" w:rsidRPr="00E4197F" w:rsidRDefault="00E4197F" w:rsidP="00E4197F">
      <w:pPr>
        <w:pStyle w:val="af0"/>
        <w:jc w:val="both"/>
        <w:rPr>
          <w:rFonts w:eastAsiaTheme="minorHAnsi"/>
          <w:b w:val="0"/>
          <w:sz w:val="24"/>
          <w:szCs w:val="24"/>
          <w:lang w:eastAsia="en-US"/>
        </w:rPr>
      </w:pPr>
      <w:r w:rsidRPr="00E4197F">
        <w:rPr>
          <w:rFonts w:eastAsiaTheme="minorHAnsi"/>
          <w:b w:val="0"/>
          <w:sz w:val="24"/>
          <w:szCs w:val="24"/>
          <w:lang w:eastAsia="en-US"/>
        </w:rPr>
        <w:t xml:space="preserve">Удары по мячу головой. Удары серединой лба без прыжка и в прыжке, с места и с разбега, по летящему навстречу мячу. </w:t>
      </w:r>
    </w:p>
    <w:p w:rsidR="00E4197F" w:rsidRPr="00E4197F" w:rsidRDefault="00E4197F" w:rsidP="00E4197F">
      <w:pPr>
        <w:pStyle w:val="af0"/>
        <w:jc w:val="both"/>
        <w:rPr>
          <w:rFonts w:eastAsiaTheme="minorHAnsi"/>
          <w:b w:val="0"/>
          <w:sz w:val="24"/>
          <w:szCs w:val="24"/>
          <w:lang w:eastAsia="en-US"/>
        </w:rPr>
      </w:pPr>
      <w:r w:rsidRPr="00E4197F">
        <w:rPr>
          <w:rFonts w:eastAsiaTheme="minorHAnsi"/>
          <w:b w:val="0"/>
          <w:sz w:val="24"/>
          <w:szCs w:val="24"/>
          <w:lang w:eastAsia="en-US"/>
        </w:rPr>
        <w:t xml:space="preserve">Удары на точность: в определенную цель на поле, в ворота, партнеру. </w:t>
      </w:r>
    </w:p>
    <w:p w:rsidR="00E4197F" w:rsidRPr="00E4197F" w:rsidRDefault="00E4197F" w:rsidP="00E4197F">
      <w:pPr>
        <w:pStyle w:val="af0"/>
        <w:rPr>
          <w:rFonts w:eastAsiaTheme="minorHAnsi"/>
          <w:b w:val="0"/>
          <w:sz w:val="24"/>
          <w:szCs w:val="24"/>
          <w:lang w:eastAsia="en-US"/>
        </w:rPr>
      </w:pPr>
      <w:r w:rsidRPr="00E4197F">
        <w:rPr>
          <w:b w:val="0"/>
          <w:sz w:val="24"/>
          <w:szCs w:val="24"/>
        </w:rPr>
        <w:t xml:space="preserve">Тема занятия 4.5. Техника игры вратаря. </w:t>
      </w:r>
      <w:r w:rsidRPr="00E4197F">
        <w:rPr>
          <w:rFonts w:eastAsiaTheme="minorHAnsi"/>
          <w:b w:val="0"/>
          <w:sz w:val="24"/>
          <w:szCs w:val="24"/>
          <w:lang w:eastAsia="en-US"/>
        </w:rPr>
        <w:t xml:space="preserve">Основная стойка вратаря. Передвижение в воротах без мяча в сторону окрестным, приставным шагом и скачками. </w:t>
      </w:r>
    </w:p>
    <w:p w:rsidR="00E4197F" w:rsidRPr="005165B2" w:rsidRDefault="00E4197F" w:rsidP="00E4197F">
      <w:pPr>
        <w:pStyle w:val="af0"/>
        <w:rPr>
          <w:rFonts w:eastAsiaTheme="minorHAnsi"/>
          <w:b w:val="0"/>
          <w:sz w:val="24"/>
          <w:szCs w:val="24"/>
          <w:lang w:eastAsia="en-US"/>
        </w:rPr>
      </w:pPr>
      <w:r w:rsidRPr="00E4197F">
        <w:rPr>
          <w:rFonts w:eastAsiaTheme="minorHAnsi"/>
          <w:b w:val="0"/>
          <w:sz w:val="24"/>
          <w:szCs w:val="24"/>
          <w:lang w:eastAsia="en-US"/>
        </w:rPr>
        <w:t>Ловля летящего навстречу и несколько в сторону от вратаря</w:t>
      </w:r>
      <w:r w:rsidRPr="005165B2">
        <w:rPr>
          <w:rFonts w:eastAsiaTheme="minorHAnsi"/>
          <w:b w:val="0"/>
          <w:sz w:val="24"/>
          <w:szCs w:val="24"/>
          <w:lang w:eastAsia="en-US"/>
        </w:rPr>
        <w:t xml:space="preserve"> мяча на высоте груди и живота без прыжка и в прыжке. Ловля катящегося и низко летящего навстречу и несколько в сторону мяча без падения и с падением. Ловля высоко </w:t>
      </w:r>
    </w:p>
    <w:p w:rsidR="00E4197F" w:rsidRPr="005165B2" w:rsidRDefault="00E4197F" w:rsidP="00E4197F">
      <w:pPr>
        <w:pStyle w:val="af0"/>
        <w:rPr>
          <w:rFonts w:eastAsiaTheme="minorHAnsi"/>
          <w:b w:val="0"/>
          <w:sz w:val="24"/>
          <w:szCs w:val="24"/>
          <w:lang w:eastAsia="en-US"/>
        </w:rPr>
      </w:pPr>
      <w:r w:rsidRPr="005165B2">
        <w:rPr>
          <w:rFonts w:eastAsiaTheme="minorHAnsi"/>
          <w:b w:val="0"/>
          <w:sz w:val="24"/>
          <w:szCs w:val="24"/>
          <w:lang w:eastAsia="en-US"/>
        </w:rPr>
        <w:t>летящего навстречу и в сторону мяча без прыжка и</w:t>
      </w:r>
      <w:r w:rsidR="000B61AF">
        <w:rPr>
          <w:rFonts w:eastAsiaTheme="minorHAnsi"/>
          <w:b w:val="0"/>
          <w:sz w:val="24"/>
          <w:szCs w:val="24"/>
          <w:lang w:eastAsia="en-US"/>
        </w:rPr>
        <w:t xml:space="preserve"> в прыжке с места и разбега. </w:t>
      </w:r>
    </w:p>
    <w:p w:rsidR="00E4197F" w:rsidRPr="005165B2" w:rsidRDefault="00E4197F" w:rsidP="00E4197F">
      <w:pPr>
        <w:pStyle w:val="af0"/>
        <w:rPr>
          <w:rFonts w:eastAsiaTheme="minorHAnsi"/>
          <w:b w:val="0"/>
          <w:sz w:val="24"/>
          <w:szCs w:val="24"/>
          <w:lang w:eastAsia="en-US"/>
        </w:rPr>
      </w:pPr>
      <w:r w:rsidRPr="005165B2">
        <w:rPr>
          <w:rFonts w:eastAsiaTheme="minorHAnsi"/>
          <w:b w:val="0"/>
          <w:sz w:val="24"/>
          <w:szCs w:val="24"/>
          <w:lang w:eastAsia="en-US"/>
        </w:rPr>
        <w:t xml:space="preserve">Ловля летящего в сторону на уровне живота, груди мяча с падением перекатом. Быстрый подъем с мячом на ноги после падения. </w:t>
      </w:r>
    </w:p>
    <w:p w:rsidR="00E4197F" w:rsidRPr="005165B2" w:rsidRDefault="00E4197F" w:rsidP="00E4197F">
      <w:pPr>
        <w:pStyle w:val="af0"/>
        <w:rPr>
          <w:rFonts w:eastAsiaTheme="minorHAnsi"/>
          <w:b w:val="0"/>
          <w:sz w:val="24"/>
          <w:szCs w:val="24"/>
          <w:lang w:eastAsia="en-US"/>
        </w:rPr>
      </w:pPr>
      <w:r w:rsidRPr="005165B2">
        <w:rPr>
          <w:rFonts w:eastAsiaTheme="minorHAnsi"/>
          <w:b w:val="0"/>
          <w:sz w:val="24"/>
          <w:szCs w:val="24"/>
          <w:lang w:eastAsia="en-US"/>
        </w:rPr>
        <w:t xml:space="preserve">Отбивание мяча одной или двумя руками без прыжка и в прыжке с места и разбега. </w:t>
      </w:r>
    </w:p>
    <w:p w:rsidR="00E4197F" w:rsidRPr="005165B2" w:rsidRDefault="00E4197F" w:rsidP="00E4197F">
      <w:pPr>
        <w:pStyle w:val="af0"/>
        <w:rPr>
          <w:rFonts w:eastAsiaTheme="minorHAnsi"/>
          <w:b w:val="0"/>
          <w:sz w:val="24"/>
          <w:szCs w:val="24"/>
          <w:lang w:eastAsia="en-US"/>
        </w:rPr>
      </w:pPr>
      <w:r w:rsidRPr="005165B2">
        <w:rPr>
          <w:rFonts w:eastAsiaTheme="minorHAnsi"/>
          <w:b w:val="0"/>
          <w:sz w:val="24"/>
          <w:szCs w:val="24"/>
          <w:lang w:eastAsia="en-US"/>
        </w:rPr>
        <w:t xml:space="preserve">Бросок мяча одной рукой из-за плеча на точность. </w:t>
      </w:r>
    </w:p>
    <w:p w:rsidR="00E4197F" w:rsidRPr="00E4197F" w:rsidRDefault="00E4197F" w:rsidP="00E4197F">
      <w:pPr>
        <w:pStyle w:val="af0"/>
        <w:rPr>
          <w:rFonts w:eastAsiaTheme="minorHAnsi"/>
          <w:b w:val="0"/>
          <w:sz w:val="24"/>
          <w:szCs w:val="24"/>
          <w:lang w:eastAsia="en-US"/>
        </w:rPr>
      </w:pPr>
      <w:r w:rsidRPr="005165B2">
        <w:rPr>
          <w:rFonts w:eastAsiaTheme="minorHAnsi"/>
          <w:b w:val="0"/>
          <w:sz w:val="24"/>
          <w:szCs w:val="24"/>
          <w:lang w:eastAsia="en-US"/>
        </w:rPr>
        <w:t xml:space="preserve">Выбивание мяча ногой: с земли (по неподвижному мячу) и с рук (с воздуха по выпущенному из рук и подброшенному перед собой мячу) на точность. </w:t>
      </w:r>
    </w:p>
    <w:p w:rsidR="00FD054D" w:rsidRPr="00471F71" w:rsidRDefault="00FD054D" w:rsidP="00E4197F">
      <w:pPr>
        <w:rPr>
          <w:b w:val="0"/>
        </w:rPr>
      </w:pPr>
      <w:r w:rsidRPr="000F54D7">
        <w:rPr>
          <w:b w:val="0"/>
        </w:rPr>
        <w:t>Раздел 5. Тактическая подготовка</w:t>
      </w:r>
      <w:r w:rsidRPr="00471F71">
        <w:rPr>
          <w:rFonts w:ascii="Georgia" w:hAnsi="Georgia"/>
          <w:b w:val="0"/>
        </w:rPr>
        <w:t>.</w:t>
      </w:r>
    </w:p>
    <w:p w:rsidR="00E4197F" w:rsidRPr="00E4197F" w:rsidRDefault="00FD054D" w:rsidP="00E4197F">
      <w:pPr>
        <w:pStyle w:val="af0"/>
        <w:jc w:val="both"/>
        <w:rPr>
          <w:rFonts w:eastAsiaTheme="minorHAnsi"/>
          <w:b w:val="0"/>
          <w:sz w:val="24"/>
          <w:szCs w:val="24"/>
          <w:lang w:eastAsia="en-US"/>
        </w:rPr>
      </w:pPr>
      <w:r w:rsidRPr="00E4197F">
        <w:rPr>
          <w:b w:val="0"/>
          <w:sz w:val="24"/>
          <w:szCs w:val="24"/>
        </w:rPr>
        <w:t xml:space="preserve">Тема занятий 5.1. </w:t>
      </w:r>
      <w:r w:rsidR="00E4197F" w:rsidRPr="00E4197F">
        <w:rPr>
          <w:rFonts w:eastAsiaTheme="minorHAnsi"/>
          <w:b w:val="0"/>
          <w:sz w:val="24"/>
          <w:szCs w:val="24"/>
          <w:lang w:eastAsia="en-US"/>
        </w:rPr>
        <w:t xml:space="preserve">Индивидуальные действия без мяча. Правильное расположение на футбольном поле. Умение ориентироваться, реагировать соответствующим образом на действие партнеров и соперника. Выбор момента и способа передвижения для «открывания» на свободное место с целью получения мяча. </w:t>
      </w:r>
    </w:p>
    <w:p w:rsidR="00E4197F" w:rsidRPr="00E4197F" w:rsidRDefault="00E4197F" w:rsidP="00E4197F">
      <w:pPr>
        <w:pStyle w:val="af0"/>
        <w:jc w:val="both"/>
        <w:rPr>
          <w:rFonts w:eastAsiaTheme="minorHAnsi"/>
          <w:b w:val="0"/>
          <w:sz w:val="24"/>
          <w:szCs w:val="24"/>
          <w:lang w:eastAsia="en-US"/>
        </w:rPr>
      </w:pPr>
      <w:r w:rsidRPr="00E4197F">
        <w:rPr>
          <w:rFonts w:eastAsiaTheme="minorHAnsi"/>
          <w:b w:val="0"/>
          <w:sz w:val="24"/>
          <w:szCs w:val="24"/>
          <w:lang w:eastAsia="en-US"/>
        </w:rPr>
        <w:t xml:space="preserve">Индивидуальные действия с мячом. Целесообразное использование изученных способов ударов по мячу. Применение необходимого способа остановок в зависимости от направления, траектории и скорости мяча. Определение игровой </w:t>
      </w:r>
    </w:p>
    <w:p w:rsidR="00E4197F" w:rsidRPr="00E4197F" w:rsidRDefault="00E4197F" w:rsidP="00E4197F">
      <w:pPr>
        <w:pStyle w:val="af0"/>
        <w:jc w:val="both"/>
        <w:rPr>
          <w:rFonts w:eastAsiaTheme="minorHAnsi"/>
          <w:b w:val="0"/>
          <w:sz w:val="24"/>
          <w:szCs w:val="24"/>
          <w:lang w:eastAsia="en-US"/>
        </w:rPr>
      </w:pPr>
      <w:r w:rsidRPr="00E4197F">
        <w:rPr>
          <w:rFonts w:eastAsiaTheme="minorHAnsi"/>
          <w:b w:val="0"/>
          <w:sz w:val="24"/>
          <w:szCs w:val="24"/>
          <w:lang w:eastAsia="en-US"/>
        </w:rPr>
        <w:lastRenderedPageBreak/>
        <w:t xml:space="preserve">ситуации, целесообразной для использования ведения мяча, выбор способа и направления ведения. Применение различных видов обводки (с изменением скорости и направления движения с мячом, изученные финты) в зависимости от игровой ситуации. </w:t>
      </w:r>
    </w:p>
    <w:p w:rsidR="00E4197F" w:rsidRPr="00E4197F" w:rsidRDefault="00E4197F" w:rsidP="00E4197F">
      <w:pPr>
        <w:pStyle w:val="af0"/>
        <w:jc w:val="both"/>
        <w:rPr>
          <w:rFonts w:eastAsiaTheme="minorHAnsi"/>
          <w:b w:val="0"/>
          <w:sz w:val="24"/>
          <w:szCs w:val="24"/>
          <w:lang w:eastAsia="en-US"/>
        </w:rPr>
      </w:pPr>
      <w:r w:rsidRPr="00E4197F">
        <w:rPr>
          <w:rFonts w:eastAsiaTheme="minorHAnsi"/>
          <w:b w:val="0"/>
          <w:sz w:val="24"/>
          <w:szCs w:val="24"/>
          <w:lang w:eastAsia="en-US"/>
        </w:rPr>
        <w:t xml:space="preserve">Групповые действия. Взаимодействие двух и более игроков. Уметь точно и своевременно выполнить передачу в ноги партнеру, на свободное место, на удар; короткую или среднюю передачи, низом или верхом. Комбинация «игра в стенку». </w:t>
      </w:r>
    </w:p>
    <w:p w:rsidR="00FD054D" w:rsidRPr="00E4197F" w:rsidRDefault="00E4197F" w:rsidP="00E4197F">
      <w:pPr>
        <w:pStyle w:val="af0"/>
        <w:jc w:val="both"/>
        <w:rPr>
          <w:rFonts w:eastAsiaTheme="minorHAnsi"/>
          <w:b w:val="0"/>
          <w:sz w:val="24"/>
          <w:szCs w:val="24"/>
          <w:lang w:eastAsia="en-US"/>
        </w:rPr>
      </w:pPr>
      <w:r w:rsidRPr="00E4197F">
        <w:rPr>
          <w:rFonts w:eastAsiaTheme="minorHAnsi"/>
          <w:b w:val="0"/>
          <w:sz w:val="24"/>
          <w:szCs w:val="24"/>
          <w:lang w:eastAsia="en-US"/>
        </w:rPr>
        <w:t xml:space="preserve">Выполнять простейшие комбинации при стандартных положениях: начале игры, угловом, штрафном и свободном ударах, вбрасывании мяча (не менее одной по каждой группе). </w:t>
      </w:r>
    </w:p>
    <w:p w:rsidR="00E4197F" w:rsidRPr="00E4197F" w:rsidRDefault="00FD054D" w:rsidP="00E4197F">
      <w:pPr>
        <w:pStyle w:val="af0"/>
        <w:jc w:val="both"/>
        <w:rPr>
          <w:rFonts w:eastAsiaTheme="minorHAnsi"/>
          <w:b w:val="0"/>
          <w:sz w:val="24"/>
          <w:szCs w:val="24"/>
          <w:lang w:eastAsia="en-US"/>
        </w:rPr>
      </w:pPr>
      <w:r w:rsidRPr="00E4197F">
        <w:rPr>
          <w:b w:val="0"/>
          <w:sz w:val="24"/>
          <w:szCs w:val="24"/>
        </w:rPr>
        <w:t xml:space="preserve">Тема 5.2. Защита. </w:t>
      </w:r>
      <w:r w:rsidR="00E4197F" w:rsidRPr="00E4197F">
        <w:rPr>
          <w:rFonts w:eastAsiaTheme="minorHAnsi"/>
          <w:b w:val="0"/>
          <w:sz w:val="24"/>
          <w:szCs w:val="24"/>
          <w:lang w:eastAsia="en-US"/>
        </w:rPr>
        <w:t xml:space="preserve">Индивидуальные действия. Правильно выбирать позицию по отношению опекаемого игрока и противодействовать получению им мяча, т. е. осуществлять «закрывание». Выбор момента и способа действия (удар или остановка) для перехвата мяча. Умение оценить игровую ситуацию и осуществить отбор мяча изученным способом. </w:t>
      </w:r>
    </w:p>
    <w:p w:rsidR="00E4197F" w:rsidRPr="00E4197F" w:rsidRDefault="00E4197F" w:rsidP="00E4197F">
      <w:pPr>
        <w:pStyle w:val="af0"/>
        <w:jc w:val="both"/>
        <w:rPr>
          <w:rFonts w:eastAsiaTheme="minorHAnsi"/>
          <w:b w:val="0"/>
          <w:sz w:val="24"/>
          <w:szCs w:val="24"/>
          <w:lang w:eastAsia="en-US"/>
        </w:rPr>
      </w:pPr>
      <w:r w:rsidRPr="00E4197F">
        <w:rPr>
          <w:rFonts w:eastAsiaTheme="minorHAnsi"/>
          <w:b w:val="0"/>
          <w:sz w:val="24"/>
          <w:szCs w:val="24"/>
          <w:lang w:eastAsia="en-US"/>
        </w:rPr>
        <w:t xml:space="preserve">Групповые действия. Противодействие комбинации «стенка». Взаимодействие игроков при розыгрыше противником «стандартных» комбинаций. </w:t>
      </w:r>
    </w:p>
    <w:p w:rsidR="00E4197F" w:rsidRPr="00E4197F" w:rsidRDefault="00E4197F" w:rsidP="00E4197F">
      <w:pPr>
        <w:pStyle w:val="af0"/>
        <w:jc w:val="both"/>
        <w:rPr>
          <w:rFonts w:eastAsiaTheme="minorHAnsi"/>
          <w:b w:val="0"/>
          <w:sz w:val="24"/>
          <w:szCs w:val="24"/>
          <w:lang w:eastAsia="en-US"/>
        </w:rPr>
      </w:pPr>
      <w:r w:rsidRPr="00E4197F">
        <w:rPr>
          <w:b w:val="0"/>
          <w:sz w:val="24"/>
          <w:szCs w:val="24"/>
        </w:rPr>
        <w:t>Тема 5.3. Тактика вратаря.</w:t>
      </w:r>
      <w:r w:rsidRPr="00E4197F">
        <w:rPr>
          <w:rFonts w:eastAsiaTheme="minorHAnsi"/>
          <w:b w:val="0"/>
          <w:sz w:val="24"/>
          <w:szCs w:val="24"/>
          <w:lang w:eastAsia="en-US"/>
        </w:rPr>
        <w:t xml:space="preserve"> Уметь выбрать правильную позицию в воротах при различных ударах в зависимости от «угла удара», разыгрывать удар от своих ворот, ввести мяч в игру (после ловли) открывшемуся партнеру, занимать правильную позицию при угловом, штрафном и свободном ударах вблизи своих ворот. </w:t>
      </w:r>
    </w:p>
    <w:p w:rsidR="00FD054D" w:rsidRPr="000F54D7" w:rsidRDefault="00FD054D" w:rsidP="00E4197F">
      <w:pPr>
        <w:rPr>
          <w:b w:val="0"/>
        </w:rPr>
      </w:pPr>
      <w:r w:rsidRPr="000F54D7">
        <w:rPr>
          <w:b w:val="0"/>
        </w:rPr>
        <w:t>Раздел 6.</w:t>
      </w:r>
      <w:r w:rsidR="000B61AF">
        <w:rPr>
          <w:b w:val="0"/>
        </w:rPr>
        <w:t xml:space="preserve"> </w:t>
      </w:r>
      <w:r w:rsidRPr="000F54D7">
        <w:rPr>
          <w:b w:val="0"/>
        </w:rPr>
        <w:t>Игровая подготовка.</w:t>
      </w:r>
    </w:p>
    <w:p w:rsidR="00430EE4" w:rsidRDefault="00FD054D" w:rsidP="000B61AF">
      <w:pPr>
        <w:jc w:val="left"/>
        <w:rPr>
          <w:b w:val="0"/>
        </w:rPr>
      </w:pPr>
      <w:r w:rsidRPr="00471F71">
        <w:rPr>
          <w:b w:val="0"/>
        </w:rPr>
        <w:t xml:space="preserve">Тема занятий 6.1. Учебные  игры на </w:t>
      </w:r>
      <w:r w:rsidR="00430EE4">
        <w:rPr>
          <w:b w:val="0"/>
        </w:rPr>
        <w:t>одни (двое) ворот</w:t>
      </w:r>
      <w:r w:rsidRPr="00471F71">
        <w:rPr>
          <w:b w:val="0"/>
        </w:rPr>
        <w:t>. Эстафеты с передачами, ведениями, бросками мяча. Игры («салки», «бег кенгуру», «коршун и наседка», «защита крепости», «мяч капитану», «десять передач», «вызов номеров»).  Игровые взаимодействия (1:1, 2:2,</w:t>
      </w:r>
      <w:r w:rsidR="000B61AF">
        <w:rPr>
          <w:b w:val="0"/>
        </w:rPr>
        <w:t xml:space="preserve"> </w:t>
      </w:r>
      <w:r w:rsidRPr="00471F71">
        <w:rPr>
          <w:b w:val="0"/>
        </w:rPr>
        <w:t xml:space="preserve">3:3, 4:4, 5:5) на </w:t>
      </w:r>
      <w:r w:rsidR="00430EE4">
        <w:rPr>
          <w:b w:val="0"/>
        </w:rPr>
        <w:t>одни (двое) ворот</w:t>
      </w:r>
      <w:r w:rsidRPr="00471F71">
        <w:rPr>
          <w:b w:val="0"/>
        </w:rPr>
        <w:t xml:space="preserve">. Игра по упрощенным правилам </w:t>
      </w:r>
      <w:r w:rsidR="00430EE4">
        <w:rPr>
          <w:b w:val="0"/>
        </w:rPr>
        <w:t>футбола</w:t>
      </w:r>
      <w:r w:rsidRPr="00471F71">
        <w:rPr>
          <w:b w:val="0"/>
        </w:rPr>
        <w:t>, игра в большинстве,  игра в меньшинстве.</w:t>
      </w:r>
      <w:r w:rsidR="00430EE4">
        <w:rPr>
          <w:b w:val="0"/>
        </w:rPr>
        <w:t xml:space="preserve"> </w:t>
      </w:r>
    </w:p>
    <w:p w:rsidR="00FD054D" w:rsidRPr="00471F71" w:rsidRDefault="00FD054D" w:rsidP="00FD054D">
      <w:pPr>
        <w:rPr>
          <w:b w:val="0"/>
        </w:rPr>
      </w:pPr>
      <w:r w:rsidRPr="000F54D7">
        <w:rPr>
          <w:b w:val="0"/>
        </w:rPr>
        <w:t>Раздел 7. Контрольные и календарные игры</w:t>
      </w:r>
      <w:r w:rsidRPr="00471F71">
        <w:rPr>
          <w:b w:val="0"/>
        </w:rPr>
        <w:t>.</w:t>
      </w:r>
    </w:p>
    <w:p w:rsidR="00FD054D" w:rsidRPr="00471F71" w:rsidRDefault="00FD054D" w:rsidP="00FD054D">
      <w:pPr>
        <w:jc w:val="both"/>
        <w:rPr>
          <w:b w:val="0"/>
        </w:rPr>
      </w:pPr>
      <w:r w:rsidRPr="00471F71">
        <w:rPr>
          <w:b w:val="0"/>
        </w:rPr>
        <w:t xml:space="preserve">Тема занятий 7.1.  Соревнования школьные и </w:t>
      </w:r>
      <w:r w:rsidR="00FA79E8">
        <w:rPr>
          <w:b w:val="0"/>
        </w:rPr>
        <w:t>городские</w:t>
      </w:r>
      <w:r>
        <w:rPr>
          <w:b w:val="0"/>
        </w:rPr>
        <w:t xml:space="preserve">. Участие в соревнованиях  и матчевых встречах (Приложение1).                                                                                   </w:t>
      </w:r>
    </w:p>
    <w:p w:rsidR="00FD054D" w:rsidRPr="000F54D7" w:rsidRDefault="00FD054D" w:rsidP="00FD054D">
      <w:pPr>
        <w:rPr>
          <w:b w:val="0"/>
        </w:rPr>
      </w:pPr>
      <w:r w:rsidRPr="00471F71">
        <w:rPr>
          <w:b w:val="0"/>
        </w:rPr>
        <w:t xml:space="preserve">Раздел </w:t>
      </w:r>
      <w:r w:rsidRPr="000F54D7">
        <w:rPr>
          <w:b w:val="0"/>
        </w:rPr>
        <w:t>8. Контрольные испытания.</w:t>
      </w:r>
    </w:p>
    <w:p w:rsidR="00FD054D" w:rsidRPr="00690F2B" w:rsidRDefault="00FD054D" w:rsidP="0066464C">
      <w:pPr>
        <w:jc w:val="both"/>
        <w:rPr>
          <w:b w:val="0"/>
        </w:rPr>
      </w:pPr>
      <w:r w:rsidRPr="00471F71">
        <w:rPr>
          <w:b w:val="0"/>
        </w:rPr>
        <w:t xml:space="preserve">Тема занятий 8.1. Нормативы. Для НП-2 выполнение норм по физической и технической подготовке не менее 40 % всех видов. Для НП-3 выполнение норм по физической и технической подготовке не менее 50 % </w:t>
      </w:r>
      <w:r>
        <w:rPr>
          <w:b w:val="0"/>
        </w:rPr>
        <w:t xml:space="preserve">всех видов.                                 </w:t>
      </w:r>
    </w:p>
    <w:p w:rsidR="00FD054D" w:rsidRPr="006A0E6A" w:rsidRDefault="00FD054D" w:rsidP="00FD054D">
      <w:pPr>
        <w:shd w:val="clear" w:color="auto" w:fill="FFFFFF"/>
        <w:jc w:val="left"/>
        <w:rPr>
          <w:b w:val="0"/>
          <w:spacing w:val="4"/>
        </w:rPr>
      </w:pPr>
    </w:p>
    <w:p w:rsidR="00FD054D" w:rsidRDefault="0066464C" w:rsidP="000479BA">
      <w:pPr>
        <w:shd w:val="clear" w:color="auto" w:fill="FFFFFF"/>
        <w:jc w:val="left"/>
        <w:rPr>
          <w:b w:val="0"/>
        </w:rPr>
      </w:pPr>
      <w:r>
        <w:rPr>
          <w:b w:val="0"/>
          <w:spacing w:val="4"/>
        </w:rPr>
        <w:t xml:space="preserve">3.3.2. </w:t>
      </w:r>
      <w:r>
        <w:rPr>
          <w:b w:val="0"/>
        </w:rPr>
        <w:t>Примерный тематический план-график тренировочных занятий для тренировочных групп</w:t>
      </w:r>
    </w:p>
    <w:p w:rsidR="0040770C" w:rsidRDefault="00792B4B" w:rsidP="007F65B5">
      <w:pPr>
        <w:jc w:val="right"/>
        <w:rPr>
          <w:b w:val="0"/>
        </w:rPr>
      </w:pPr>
      <w:r>
        <w:rPr>
          <w:b w:val="0"/>
        </w:rPr>
        <w:t xml:space="preserve">     Таблица </w:t>
      </w:r>
      <w:r w:rsidR="00C22DE0">
        <w:rPr>
          <w:b w:val="0"/>
        </w:rPr>
        <w:t>8</w:t>
      </w:r>
    </w:p>
    <w:p w:rsidR="0040770C" w:rsidRPr="00690F2B" w:rsidRDefault="00334EC7" w:rsidP="0040770C">
      <w:pPr>
        <w:rPr>
          <w:b w:val="0"/>
        </w:rPr>
      </w:pPr>
      <w:r>
        <w:rPr>
          <w:b w:val="0"/>
        </w:rPr>
        <w:t>Примерный т</w:t>
      </w:r>
      <w:r w:rsidR="0040770C">
        <w:rPr>
          <w:b w:val="0"/>
        </w:rPr>
        <w:t>ематический план</w:t>
      </w:r>
      <w:r>
        <w:rPr>
          <w:b w:val="0"/>
        </w:rPr>
        <w:t>-график</w:t>
      </w:r>
      <w:r w:rsidR="0040770C">
        <w:rPr>
          <w:b w:val="0"/>
        </w:rPr>
        <w:t xml:space="preserve"> тре</w:t>
      </w:r>
      <w:r w:rsidR="003B1EE6">
        <w:rPr>
          <w:b w:val="0"/>
        </w:rPr>
        <w:t xml:space="preserve">нировочных занятий для </w:t>
      </w:r>
      <w:r w:rsidR="007F65B5">
        <w:rPr>
          <w:b w:val="0"/>
        </w:rPr>
        <w:t>тренировочных групп начальной специализации  ТГ-1</w:t>
      </w:r>
      <w:r w:rsidR="00C22DE0">
        <w:rPr>
          <w:b w:val="0"/>
        </w:rPr>
        <w:t>года</w:t>
      </w:r>
      <w:r w:rsidR="007F65B5">
        <w:rPr>
          <w:b w:val="0"/>
        </w:rPr>
        <w:t>, ТГ-2</w:t>
      </w:r>
      <w:r w:rsidR="00C22DE0">
        <w:rPr>
          <w:b w:val="0"/>
        </w:rPr>
        <w:t xml:space="preserve"> года, ТГ-3 года, ТГ-4 года, ТГ-5 года</w:t>
      </w:r>
    </w:p>
    <w:tbl>
      <w:tblPr>
        <w:tblpPr w:leftFromText="180" w:rightFromText="180" w:vertAnchor="text" w:horzAnchor="margin" w:tblpXSpec="center" w:tblpY="22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686"/>
        <w:gridCol w:w="992"/>
        <w:gridCol w:w="1276"/>
        <w:gridCol w:w="992"/>
        <w:gridCol w:w="992"/>
        <w:gridCol w:w="1134"/>
      </w:tblGrid>
      <w:tr w:rsidR="00BF4EC9" w:rsidRPr="00690F2B" w:rsidTr="00C22DE0">
        <w:tc>
          <w:tcPr>
            <w:tcW w:w="817" w:type="dxa"/>
            <w:tcBorders>
              <w:bottom w:val="nil"/>
            </w:tcBorders>
          </w:tcPr>
          <w:p w:rsidR="00BF4EC9" w:rsidRPr="00690F2B" w:rsidRDefault="00BF4EC9" w:rsidP="00C22DE0">
            <w:pPr>
              <w:rPr>
                <w:b w:val="0"/>
              </w:rPr>
            </w:pPr>
            <w:r w:rsidRPr="00690F2B">
              <w:rPr>
                <w:b w:val="0"/>
              </w:rPr>
              <w:t>№ раздела</w:t>
            </w:r>
          </w:p>
        </w:tc>
        <w:tc>
          <w:tcPr>
            <w:tcW w:w="3686" w:type="dxa"/>
            <w:vMerge w:val="restart"/>
          </w:tcPr>
          <w:p w:rsidR="00BF4EC9" w:rsidRPr="00690F2B" w:rsidRDefault="00BF4EC9" w:rsidP="00C22DE0">
            <w:pPr>
              <w:rPr>
                <w:b w:val="0"/>
              </w:rPr>
            </w:pPr>
            <w:r w:rsidRPr="00690F2B">
              <w:rPr>
                <w:b w:val="0"/>
              </w:rPr>
              <w:t>Тема занятий</w:t>
            </w:r>
          </w:p>
        </w:tc>
        <w:tc>
          <w:tcPr>
            <w:tcW w:w="5386" w:type="dxa"/>
            <w:gridSpan w:val="5"/>
          </w:tcPr>
          <w:p w:rsidR="00BF4EC9" w:rsidRPr="00690F2B" w:rsidRDefault="00BF4EC9" w:rsidP="00C22DE0">
            <w:pPr>
              <w:rPr>
                <w:b w:val="0"/>
              </w:rPr>
            </w:pPr>
            <w:r w:rsidRPr="00690F2B">
              <w:rPr>
                <w:b w:val="0"/>
              </w:rPr>
              <w:t>Количество часов</w:t>
            </w:r>
          </w:p>
        </w:tc>
      </w:tr>
      <w:tr w:rsidR="00C22DE0" w:rsidRPr="00690F2B" w:rsidTr="00C22DE0">
        <w:tc>
          <w:tcPr>
            <w:tcW w:w="817" w:type="dxa"/>
            <w:tcBorders>
              <w:top w:val="nil"/>
            </w:tcBorders>
          </w:tcPr>
          <w:p w:rsidR="00C22DE0" w:rsidRPr="00690F2B" w:rsidRDefault="00C22DE0" w:rsidP="00C22DE0">
            <w:pPr>
              <w:rPr>
                <w:b w:val="0"/>
              </w:rPr>
            </w:pPr>
          </w:p>
        </w:tc>
        <w:tc>
          <w:tcPr>
            <w:tcW w:w="3686" w:type="dxa"/>
            <w:vMerge/>
          </w:tcPr>
          <w:p w:rsidR="00C22DE0" w:rsidRPr="00690F2B" w:rsidRDefault="00C22DE0" w:rsidP="00C22DE0">
            <w:pPr>
              <w:rPr>
                <w:b w:val="0"/>
              </w:rPr>
            </w:pPr>
          </w:p>
        </w:tc>
        <w:tc>
          <w:tcPr>
            <w:tcW w:w="992" w:type="dxa"/>
          </w:tcPr>
          <w:p w:rsidR="00C22DE0" w:rsidRPr="00690F2B" w:rsidRDefault="00C22DE0" w:rsidP="00C22DE0">
            <w:pPr>
              <w:rPr>
                <w:b w:val="0"/>
              </w:rPr>
            </w:pPr>
            <w:r>
              <w:rPr>
                <w:b w:val="0"/>
              </w:rPr>
              <w:t>ТГ-1</w:t>
            </w:r>
          </w:p>
        </w:tc>
        <w:tc>
          <w:tcPr>
            <w:tcW w:w="1276" w:type="dxa"/>
          </w:tcPr>
          <w:p w:rsidR="00C22DE0" w:rsidRPr="00690F2B" w:rsidRDefault="00C22DE0" w:rsidP="00C22DE0">
            <w:pPr>
              <w:rPr>
                <w:b w:val="0"/>
              </w:rPr>
            </w:pPr>
            <w:r>
              <w:rPr>
                <w:b w:val="0"/>
              </w:rPr>
              <w:t>ТГ-2</w:t>
            </w:r>
          </w:p>
        </w:tc>
        <w:tc>
          <w:tcPr>
            <w:tcW w:w="992" w:type="dxa"/>
          </w:tcPr>
          <w:p w:rsidR="00C22DE0" w:rsidRPr="00690F2B" w:rsidRDefault="00C22DE0" w:rsidP="00C22DE0">
            <w:pPr>
              <w:rPr>
                <w:b w:val="0"/>
              </w:rPr>
            </w:pPr>
            <w:r>
              <w:rPr>
                <w:b w:val="0"/>
              </w:rPr>
              <w:t>ТГ-3</w:t>
            </w:r>
          </w:p>
        </w:tc>
        <w:tc>
          <w:tcPr>
            <w:tcW w:w="992" w:type="dxa"/>
          </w:tcPr>
          <w:p w:rsidR="00C22DE0" w:rsidRPr="00690F2B" w:rsidRDefault="00C22DE0" w:rsidP="00C22DE0">
            <w:pPr>
              <w:rPr>
                <w:b w:val="0"/>
              </w:rPr>
            </w:pPr>
            <w:r>
              <w:rPr>
                <w:b w:val="0"/>
              </w:rPr>
              <w:t>ТГ-4</w:t>
            </w:r>
          </w:p>
        </w:tc>
        <w:tc>
          <w:tcPr>
            <w:tcW w:w="1134" w:type="dxa"/>
          </w:tcPr>
          <w:p w:rsidR="00C22DE0" w:rsidRPr="00690F2B" w:rsidRDefault="00C22DE0" w:rsidP="00C22DE0">
            <w:pPr>
              <w:rPr>
                <w:b w:val="0"/>
              </w:rPr>
            </w:pPr>
            <w:r>
              <w:rPr>
                <w:b w:val="0"/>
              </w:rPr>
              <w:t>ТГ-5</w:t>
            </w:r>
          </w:p>
        </w:tc>
      </w:tr>
      <w:tr w:rsidR="00C22DE0" w:rsidRPr="00690F2B" w:rsidTr="00C22DE0">
        <w:tc>
          <w:tcPr>
            <w:tcW w:w="817" w:type="dxa"/>
          </w:tcPr>
          <w:p w:rsidR="00C22DE0" w:rsidRPr="00690F2B" w:rsidRDefault="00C22DE0" w:rsidP="00C22DE0">
            <w:pPr>
              <w:rPr>
                <w:b w:val="0"/>
              </w:rPr>
            </w:pPr>
            <w:r w:rsidRPr="00690F2B">
              <w:rPr>
                <w:b w:val="0"/>
              </w:rPr>
              <w:t>1</w:t>
            </w:r>
          </w:p>
        </w:tc>
        <w:tc>
          <w:tcPr>
            <w:tcW w:w="3686" w:type="dxa"/>
          </w:tcPr>
          <w:p w:rsidR="00C22DE0" w:rsidRDefault="00C22DE0" w:rsidP="00C22DE0">
            <w:pPr>
              <w:jc w:val="both"/>
              <w:rPr>
                <w:b w:val="0"/>
              </w:rPr>
            </w:pPr>
            <w:r w:rsidRPr="00ED62C8">
              <w:rPr>
                <w:b w:val="0"/>
              </w:rPr>
              <w:t>Теоретическая подготовка:</w:t>
            </w:r>
          </w:p>
          <w:p w:rsidR="00C22DE0" w:rsidRDefault="00C22DE0" w:rsidP="00C22DE0">
            <w:pPr>
              <w:pStyle w:val="a7"/>
              <w:numPr>
                <w:ilvl w:val="1"/>
                <w:numId w:val="44"/>
              </w:numPr>
              <w:jc w:val="both"/>
              <w:rPr>
                <w:b w:val="0"/>
              </w:rPr>
            </w:pPr>
            <w:r>
              <w:rPr>
                <w:b w:val="0"/>
              </w:rPr>
              <w:t>Соблюдение правил безопасности</w:t>
            </w:r>
          </w:p>
          <w:p w:rsidR="00C22DE0" w:rsidRDefault="00C22DE0" w:rsidP="00C22DE0">
            <w:pPr>
              <w:pStyle w:val="a7"/>
              <w:numPr>
                <w:ilvl w:val="1"/>
                <w:numId w:val="44"/>
              </w:numPr>
              <w:jc w:val="both"/>
              <w:rPr>
                <w:b w:val="0"/>
              </w:rPr>
            </w:pPr>
            <w:r>
              <w:rPr>
                <w:b w:val="0"/>
              </w:rPr>
              <w:t>Гигиенические сведения</w:t>
            </w:r>
          </w:p>
          <w:p w:rsidR="00C22DE0" w:rsidRDefault="00C22DE0" w:rsidP="00C22DE0">
            <w:pPr>
              <w:pStyle w:val="a7"/>
              <w:numPr>
                <w:ilvl w:val="1"/>
                <w:numId w:val="44"/>
              </w:numPr>
              <w:jc w:val="both"/>
              <w:rPr>
                <w:b w:val="0"/>
              </w:rPr>
            </w:pPr>
            <w:r>
              <w:rPr>
                <w:b w:val="0"/>
              </w:rPr>
              <w:t>Развитие футбола в России</w:t>
            </w:r>
          </w:p>
          <w:p w:rsidR="00C22DE0" w:rsidRDefault="00C22DE0" w:rsidP="00C22DE0">
            <w:pPr>
              <w:pStyle w:val="a7"/>
              <w:numPr>
                <w:ilvl w:val="1"/>
                <w:numId w:val="44"/>
              </w:numPr>
              <w:jc w:val="both"/>
              <w:rPr>
                <w:b w:val="0"/>
              </w:rPr>
            </w:pPr>
            <w:r>
              <w:rPr>
                <w:b w:val="0"/>
              </w:rPr>
              <w:t>Терминология, техника и тактика игры.</w:t>
            </w:r>
          </w:p>
          <w:p w:rsidR="00C22DE0" w:rsidRPr="00B03591" w:rsidRDefault="00C22DE0" w:rsidP="00C22DE0">
            <w:pPr>
              <w:pStyle w:val="a7"/>
              <w:numPr>
                <w:ilvl w:val="1"/>
                <w:numId w:val="44"/>
              </w:numPr>
              <w:jc w:val="both"/>
              <w:rPr>
                <w:b w:val="0"/>
              </w:rPr>
            </w:pPr>
            <w:r>
              <w:rPr>
                <w:b w:val="0"/>
              </w:rPr>
              <w:t>Правила игры</w:t>
            </w:r>
          </w:p>
        </w:tc>
        <w:tc>
          <w:tcPr>
            <w:tcW w:w="992" w:type="dxa"/>
          </w:tcPr>
          <w:p w:rsidR="00C22DE0" w:rsidRPr="00C22DE0" w:rsidRDefault="00C22DE0" w:rsidP="00C22DE0">
            <w:pPr>
              <w:rPr>
                <w:b w:val="0"/>
                <w:u w:val="single"/>
              </w:rPr>
            </w:pPr>
            <w:r w:rsidRPr="009E74A4">
              <w:rPr>
                <w:b w:val="0"/>
                <w:u w:val="single"/>
              </w:rPr>
              <w:t>14</w:t>
            </w:r>
          </w:p>
          <w:p w:rsidR="00C22DE0" w:rsidRDefault="00C22DE0" w:rsidP="00C22DE0">
            <w:pPr>
              <w:rPr>
                <w:b w:val="0"/>
              </w:rPr>
            </w:pPr>
            <w:r>
              <w:rPr>
                <w:b w:val="0"/>
              </w:rPr>
              <w:t>2</w:t>
            </w:r>
          </w:p>
          <w:p w:rsidR="00C22DE0" w:rsidRDefault="00C22DE0" w:rsidP="00C22DE0">
            <w:pPr>
              <w:rPr>
                <w:b w:val="0"/>
              </w:rPr>
            </w:pPr>
          </w:p>
          <w:p w:rsidR="00C22DE0" w:rsidRDefault="00C22DE0" w:rsidP="00C22DE0">
            <w:pPr>
              <w:rPr>
                <w:b w:val="0"/>
              </w:rPr>
            </w:pPr>
            <w:r>
              <w:rPr>
                <w:b w:val="0"/>
              </w:rPr>
              <w:t>2</w:t>
            </w:r>
          </w:p>
          <w:p w:rsidR="00C22DE0" w:rsidRDefault="00C22DE0" w:rsidP="00C22DE0">
            <w:pPr>
              <w:rPr>
                <w:b w:val="0"/>
              </w:rPr>
            </w:pPr>
            <w:r>
              <w:rPr>
                <w:b w:val="0"/>
              </w:rPr>
              <w:t>2</w:t>
            </w:r>
          </w:p>
          <w:p w:rsidR="00C22DE0" w:rsidRDefault="00C22DE0" w:rsidP="00C22DE0">
            <w:pPr>
              <w:rPr>
                <w:b w:val="0"/>
              </w:rPr>
            </w:pPr>
            <w:r>
              <w:rPr>
                <w:b w:val="0"/>
              </w:rPr>
              <w:t>4</w:t>
            </w:r>
          </w:p>
          <w:p w:rsidR="00C22DE0" w:rsidRDefault="00C22DE0" w:rsidP="00C22DE0">
            <w:pPr>
              <w:rPr>
                <w:b w:val="0"/>
              </w:rPr>
            </w:pPr>
          </w:p>
          <w:p w:rsidR="00C22DE0" w:rsidRPr="00ED62C8" w:rsidRDefault="00C22DE0" w:rsidP="00C22DE0">
            <w:pPr>
              <w:jc w:val="both"/>
              <w:rPr>
                <w:b w:val="0"/>
              </w:rPr>
            </w:pPr>
            <w:r>
              <w:rPr>
                <w:b w:val="0"/>
              </w:rPr>
              <w:t xml:space="preserve">     4</w:t>
            </w:r>
          </w:p>
        </w:tc>
        <w:tc>
          <w:tcPr>
            <w:tcW w:w="1276" w:type="dxa"/>
          </w:tcPr>
          <w:p w:rsidR="00C22DE0" w:rsidRPr="00C22DE0" w:rsidRDefault="00C22DE0" w:rsidP="00C22DE0">
            <w:pPr>
              <w:rPr>
                <w:b w:val="0"/>
                <w:u w:val="single"/>
              </w:rPr>
            </w:pPr>
            <w:r w:rsidRPr="009E74A4">
              <w:rPr>
                <w:b w:val="0"/>
                <w:u w:val="single"/>
              </w:rPr>
              <w:t>24</w:t>
            </w:r>
          </w:p>
          <w:p w:rsidR="00C22DE0" w:rsidRDefault="00C22DE0" w:rsidP="00C22DE0">
            <w:pPr>
              <w:rPr>
                <w:b w:val="0"/>
              </w:rPr>
            </w:pPr>
            <w:r>
              <w:rPr>
                <w:b w:val="0"/>
              </w:rPr>
              <w:t>3</w:t>
            </w:r>
          </w:p>
          <w:p w:rsidR="00C22DE0" w:rsidRDefault="00C22DE0" w:rsidP="00C22DE0">
            <w:pPr>
              <w:rPr>
                <w:b w:val="0"/>
              </w:rPr>
            </w:pPr>
          </w:p>
          <w:p w:rsidR="00C22DE0" w:rsidRDefault="00C22DE0" w:rsidP="00C22DE0">
            <w:pPr>
              <w:rPr>
                <w:b w:val="0"/>
              </w:rPr>
            </w:pPr>
            <w:r>
              <w:rPr>
                <w:b w:val="0"/>
              </w:rPr>
              <w:t>3</w:t>
            </w:r>
          </w:p>
          <w:p w:rsidR="00C22DE0" w:rsidRDefault="00C22DE0" w:rsidP="00C22DE0">
            <w:pPr>
              <w:rPr>
                <w:b w:val="0"/>
              </w:rPr>
            </w:pPr>
            <w:r>
              <w:rPr>
                <w:b w:val="0"/>
              </w:rPr>
              <w:t>3</w:t>
            </w:r>
          </w:p>
          <w:p w:rsidR="00C22DE0" w:rsidRDefault="00C22DE0" w:rsidP="00C22DE0">
            <w:pPr>
              <w:rPr>
                <w:b w:val="0"/>
              </w:rPr>
            </w:pPr>
            <w:r>
              <w:rPr>
                <w:b w:val="0"/>
              </w:rPr>
              <w:t>7</w:t>
            </w:r>
          </w:p>
          <w:p w:rsidR="00C22DE0" w:rsidRDefault="00C22DE0" w:rsidP="00C22DE0">
            <w:pPr>
              <w:rPr>
                <w:b w:val="0"/>
              </w:rPr>
            </w:pPr>
          </w:p>
          <w:p w:rsidR="00C22DE0" w:rsidRPr="00ED62C8" w:rsidRDefault="00C22DE0" w:rsidP="00C22DE0">
            <w:pPr>
              <w:rPr>
                <w:b w:val="0"/>
              </w:rPr>
            </w:pPr>
            <w:r>
              <w:rPr>
                <w:b w:val="0"/>
              </w:rPr>
              <w:t>8</w:t>
            </w:r>
          </w:p>
        </w:tc>
        <w:tc>
          <w:tcPr>
            <w:tcW w:w="992" w:type="dxa"/>
          </w:tcPr>
          <w:p w:rsidR="00C22DE0" w:rsidRDefault="00C22DE0" w:rsidP="00C22DE0">
            <w:pPr>
              <w:rPr>
                <w:b w:val="0"/>
              </w:rPr>
            </w:pPr>
            <w:r>
              <w:rPr>
                <w:b w:val="0"/>
              </w:rPr>
              <w:t>26</w:t>
            </w:r>
          </w:p>
          <w:p w:rsidR="00C22DE0" w:rsidRDefault="00C22DE0" w:rsidP="00C22DE0">
            <w:pPr>
              <w:rPr>
                <w:b w:val="0"/>
              </w:rPr>
            </w:pPr>
            <w:r>
              <w:rPr>
                <w:b w:val="0"/>
              </w:rPr>
              <w:t>4</w:t>
            </w:r>
          </w:p>
          <w:p w:rsidR="00C22DE0" w:rsidRDefault="00C22DE0" w:rsidP="00C22DE0">
            <w:pPr>
              <w:rPr>
                <w:b w:val="0"/>
              </w:rPr>
            </w:pPr>
          </w:p>
          <w:p w:rsidR="00C22DE0" w:rsidRDefault="00C22DE0" w:rsidP="00C22DE0">
            <w:pPr>
              <w:rPr>
                <w:b w:val="0"/>
              </w:rPr>
            </w:pPr>
            <w:r>
              <w:rPr>
                <w:b w:val="0"/>
              </w:rPr>
              <w:t>8</w:t>
            </w:r>
          </w:p>
          <w:p w:rsidR="00C22DE0" w:rsidRDefault="00C22DE0" w:rsidP="00C22DE0">
            <w:pPr>
              <w:rPr>
                <w:b w:val="0"/>
              </w:rPr>
            </w:pPr>
            <w:r>
              <w:rPr>
                <w:b w:val="0"/>
              </w:rPr>
              <w:t>4</w:t>
            </w:r>
          </w:p>
          <w:p w:rsidR="00C22DE0" w:rsidRDefault="00C22DE0" w:rsidP="00C22DE0">
            <w:pPr>
              <w:rPr>
                <w:b w:val="0"/>
              </w:rPr>
            </w:pPr>
            <w:r>
              <w:rPr>
                <w:b w:val="0"/>
              </w:rPr>
              <w:t>5</w:t>
            </w:r>
          </w:p>
          <w:p w:rsidR="00C22DE0" w:rsidRDefault="00C22DE0" w:rsidP="00C22DE0">
            <w:pPr>
              <w:rPr>
                <w:b w:val="0"/>
              </w:rPr>
            </w:pPr>
          </w:p>
          <w:p w:rsidR="00C22DE0" w:rsidRPr="00B66ACE" w:rsidRDefault="00C22DE0" w:rsidP="00C22DE0">
            <w:pPr>
              <w:rPr>
                <w:b w:val="0"/>
              </w:rPr>
            </w:pPr>
            <w:r>
              <w:rPr>
                <w:b w:val="0"/>
              </w:rPr>
              <w:t>5</w:t>
            </w:r>
          </w:p>
        </w:tc>
        <w:tc>
          <w:tcPr>
            <w:tcW w:w="992" w:type="dxa"/>
          </w:tcPr>
          <w:p w:rsidR="00C22DE0" w:rsidRDefault="00C22DE0" w:rsidP="00C22DE0">
            <w:pPr>
              <w:rPr>
                <w:b w:val="0"/>
              </w:rPr>
            </w:pPr>
            <w:r>
              <w:rPr>
                <w:b w:val="0"/>
              </w:rPr>
              <w:t>34</w:t>
            </w:r>
          </w:p>
          <w:p w:rsidR="00C22DE0" w:rsidRDefault="00C22DE0" w:rsidP="00C22DE0">
            <w:pPr>
              <w:rPr>
                <w:b w:val="0"/>
              </w:rPr>
            </w:pPr>
            <w:r>
              <w:rPr>
                <w:b w:val="0"/>
              </w:rPr>
              <w:t>4</w:t>
            </w:r>
          </w:p>
          <w:p w:rsidR="00C22DE0" w:rsidRDefault="00C22DE0" w:rsidP="00C22DE0">
            <w:pPr>
              <w:rPr>
                <w:b w:val="0"/>
              </w:rPr>
            </w:pPr>
          </w:p>
          <w:p w:rsidR="00C22DE0" w:rsidRDefault="00C22DE0" w:rsidP="00C22DE0">
            <w:pPr>
              <w:rPr>
                <w:b w:val="0"/>
              </w:rPr>
            </w:pPr>
            <w:r>
              <w:rPr>
                <w:b w:val="0"/>
              </w:rPr>
              <w:t>10</w:t>
            </w:r>
          </w:p>
          <w:p w:rsidR="00C22DE0" w:rsidRDefault="00C22DE0" w:rsidP="00C22DE0">
            <w:pPr>
              <w:rPr>
                <w:b w:val="0"/>
              </w:rPr>
            </w:pPr>
            <w:r>
              <w:rPr>
                <w:b w:val="0"/>
              </w:rPr>
              <w:t>5</w:t>
            </w:r>
          </w:p>
          <w:p w:rsidR="00C22DE0" w:rsidRDefault="00C22DE0" w:rsidP="00C22DE0">
            <w:pPr>
              <w:rPr>
                <w:b w:val="0"/>
              </w:rPr>
            </w:pPr>
            <w:r>
              <w:rPr>
                <w:b w:val="0"/>
              </w:rPr>
              <w:t>8</w:t>
            </w:r>
          </w:p>
          <w:p w:rsidR="00C22DE0" w:rsidRDefault="00C22DE0" w:rsidP="00C22DE0">
            <w:pPr>
              <w:rPr>
                <w:b w:val="0"/>
              </w:rPr>
            </w:pPr>
          </w:p>
          <w:p w:rsidR="00C22DE0" w:rsidRPr="00B66ACE" w:rsidRDefault="00C22DE0" w:rsidP="00C22DE0">
            <w:pPr>
              <w:rPr>
                <w:b w:val="0"/>
              </w:rPr>
            </w:pPr>
            <w:r>
              <w:rPr>
                <w:b w:val="0"/>
              </w:rPr>
              <w:t>7</w:t>
            </w:r>
          </w:p>
        </w:tc>
        <w:tc>
          <w:tcPr>
            <w:tcW w:w="1134" w:type="dxa"/>
          </w:tcPr>
          <w:p w:rsidR="00C22DE0" w:rsidRDefault="00C22DE0" w:rsidP="00C22DE0">
            <w:pPr>
              <w:rPr>
                <w:b w:val="0"/>
              </w:rPr>
            </w:pPr>
            <w:r>
              <w:rPr>
                <w:b w:val="0"/>
              </w:rPr>
              <w:t>34</w:t>
            </w:r>
          </w:p>
          <w:p w:rsidR="00C22DE0" w:rsidRDefault="00C22DE0" w:rsidP="00C22DE0">
            <w:pPr>
              <w:rPr>
                <w:b w:val="0"/>
              </w:rPr>
            </w:pPr>
            <w:r>
              <w:rPr>
                <w:b w:val="0"/>
              </w:rPr>
              <w:t>4</w:t>
            </w:r>
          </w:p>
          <w:p w:rsidR="00C22DE0" w:rsidRDefault="00C22DE0" w:rsidP="00C22DE0">
            <w:pPr>
              <w:rPr>
                <w:b w:val="0"/>
              </w:rPr>
            </w:pPr>
          </w:p>
          <w:p w:rsidR="00C22DE0" w:rsidRDefault="00C22DE0" w:rsidP="00C22DE0">
            <w:pPr>
              <w:rPr>
                <w:b w:val="0"/>
              </w:rPr>
            </w:pPr>
            <w:r>
              <w:rPr>
                <w:b w:val="0"/>
              </w:rPr>
              <w:t>7</w:t>
            </w:r>
          </w:p>
          <w:p w:rsidR="00C22DE0" w:rsidRDefault="00C22DE0" w:rsidP="00C22DE0">
            <w:pPr>
              <w:rPr>
                <w:b w:val="0"/>
              </w:rPr>
            </w:pPr>
            <w:r>
              <w:rPr>
                <w:b w:val="0"/>
              </w:rPr>
              <w:t>5</w:t>
            </w:r>
          </w:p>
          <w:p w:rsidR="00C22DE0" w:rsidRDefault="00C22DE0" w:rsidP="00C22DE0">
            <w:pPr>
              <w:rPr>
                <w:b w:val="0"/>
              </w:rPr>
            </w:pPr>
            <w:r>
              <w:rPr>
                <w:b w:val="0"/>
              </w:rPr>
              <w:t>8</w:t>
            </w:r>
          </w:p>
          <w:p w:rsidR="00C22DE0" w:rsidRDefault="00C22DE0" w:rsidP="00C22DE0">
            <w:pPr>
              <w:rPr>
                <w:b w:val="0"/>
              </w:rPr>
            </w:pPr>
          </w:p>
          <w:p w:rsidR="00C22DE0" w:rsidRPr="00B66ACE" w:rsidRDefault="00C22DE0" w:rsidP="00C22DE0">
            <w:pPr>
              <w:rPr>
                <w:b w:val="0"/>
              </w:rPr>
            </w:pPr>
            <w:r>
              <w:rPr>
                <w:b w:val="0"/>
              </w:rPr>
              <w:t>10</w:t>
            </w:r>
          </w:p>
        </w:tc>
      </w:tr>
      <w:tr w:rsidR="00C22DE0" w:rsidRPr="00690F2B" w:rsidTr="00C22DE0">
        <w:tc>
          <w:tcPr>
            <w:tcW w:w="817" w:type="dxa"/>
          </w:tcPr>
          <w:p w:rsidR="00C22DE0" w:rsidRPr="00690F2B" w:rsidRDefault="00C22DE0" w:rsidP="00C22DE0">
            <w:pPr>
              <w:rPr>
                <w:b w:val="0"/>
              </w:rPr>
            </w:pPr>
            <w:r w:rsidRPr="00690F2B">
              <w:rPr>
                <w:b w:val="0"/>
              </w:rPr>
              <w:t>2</w:t>
            </w:r>
          </w:p>
        </w:tc>
        <w:tc>
          <w:tcPr>
            <w:tcW w:w="3686" w:type="dxa"/>
          </w:tcPr>
          <w:p w:rsidR="00C22DE0" w:rsidRDefault="00C22DE0" w:rsidP="00C22DE0">
            <w:pPr>
              <w:jc w:val="both"/>
              <w:rPr>
                <w:b w:val="0"/>
              </w:rPr>
            </w:pPr>
            <w:r w:rsidRPr="00ED62C8">
              <w:rPr>
                <w:b w:val="0"/>
              </w:rPr>
              <w:t>Общая физическая подготовка:</w:t>
            </w:r>
          </w:p>
          <w:p w:rsidR="00C22DE0" w:rsidRPr="009A205A" w:rsidRDefault="00C22DE0" w:rsidP="00C22DE0">
            <w:pPr>
              <w:jc w:val="both"/>
              <w:rPr>
                <w:b w:val="0"/>
              </w:rPr>
            </w:pPr>
            <w:r>
              <w:rPr>
                <w:b w:val="0"/>
              </w:rPr>
              <w:t>2.1.</w:t>
            </w:r>
            <w:r w:rsidRPr="009A205A">
              <w:rPr>
                <w:b w:val="0"/>
              </w:rPr>
              <w:t>Строевая подготовка</w:t>
            </w:r>
          </w:p>
          <w:p w:rsidR="00C22DE0" w:rsidRPr="009A205A" w:rsidRDefault="00C22DE0" w:rsidP="00C22DE0">
            <w:pPr>
              <w:jc w:val="both"/>
              <w:rPr>
                <w:b w:val="0"/>
              </w:rPr>
            </w:pPr>
            <w:r>
              <w:rPr>
                <w:b w:val="0"/>
              </w:rPr>
              <w:lastRenderedPageBreak/>
              <w:t>2.2.</w:t>
            </w:r>
            <w:r w:rsidRPr="009A205A">
              <w:rPr>
                <w:b w:val="0"/>
              </w:rPr>
              <w:t>ОРУ с предметами и без предметов</w:t>
            </w:r>
          </w:p>
          <w:p w:rsidR="00C22DE0" w:rsidRPr="009A205A" w:rsidRDefault="00C22DE0" w:rsidP="00C22DE0">
            <w:pPr>
              <w:jc w:val="both"/>
              <w:rPr>
                <w:b w:val="0"/>
              </w:rPr>
            </w:pPr>
            <w:r>
              <w:rPr>
                <w:b w:val="0"/>
              </w:rPr>
              <w:t>2.3.</w:t>
            </w:r>
            <w:r w:rsidRPr="009A205A">
              <w:rPr>
                <w:b w:val="0"/>
              </w:rPr>
              <w:t xml:space="preserve">Акробатические упражнения </w:t>
            </w:r>
          </w:p>
          <w:p w:rsidR="00C22DE0" w:rsidRPr="009A205A" w:rsidRDefault="00C22DE0" w:rsidP="00C22DE0">
            <w:pPr>
              <w:jc w:val="both"/>
              <w:rPr>
                <w:b w:val="0"/>
              </w:rPr>
            </w:pPr>
            <w:r>
              <w:rPr>
                <w:b w:val="0"/>
              </w:rPr>
              <w:t>2.4.</w:t>
            </w:r>
            <w:r w:rsidRPr="009A205A">
              <w:rPr>
                <w:b w:val="0"/>
              </w:rPr>
              <w:t>Легкоатлетические упражнения</w:t>
            </w:r>
          </w:p>
          <w:p w:rsidR="00C22DE0" w:rsidRPr="009A205A" w:rsidRDefault="00C22DE0" w:rsidP="00C22DE0">
            <w:pPr>
              <w:jc w:val="both"/>
              <w:rPr>
                <w:b w:val="0"/>
              </w:rPr>
            </w:pPr>
            <w:r>
              <w:rPr>
                <w:b w:val="0"/>
              </w:rPr>
              <w:t>2.5.</w:t>
            </w:r>
            <w:r w:rsidRPr="009A205A">
              <w:rPr>
                <w:b w:val="0"/>
              </w:rPr>
              <w:t>Спортивные игры</w:t>
            </w:r>
          </w:p>
        </w:tc>
        <w:tc>
          <w:tcPr>
            <w:tcW w:w="992" w:type="dxa"/>
          </w:tcPr>
          <w:p w:rsidR="00C22DE0" w:rsidRPr="00C22DE0" w:rsidRDefault="00C22DE0" w:rsidP="00C22DE0">
            <w:pPr>
              <w:rPr>
                <w:b w:val="0"/>
                <w:u w:val="single"/>
              </w:rPr>
            </w:pPr>
            <w:r w:rsidRPr="009E74A4">
              <w:rPr>
                <w:b w:val="0"/>
                <w:u w:val="single"/>
              </w:rPr>
              <w:lastRenderedPageBreak/>
              <w:t>90</w:t>
            </w:r>
          </w:p>
          <w:p w:rsidR="00C22DE0" w:rsidRDefault="00C22DE0" w:rsidP="00C22DE0">
            <w:pPr>
              <w:rPr>
                <w:b w:val="0"/>
              </w:rPr>
            </w:pPr>
            <w:r>
              <w:rPr>
                <w:b w:val="0"/>
              </w:rPr>
              <w:t>10</w:t>
            </w:r>
          </w:p>
          <w:p w:rsidR="00C22DE0" w:rsidRDefault="00C22DE0" w:rsidP="00C22DE0">
            <w:pPr>
              <w:rPr>
                <w:b w:val="0"/>
              </w:rPr>
            </w:pPr>
            <w:r>
              <w:rPr>
                <w:b w:val="0"/>
              </w:rPr>
              <w:lastRenderedPageBreak/>
              <w:t>20</w:t>
            </w:r>
          </w:p>
          <w:p w:rsidR="00C22DE0" w:rsidRDefault="00C22DE0" w:rsidP="00C22DE0">
            <w:pPr>
              <w:rPr>
                <w:b w:val="0"/>
              </w:rPr>
            </w:pPr>
          </w:p>
          <w:p w:rsidR="00C22DE0" w:rsidRDefault="00C22DE0" w:rsidP="00C22DE0">
            <w:pPr>
              <w:rPr>
                <w:b w:val="0"/>
              </w:rPr>
            </w:pPr>
            <w:r>
              <w:rPr>
                <w:b w:val="0"/>
              </w:rPr>
              <w:t>20</w:t>
            </w:r>
          </w:p>
          <w:p w:rsidR="00C22DE0" w:rsidRDefault="00C22DE0" w:rsidP="00C22DE0">
            <w:pPr>
              <w:rPr>
                <w:b w:val="0"/>
              </w:rPr>
            </w:pPr>
            <w:r>
              <w:rPr>
                <w:b w:val="0"/>
              </w:rPr>
              <w:t>20</w:t>
            </w:r>
          </w:p>
          <w:p w:rsidR="00C22DE0" w:rsidRDefault="00C22DE0" w:rsidP="00C22DE0">
            <w:pPr>
              <w:rPr>
                <w:b w:val="0"/>
              </w:rPr>
            </w:pPr>
          </w:p>
          <w:p w:rsidR="00C22DE0" w:rsidRPr="00ED62C8" w:rsidRDefault="00C22DE0" w:rsidP="00C22DE0">
            <w:pPr>
              <w:rPr>
                <w:b w:val="0"/>
              </w:rPr>
            </w:pPr>
            <w:r>
              <w:rPr>
                <w:b w:val="0"/>
              </w:rPr>
              <w:t>20</w:t>
            </w:r>
          </w:p>
        </w:tc>
        <w:tc>
          <w:tcPr>
            <w:tcW w:w="1276" w:type="dxa"/>
          </w:tcPr>
          <w:p w:rsidR="00C22DE0" w:rsidRPr="00C22DE0" w:rsidRDefault="00C22DE0" w:rsidP="00C22DE0">
            <w:pPr>
              <w:rPr>
                <w:b w:val="0"/>
                <w:u w:val="single"/>
              </w:rPr>
            </w:pPr>
            <w:r w:rsidRPr="009E74A4">
              <w:rPr>
                <w:b w:val="0"/>
                <w:u w:val="single"/>
              </w:rPr>
              <w:lastRenderedPageBreak/>
              <w:t>140</w:t>
            </w:r>
          </w:p>
          <w:p w:rsidR="00C22DE0" w:rsidRDefault="00C22DE0" w:rsidP="00C22DE0">
            <w:pPr>
              <w:rPr>
                <w:b w:val="0"/>
              </w:rPr>
            </w:pPr>
            <w:r>
              <w:rPr>
                <w:b w:val="0"/>
              </w:rPr>
              <w:t>10</w:t>
            </w:r>
          </w:p>
          <w:p w:rsidR="00C22DE0" w:rsidRDefault="00C22DE0" w:rsidP="00C22DE0">
            <w:pPr>
              <w:rPr>
                <w:b w:val="0"/>
              </w:rPr>
            </w:pPr>
            <w:r>
              <w:rPr>
                <w:b w:val="0"/>
              </w:rPr>
              <w:lastRenderedPageBreak/>
              <w:t>30</w:t>
            </w:r>
          </w:p>
          <w:p w:rsidR="00C22DE0" w:rsidRDefault="00C22DE0" w:rsidP="00C22DE0">
            <w:pPr>
              <w:rPr>
                <w:b w:val="0"/>
              </w:rPr>
            </w:pPr>
          </w:p>
          <w:p w:rsidR="00C22DE0" w:rsidRDefault="00C22DE0" w:rsidP="00C22DE0">
            <w:pPr>
              <w:rPr>
                <w:b w:val="0"/>
              </w:rPr>
            </w:pPr>
            <w:r>
              <w:rPr>
                <w:b w:val="0"/>
              </w:rPr>
              <w:t>30</w:t>
            </w:r>
          </w:p>
          <w:p w:rsidR="00C22DE0" w:rsidRDefault="00C22DE0" w:rsidP="00C22DE0">
            <w:pPr>
              <w:rPr>
                <w:b w:val="0"/>
              </w:rPr>
            </w:pPr>
            <w:r>
              <w:rPr>
                <w:b w:val="0"/>
              </w:rPr>
              <w:t>35</w:t>
            </w:r>
          </w:p>
          <w:p w:rsidR="00C22DE0" w:rsidRDefault="00C22DE0" w:rsidP="00C22DE0">
            <w:pPr>
              <w:rPr>
                <w:b w:val="0"/>
              </w:rPr>
            </w:pPr>
          </w:p>
          <w:p w:rsidR="00C22DE0" w:rsidRPr="00ED62C8" w:rsidRDefault="00C22DE0" w:rsidP="00C22DE0">
            <w:pPr>
              <w:rPr>
                <w:b w:val="0"/>
              </w:rPr>
            </w:pPr>
            <w:r>
              <w:rPr>
                <w:b w:val="0"/>
              </w:rPr>
              <w:t>35</w:t>
            </w:r>
          </w:p>
        </w:tc>
        <w:tc>
          <w:tcPr>
            <w:tcW w:w="992" w:type="dxa"/>
          </w:tcPr>
          <w:p w:rsidR="00C22DE0" w:rsidRPr="00B66ACE" w:rsidRDefault="00C22DE0" w:rsidP="00C22DE0">
            <w:pPr>
              <w:rPr>
                <w:b w:val="0"/>
                <w:u w:val="single"/>
              </w:rPr>
            </w:pPr>
            <w:r w:rsidRPr="00B66ACE">
              <w:rPr>
                <w:b w:val="0"/>
                <w:sz w:val="22"/>
                <w:szCs w:val="22"/>
                <w:u w:val="single"/>
              </w:rPr>
              <w:lastRenderedPageBreak/>
              <w:t>156</w:t>
            </w:r>
          </w:p>
          <w:p w:rsidR="00C22DE0" w:rsidRPr="00B66ACE" w:rsidRDefault="00C22DE0" w:rsidP="00C22DE0">
            <w:pPr>
              <w:rPr>
                <w:b w:val="0"/>
              </w:rPr>
            </w:pPr>
            <w:r w:rsidRPr="00B66ACE">
              <w:rPr>
                <w:b w:val="0"/>
                <w:sz w:val="22"/>
                <w:szCs w:val="22"/>
              </w:rPr>
              <w:t>10</w:t>
            </w:r>
          </w:p>
          <w:p w:rsidR="00C22DE0" w:rsidRPr="00B66ACE" w:rsidRDefault="00C22DE0" w:rsidP="00C22DE0">
            <w:pPr>
              <w:rPr>
                <w:b w:val="0"/>
              </w:rPr>
            </w:pPr>
            <w:r w:rsidRPr="00B66ACE">
              <w:rPr>
                <w:b w:val="0"/>
                <w:sz w:val="22"/>
                <w:szCs w:val="22"/>
              </w:rPr>
              <w:lastRenderedPageBreak/>
              <w:t>45</w:t>
            </w:r>
          </w:p>
          <w:p w:rsidR="00C22DE0" w:rsidRDefault="00C22DE0" w:rsidP="00C22DE0">
            <w:pPr>
              <w:rPr>
                <w:b w:val="0"/>
              </w:rPr>
            </w:pPr>
          </w:p>
          <w:p w:rsidR="00C22DE0" w:rsidRPr="00B66ACE" w:rsidRDefault="00C22DE0" w:rsidP="00C22DE0">
            <w:pPr>
              <w:rPr>
                <w:b w:val="0"/>
              </w:rPr>
            </w:pPr>
            <w:r w:rsidRPr="00B66ACE">
              <w:rPr>
                <w:b w:val="0"/>
                <w:sz w:val="22"/>
                <w:szCs w:val="22"/>
              </w:rPr>
              <w:t>30</w:t>
            </w:r>
          </w:p>
          <w:p w:rsidR="00C22DE0" w:rsidRPr="00B66ACE" w:rsidRDefault="00C22DE0" w:rsidP="00C22DE0">
            <w:pPr>
              <w:rPr>
                <w:b w:val="0"/>
              </w:rPr>
            </w:pPr>
            <w:r w:rsidRPr="00B66ACE">
              <w:rPr>
                <w:b w:val="0"/>
                <w:sz w:val="22"/>
                <w:szCs w:val="22"/>
              </w:rPr>
              <w:t>30</w:t>
            </w:r>
          </w:p>
          <w:p w:rsidR="00C22DE0" w:rsidRDefault="00C22DE0" w:rsidP="00C22DE0">
            <w:pPr>
              <w:rPr>
                <w:b w:val="0"/>
              </w:rPr>
            </w:pPr>
          </w:p>
          <w:p w:rsidR="00C22DE0" w:rsidRPr="00B66ACE" w:rsidRDefault="00C22DE0" w:rsidP="00C22DE0">
            <w:pPr>
              <w:rPr>
                <w:b w:val="0"/>
              </w:rPr>
            </w:pPr>
            <w:r w:rsidRPr="00B66ACE">
              <w:rPr>
                <w:b w:val="0"/>
                <w:sz w:val="22"/>
                <w:szCs w:val="22"/>
              </w:rPr>
              <w:t>41</w:t>
            </w:r>
          </w:p>
        </w:tc>
        <w:tc>
          <w:tcPr>
            <w:tcW w:w="992" w:type="dxa"/>
          </w:tcPr>
          <w:p w:rsidR="00C22DE0" w:rsidRPr="00B66ACE" w:rsidRDefault="00C22DE0" w:rsidP="00C22DE0">
            <w:pPr>
              <w:rPr>
                <w:b w:val="0"/>
                <w:u w:val="single"/>
              </w:rPr>
            </w:pPr>
            <w:r w:rsidRPr="00B66ACE">
              <w:rPr>
                <w:b w:val="0"/>
                <w:sz w:val="22"/>
                <w:szCs w:val="22"/>
                <w:u w:val="single"/>
              </w:rPr>
              <w:lastRenderedPageBreak/>
              <w:t>100</w:t>
            </w:r>
          </w:p>
          <w:p w:rsidR="00C22DE0" w:rsidRPr="00B66ACE" w:rsidRDefault="00C22DE0" w:rsidP="00C22DE0">
            <w:pPr>
              <w:jc w:val="both"/>
              <w:rPr>
                <w:b w:val="0"/>
              </w:rPr>
            </w:pPr>
            <w:r w:rsidRPr="00B66ACE">
              <w:rPr>
                <w:b w:val="0"/>
                <w:sz w:val="22"/>
                <w:szCs w:val="22"/>
              </w:rPr>
              <w:t xml:space="preserve">         5</w:t>
            </w:r>
          </w:p>
          <w:p w:rsidR="00C22DE0" w:rsidRPr="00B66ACE" w:rsidRDefault="00C22DE0" w:rsidP="00C22DE0">
            <w:pPr>
              <w:rPr>
                <w:b w:val="0"/>
              </w:rPr>
            </w:pPr>
            <w:r w:rsidRPr="00B66ACE">
              <w:rPr>
                <w:b w:val="0"/>
                <w:sz w:val="22"/>
                <w:szCs w:val="22"/>
              </w:rPr>
              <w:lastRenderedPageBreak/>
              <w:t>20</w:t>
            </w:r>
          </w:p>
          <w:p w:rsidR="00C22DE0" w:rsidRDefault="00C22DE0" w:rsidP="00C22DE0">
            <w:pPr>
              <w:rPr>
                <w:b w:val="0"/>
              </w:rPr>
            </w:pPr>
          </w:p>
          <w:p w:rsidR="00C22DE0" w:rsidRPr="00B66ACE" w:rsidRDefault="00C22DE0" w:rsidP="00C22DE0">
            <w:pPr>
              <w:rPr>
                <w:b w:val="0"/>
              </w:rPr>
            </w:pPr>
            <w:r w:rsidRPr="00B66ACE">
              <w:rPr>
                <w:b w:val="0"/>
                <w:sz w:val="22"/>
                <w:szCs w:val="22"/>
              </w:rPr>
              <w:t>20</w:t>
            </w:r>
          </w:p>
          <w:p w:rsidR="00C22DE0" w:rsidRPr="00B66ACE" w:rsidRDefault="00C22DE0" w:rsidP="00C22DE0">
            <w:pPr>
              <w:rPr>
                <w:b w:val="0"/>
              </w:rPr>
            </w:pPr>
            <w:r w:rsidRPr="00B66ACE">
              <w:rPr>
                <w:b w:val="0"/>
                <w:sz w:val="22"/>
                <w:szCs w:val="22"/>
              </w:rPr>
              <w:t>30</w:t>
            </w:r>
          </w:p>
          <w:p w:rsidR="00C22DE0" w:rsidRDefault="00C22DE0" w:rsidP="00C22DE0">
            <w:pPr>
              <w:rPr>
                <w:b w:val="0"/>
              </w:rPr>
            </w:pPr>
          </w:p>
          <w:p w:rsidR="00C22DE0" w:rsidRPr="00B66ACE" w:rsidRDefault="00C22DE0" w:rsidP="00C22DE0">
            <w:pPr>
              <w:rPr>
                <w:b w:val="0"/>
              </w:rPr>
            </w:pPr>
            <w:r w:rsidRPr="00B66ACE">
              <w:rPr>
                <w:b w:val="0"/>
                <w:sz w:val="22"/>
                <w:szCs w:val="22"/>
              </w:rPr>
              <w:t>25</w:t>
            </w:r>
          </w:p>
        </w:tc>
        <w:tc>
          <w:tcPr>
            <w:tcW w:w="1134" w:type="dxa"/>
          </w:tcPr>
          <w:p w:rsidR="00C22DE0" w:rsidRPr="00B66ACE" w:rsidRDefault="00C22DE0" w:rsidP="00C22DE0">
            <w:pPr>
              <w:rPr>
                <w:b w:val="0"/>
                <w:u w:val="single"/>
              </w:rPr>
            </w:pPr>
            <w:r w:rsidRPr="00B66ACE">
              <w:rPr>
                <w:b w:val="0"/>
                <w:sz w:val="22"/>
                <w:szCs w:val="22"/>
                <w:u w:val="single"/>
              </w:rPr>
              <w:lastRenderedPageBreak/>
              <w:t>110</w:t>
            </w:r>
          </w:p>
          <w:p w:rsidR="00C22DE0" w:rsidRPr="00B66ACE" w:rsidRDefault="00C22DE0" w:rsidP="00C22DE0">
            <w:pPr>
              <w:rPr>
                <w:b w:val="0"/>
              </w:rPr>
            </w:pPr>
            <w:r w:rsidRPr="00B66ACE">
              <w:rPr>
                <w:b w:val="0"/>
                <w:sz w:val="22"/>
                <w:szCs w:val="22"/>
              </w:rPr>
              <w:t>5</w:t>
            </w:r>
          </w:p>
          <w:p w:rsidR="00C22DE0" w:rsidRPr="00B66ACE" w:rsidRDefault="00C22DE0" w:rsidP="00C22DE0">
            <w:pPr>
              <w:rPr>
                <w:b w:val="0"/>
              </w:rPr>
            </w:pPr>
            <w:r w:rsidRPr="00B66ACE">
              <w:rPr>
                <w:b w:val="0"/>
                <w:sz w:val="22"/>
                <w:szCs w:val="22"/>
              </w:rPr>
              <w:lastRenderedPageBreak/>
              <w:t>20</w:t>
            </w:r>
          </w:p>
          <w:p w:rsidR="00C22DE0" w:rsidRDefault="00C22DE0" w:rsidP="00C22DE0">
            <w:pPr>
              <w:rPr>
                <w:b w:val="0"/>
              </w:rPr>
            </w:pPr>
          </w:p>
          <w:p w:rsidR="00C22DE0" w:rsidRPr="00B66ACE" w:rsidRDefault="00C22DE0" w:rsidP="00C22DE0">
            <w:pPr>
              <w:rPr>
                <w:b w:val="0"/>
              </w:rPr>
            </w:pPr>
            <w:r w:rsidRPr="00B66ACE">
              <w:rPr>
                <w:b w:val="0"/>
                <w:sz w:val="22"/>
                <w:szCs w:val="22"/>
              </w:rPr>
              <w:t>30</w:t>
            </w:r>
          </w:p>
          <w:p w:rsidR="00C22DE0" w:rsidRPr="00B66ACE" w:rsidRDefault="00C22DE0" w:rsidP="00C22DE0">
            <w:pPr>
              <w:rPr>
                <w:b w:val="0"/>
              </w:rPr>
            </w:pPr>
            <w:r w:rsidRPr="00B66ACE">
              <w:rPr>
                <w:b w:val="0"/>
                <w:sz w:val="22"/>
                <w:szCs w:val="22"/>
              </w:rPr>
              <w:t>30</w:t>
            </w:r>
          </w:p>
          <w:p w:rsidR="00C22DE0" w:rsidRDefault="00C22DE0" w:rsidP="00C22DE0">
            <w:pPr>
              <w:rPr>
                <w:b w:val="0"/>
              </w:rPr>
            </w:pPr>
          </w:p>
          <w:p w:rsidR="00C22DE0" w:rsidRPr="00B66ACE" w:rsidRDefault="00C22DE0" w:rsidP="00C22DE0">
            <w:pPr>
              <w:rPr>
                <w:b w:val="0"/>
              </w:rPr>
            </w:pPr>
            <w:r w:rsidRPr="00B66ACE">
              <w:rPr>
                <w:b w:val="0"/>
                <w:sz w:val="22"/>
                <w:szCs w:val="22"/>
              </w:rPr>
              <w:t>25</w:t>
            </w:r>
          </w:p>
        </w:tc>
      </w:tr>
      <w:tr w:rsidR="00C22DE0" w:rsidRPr="00690F2B" w:rsidTr="00C22DE0">
        <w:trPr>
          <w:trHeight w:val="441"/>
        </w:trPr>
        <w:tc>
          <w:tcPr>
            <w:tcW w:w="817" w:type="dxa"/>
          </w:tcPr>
          <w:p w:rsidR="00C22DE0" w:rsidRPr="00690F2B" w:rsidRDefault="00C22DE0" w:rsidP="00C22DE0">
            <w:pPr>
              <w:rPr>
                <w:b w:val="0"/>
              </w:rPr>
            </w:pPr>
            <w:r w:rsidRPr="00690F2B">
              <w:rPr>
                <w:b w:val="0"/>
              </w:rPr>
              <w:lastRenderedPageBreak/>
              <w:t>3</w:t>
            </w:r>
          </w:p>
        </w:tc>
        <w:tc>
          <w:tcPr>
            <w:tcW w:w="3686" w:type="dxa"/>
          </w:tcPr>
          <w:p w:rsidR="00C22DE0" w:rsidRDefault="00C22DE0" w:rsidP="00C22DE0">
            <w:pPr>
              <w:jc w:val="both"/>
              <w:rPr>
                <w:b w:val="0"/>
              </w:rPr>
            </w:pPr>
            <w:r w:rsidRPr="00ED62C8">
              <w:rPr>
                <w:b w:val="0"/>
              </w:rPr>
              <w:t>Специальная физическая подготовка</w:t>
            </w:r>
          </w:p>
          <w:p w:rsidR="00C22DE0" w:rsidRPr="009A205A" w:rsidRDefault="00C22DE0" w:rsidP="00C22DE0">
            <w:pPr>
              <w:jc w:val="left"/>
              <w:rPr>
                <w:b w:val="0"/>
              </w:rPr>
            </w:pPr>
            <w:r>
              <w:rPr>
                <w:b w:val="0"/>
              </w:rPr>
              <w:t>3.1.</w:t>
            </w:r>
            <w:r w:rsidRPr="009A205A">
              <w:rPr>
                <w:b w:val="0"/>
              </w:rPr>
              <w:t>Упражнения на развитие быстроты</w:t>
            </w:r>
          </w:p>
          <w:p w:rsidR="00C22DE0" w:rsidRDefault="00C22DE0" w:rsidP="00C22DE0">
            <w:pPr>
              <w:jc w:val="both"/>
              <w:rPr>
                <w:b w:val="0"/>
              </w:rPr>
            </w:pPr>
            <w:r>
              <w:rPr>
                <w:b w:val="0"/>
              </w:rPr>
              <w:t>3.2.Развитие дистанционной скорости</w:t>
            </w:r>
          </w:p>
          <w:p w:rsidR="00C22DE0" w:rsidRDefault="00C22DE0" w:rsidP="00C22DE0">
            <w:pPr>
              <w:jc w:val="both"/>
              <w:rPr>
                <w:b w:val="0"/>
              </w:rPr>
            </w:pPr>
            <w:r>
              <w:rPr>
                <w:b w:val="0"/>
              </w:rPr>
              <w:t>3.3.Развитие скоростно-силовых качеств</w:t>
            </w:r>
          </w:p>
          <w:p w:rsidR="00C22DE0" w:rsidRDefault="00C22DE0" w:rsidP="00C22DE0">
            <w:pPr>
              <w:jc w:val="both"/>
              <w:rPr>
                <w:b w:val="0"/>
              </w:rPr>
            </w:pPr>
            <w:r>
              <w:rPr>
                <w:b w:val="0"/>
              </w:rPr>
              <w:t>3.4.Развитие специальной выносливости</w:t>
            </w:r>
          </w:p>
          <w:p w:rsidR="00C22DE0" w:rsidRPr="009A205A" w:rsidRDefault="00C22DE0" w:rsidP="00C22DE0">
            <w:pPr>
              <w:jc w:val="both"/>
              <w:rPr>
                <w:b w:val="0"/>
              </w:rPr>
            </w:pPr>
            <w:r>
              <w:rPr>
                <w:b w:val="0"/>
              </w:rPr>
              <w:t xml:space="preserve">3.5.Развитие ловкости </w:t>
            </w:r>
          </w:p>
        </w:tc>
        <w:tc>
          <w:tcPr>
            <w:tcW w:w="992" w:type="dxa"/>
          </w:tcPr>
          <w:p w:rsidR="00C22DE0" w:rsidRPr="009E74A4" w:rsidRDefault="00C22DE0" w:rsidP="00C22DE0">
            <w:pPr>
              <w:rPr>
                <w:b w:val="0"/>
                <w:u w:val="single"/>
              </w:rPr>
            </w:pPr>
            <w:r w:rsidRPr="009E74A4">
              <w:rPr>
                <w:b w:val="0"/>
                <w:u w:val="single"/>
              </w:rPr>
              <w:t>62</w:t>
            </w:r>
          </w:p>
          <w:p w:rsidR="00C22DE0" w:rsidRDefault="00C22DE0" w:rsidP="00C22DE0">
            <w:pPr>
              <w:rPr>
                <w:b w:val="0"/>
              </w:rPr>
            </w:pPr>
          </w:p>
          <w:p w:rsidR="00C22DE0" w:rsidRDefault="00C22DE0" w:rsidP="00C22DE0">
            <w:pPr>
              <w:rPr>
                <w:b w:val="0"/>
              </w:rPr>
            </w:pPr>
            <w:r>
              <w:rPr>
                <w:b w:val="0"/>
              </w:rPr>
              <w:t>12</w:t>
            </w:r>
          </w:p>
          <w:p w:rsidR="00FB0445" w:rsidRDefault="00FB0445" w:rsidP="00C22DE0">
            <w:pPr>
              <w:rPr>
                <w:b w:val="0"/>
              </w:rPr>
            </w:pPr>
          </w:p>
          <w:p w:rsidR="00C22DE0" w:rsidRDefault="00C22DE0" w:rsidP="00C22DE0">
            <w:pPr>
              <w:rPr>
                <w:b w:val="0"/>
              </w:rPr>
            </w:pPr>
            <w:r>
              <w:rPr>
                <w:b w:val="0"/>
              </w:rPr>
              <w:t>15</w:t>
            </w:r>
          </w:p>
          <w:p w:rsidR="00FB0445" w:rsidRDefault="00FB0445" w:rsidP="00C22DE0">
            <w:pPr>
              <w:rPr>
                <w:b w:val="0"/>
              </w:rPr>
            </w:pPr>
          </w:p>
          <w:p w:rsidR="00C22DE0" w:rsidRDefault="00C22DE0" w:rsidP="00C22DE0">
            <w:pPr>
              <w:rPr>
                <w:b w:val="0"/>
              </w:rPr>
            </w:pPr>
            <w:r>
              <w:rPr>
                <w:b w:val="0"/>
              </w:rPr>
              <w:t>15</w:t>
            </w:r>
          </w:p>
          <w:p w:rsidR="00FB0445" w:rsidRDefault="00FB0445" w:rsidP="00C22DE0">
            <w:pPr>
              <w:rPr>
                <w:b w:val="0"/>
              </w:rPr>
            </w:pPr>
          </w:p>
          <w:p w:rsidR="00C22DE0" w:rsidRDefault="00C22DE0" w:rsidP="00C22DE0">
            <w:pPr>
              <w:rPr>
                <w:b w:val="0"/>
              </w:rPr>
            </w:pPr>
            <w:r>
              <w:rPr>
                <w:b w:val="0"/>
              </w:rPr>
              <w:t>10</w:t>
            </w:r>
          </w:p>
          <w:p w:rsidR="00FB0445" w:rsidRDefault="00FB0445" w:rsidP="00C22DE0">
            <w:pPr>
              <w:rPr>
                <w:b w:val="0"/>
              </w:rPr>
            </w:pPr>
          </w:p>
          <w:p w:rsidR="00C22DE0" w:rsidRPr="00ED62C8" w:rsidRDefault="00C22DE0" w:rsidP="00C22DE0">
            <w:pPr>
              <w:rPr>
                <w:b w:val="0"/>
              </w:rPr>
            </w:pPr>
            <w:r>
              <w:rPr>
                <w:b w:val="0"/>
              </w:rPr>
              <w:t>10</w:t>
            </w:r>
          </w:p>
        </w:tc>
        <w:tc>
          <w:tcPr>
            <w:tcW w:w="1276" w:type="dxa"/>
          </w:tcPr>
          <w:p w:rsidR="00C22DE0" w:rsidRPr="009E74A4" w:rsidRDefault="00C22DE0" w:rsidP="00C22DE0">
            <w:pPr>
              <w:rPr>
                <w:b w:val="0"/>
                <w:u w:val="single"/>
              </w:rPr>
            </w:pPr>
            <w:r w:rsidRPr="009E74A4">
              <w:rPr>
                <w:b w:val="0"/>
                <w:u w:val="single"/>
              </w:rPr>
              <w:t>62</w:t>
            </w:r>
          </w:p>
          <w:p w:rsidR="00C22DE0" w:rsidRDefault="00C22DE0" w:rsidP="00C22DE0">
            <w:pPr>
              <w:rPr>
                <w:b w:val="0"/>
              </w:rPr>
            </w:pPr>
          </w:p>
          <w:p w:rsidR="00C22DE0" w:rsidRDefault="00C22DE0" w:rsidP="00C22DE0">
            <w:pPr>
              <w:rPr>
                <w:b w:val="0"/>
              </w:rPr>
            </w:pPr>
            <w:r>
              <w:rPr>
                <w:b w:val="0"/>
              </w:rPr>
              <w:t>12</w:t>
            </w:r>
          </w:p>
          <w:p w:rsidR="00FB0445" w:rsidRDefault="00FB0445" w:rsidP="00C22DE0">
            <w:pPr>
              <w:rPr>
                <w:b w:val="0"/>
              </w:rPr>
            </w:pPr>
          </w:p>
          <w:p w:rsidR="00C22DE0" w:rsidRDefault="00C22DE0" w:rsidP="00C22DE0">
            <w:pPr>
              <w:rPr>
                <w:b w:val="0"/>
              </w:rPr>
            </w:pPr>
            <w:r>
              <w:rPr>
                <w:b w:val="0"/>
              </w:rPr>
              <w:t>15</w:t>
            </w:r>
          </w:p>
          <w:p w:rsidR="00FB0445" w:rsidRDefault="00FB0445" w:rsidP="00C22DE0">
            <w:pPr>
              <w:rPr>
                <w:b w:val="0"/>
              </w:rPr>
            </w:pPr>
          </w:p>
          <w:p w:rsidR="00C22DE0" w:rsidRDefault="00C22DE0" w:rsidP="00C22DE0">
            <w:pPr>
              <w:rPr>
                <w:b w:val="0"/>
              </w:rPr>
            </w:pPr>
            <w:r>
              <w:rPr>
                <w:b w:val="0"/>
              </w:rPr>
              <w:t>15</w:t>
            </w:r>
          </w:p>
          <w:p w:rsidR="00FB0445" w:rsidRDefault="00FB0445" w:rsidP="00C22DE0">
            <w:pPr>
              <w:rPr>
                <w:b w:val="0"/>
              </w:rPr>
            </w:pPr>
          </w:p>
          <w:p w:rsidR="00C22DE0" w:rsidRDefault="00C22DE0" w:rsidP="00C22DE0">
            <w:pPr>
              <w:rPr>
                <w:b w:val="0"/>
              </w:rPr>
            </w:pPr>
            <w:r>
              <w:rPr>
                <w:b w:val="0"/>
              </w:rPr>
              <w:t>10</w:t>
            </w:r>
          </w:p>
          <w:p w:rsidR="00FB0445" w:rsidRDefault="00FB0445" w:rsidP="00C22DE0">
            <w:pPr>
              <w:rPr>
                <w:b w:val="0"/>
              </w:rPr>
            </w:pPr>
          </w:p>
          <w:p w:rsidR="00C22DE0" w:rsidRPr="00ED62C8" w:rsidRDefault="00C22DE0" w:rsidP="00C22DE0">
            <w:pPr>
              <w:rPr>
                <w:b w:val="0"/>
              </w:rPr>
            </w:pPr>
            <w:r>
              <w:rPr>
                <w:b w:val="0"/>
              </w:rPr>
              <w:t>10</w:t>
            </w:r>
          </w:p>
        </w:tc>
        <w:tc>
          <w:tcPr>
            <w:tcW w:w="992" w:type="dxa"/>
          </w:tcPr>
          <w:p w:rsidR="00C22DE0" w:rsidRPr="00B66ACE" w:rsidRDefault="00C22DE0" w:rsidP="00C22DE0">
            <w:pPr>
              <w:rPr>
                <w:b w:val="0"/>
                <w:u w:val="single"/>
              </w:rPr>
            </w:pPr>
            <w:r w:rsidRPr="00B66ACE">
              <w:rPr>
                <w:b w:val="0"/>
                <w:sz w:val="22"/>
                <w:szCs w:val="22"/>
                <w:u w:val="single"/>
              </w:rPr>
              <w:t>80</w:t>
            </w:r>
          </w:p>
          <w:p w:rsidR="00FB0445" w:rsidRDefault="00FB0445" w:rsidP="00C22DE0">
            <w:pPr>
              <w:rPr>
                <w:b w:val="0"/>
              </w:rPr>
            </w:pPr>
          </w:p>
          <w:p w:rsidR="00C22DE0" w:rsidRPr="00B66ACE" w:rsidRDefault="00C22DE0" w:rsidP="00C22DE0">
            <w:pPr>
              <w:rPr>
                <w:b w:val="0"/>
              </w:rPr>
            </w:pPr>
            <w:r w:rsidRPr="00B66ACE">
              <w:rPr>
                <w:b w:val="0"/>
                <w:sz w:val="22"/>
                <w:szCs w:val="22"/>
              </w:rPr>
              <w:t>15</w:t>
            </w:r>
          </w:p>
          <w:p w:rsidR="00FB0445" w:rsidRDefault="00FB0445" w:rsidP="00C22DE0">
            <w:pPr>
              <w:rPr>
                <w:b w:val="0"/>
              </w:rPr>
            </w:pPr>
          </w:p>
          <w:p w:rsidR="00C22DE0" w:rsidRPr="00B66ACE" w:rsidRDefault="00C22DE0" w:rsidP="00C22DE0">
            <w:pPr>
              <w:rPr>
                <w:b w:val="0"/>
              </w:rPr>
            </w:pPr>
            <w:r w:rsidRPr="00B66ACE">
              <w:rPr>
                <w:b w:val="0"/>
                <w:sz w:val="22"/>
                <w:szCs w:val="22"/>
              </w:rPr>
              <w:t>15</w:t>
            </w:r>
          </w:p>
          <w:p w:rsidR="00FB0445" w:rsidRDefault="00FB0445" w:rsidP="00C22DE0">
            <w:pPr>
              <w:rPr>
                <w:b w:val="0"/>
              </w:rPr>
            </w:pPr>
          </w:p>
          <w:p w:rsidR="00C22DE0" w:rsidRPr="00B66ACE" w:rsidRDefault="00C22DE0" w:rsidP="00C22DE0">
            <w:pPr>
              <w:rPr>
                <w:b w:val="0"/>
              </w:rPr>
            </w:pPr>
            <w:r w:rsidRPr="00B66ACE">
              <w:rPr>
                <w:b w:val="0"/>
                <w:sz w:val="22"/>
                <w:szCs w:val="22"/>
              </w:rPr>
              <w:t>15</w:t>
            </w:r>
          </w:p>
          <w:p w:rsidR="00FB0445" w:rsidRDefault="00FB0445" w:rsidP="00C22DE0">
            <w:pPr>
              <w:rPr>
                <w:b w:val="0"/>
              </w:rPr>
            </w:pPr>
          </w:p>
          <w:p w:rsidR="00FB0445" w:rsidRDefault="00FB0445" w:rsidP="00C22DE0">
            <w:pPr>
              <w:rPr>
                <w:b w:val="0"/>
              </w:rPr>
            </w:pPr>
          </w:p>
          <w:p w:rsidR="00C22DE0" w:rsidRPr="00B66ACE" w:rsidRDefault="00C22DE0" w:rsidP="00C22DE0">
            <w:pPr>
              <w:rPr>
                <w:b w:val="0"/>
              </w:rPr>
            </w:pPr>
            <w:r w:rsidRPr="00B66ACE">
              <w:rPr>
                <w:b w:val="0"/>
                <w:sz w:val="22"/>
                <w:szCs w:val="22"/>
              </w:rPr>
              <w:t>20</w:t>
            </w:r>
          </w:p>
          <w:p w:rsidR="00FB0445" w:rsidRDefault="00FB0445" w:rsidP="00C22DE0">
            <w:pPr>
              <w:rPr>
                <w:b w:val="0"/>
              </w:rPr>
            </w:pPr>
          </w:p>
          <w:p w:rsidR="00C22DE0" w:rsidRPr="00B66ACE" w:rsidRDefault="00C22DE0" w:rsidP="00C22DE0">
            <w:pPr>
              <w:rPr>
                <w:b w:val="0"/>
                <w:u w:val="single"/>
              </w:rPr>
            </w:pPr>
            <w:r w:rsidRPr="00B66ACE">
              <w:rPr>
                <w:b w:val="0"/>
                <w:sz w:val="22"/>
                <w:szCs w:val="22"/>
              </w:rPr>
              <w:t>15</w:t>
            </w:r>
          </w:p>
        </w:tc>
        <w:tc>
          <w:tcPr>
            <w:tcW w:w="992" w:type="dxa"/>
          </w:tcPr>
          <w:p w:rsidR="00C22DE0" w:rsidRPr="00B66ACE" w:rsidRDefault="00C22DE0" w:rsidP="00C22DE0">
            <w:pPr>
              <w:rPr>
                <w:b w:val="0"/>
                <w:u w:val="single"/>
              </w:rPr>
            </w:pPr>
            <w:r w:rsidRPr="00B66ACE">
              <w:rPr>
                <w:b w:val="0"/>
                <w:sz w:val="22"/>
                <w:szCs w:val="22"/>
                <w:u w:val="single"/>
              </w:rPr>
              <w:t>122</w:t>
            </w:r>
          </w:p>
          <w:p w:rsidR="00FB0445" w:rsidRDefault="00FB0445" w:rsidP="00C22DE0">
            <w:pPr>
              <w:rPr>
                <w:b w:val="0"/>
              </w:rPr>
            </w:pPr>
          </w:p>
          <w:p w:rsidR="00C22DE0" w:rsidRPr="00B66ACE" w:rsidRDefault="00C22DE0" w:rsidP="00C22DE0">
            <w:pPr>
              <w:rPr>
                <w:b w:val="0"/>
              </w:rPr>
            </w:pPr>
            <w:r w:rsidRPr="00B66ACE">
              <w:rPr>
                <w:b w:val="0"/>
                <w:sz w:val="22"/>
                <w:szCs w:val="22"/>
              </w:rPr>
              <w:t>20</w:t>
            </w:r>
          </w:p>
          <w:p w:rsidR="00FB0445" w:rsidRDefault="00FB0445" w:rsidP="00C22DE0">
            <w:pPr>
              <w:rPr>
                <w:b w:val="0"/>
              </w:rPr>
            </w:pPr>
          </w:p>
          <w:p w:rsidR="00C22DE0" w:rsidRPr="00B66ACE" w:rsidRDefault="00C22DE0" w:rsidP="00C22DE0">
            <w:pPr>
              <w:rPr>
                <w:b w:val="0"/>
              </w:rPr>
            </w:pPr>
            <w:r w:rsidRPr="00B66ACE">
              <w:rPr>
                <w:b w:val="0"/>
                <w:sz w:val="22"/>
                <w:szCs w:val="22"/>
              </w:rPr>
              <w:t>30</w:t>
            </w:r>
          </w:p>
          <w:p w:rsidR="00FB0445" w:rsidRDefault="00FB0445" w:rsidP="00C22DE0">
            <w:pPr>
              <w:rPr>
                <w:b w:val="0"/>
              </w:rPr>
            </w:pPr>
          </w:p>
          <w:p w:rsidR="00C22DE0" w:rsidRPr="00B66ACE" w:rsidRDefault="00C22DE0" w:rsidP="00C22DE0">
            <w:pPr>
              <w:rPr>
                <w:b w:val="0"/>
              </w:rPr>
            </w:pPr>
            <w:r w:rsidRPr="00B66ACE">
              <w:rPr>
                <w:b w:val="0"/>
                <w:sz w:val="22"/>
                <w:szCs w:val="22"/>
              </w:rPr>
              <w:t>20</w:t>
            </w:r>
          </w:p>
          <w:p w:rsidR="00FB0445" w:rsidRDefault="00FB0445" w:rsidP="00C22DE0">
            <w:pPr>
              <w:rPr>
                <w:b w:val="0"/>
              </w:rPr>
            </w:pPr>
          </w:p>
          <w:p w:rsidR="00FB0445" w:rsidRDefault="00FB0445" w:rsidP="00C22DE0">
            <w:pPr>
              <w:rPr>
                <w:b w:val="0"/>
              </w:rPr>
            </w:pPr>
          </w:p>
          <w:p w:rsidR="00C22DE0" w:rsidRPr="00B66ACE" w:rsidRDefault="00C22DE0" w:rsidP="00C22DE0">
            <w:pPr>
              <w:rPr>
                <w:b w:val="0"/>
              </w:rPr>
            </w:pPr>
            <w:r w:rsidRPr="00B66ACE">
              <w:rPr>
                <w:b w:val="0"/>
                <w:sz w:val="22"/>
                <w:szCs w:val="22"/>
              </w:rPr>
              <w:t>32</w:t>
            </w:r>
          </w:p>
          <w:p w:rsidR="00FB0445" w:rsidRDefault="00FB0445" w:rsidP="00C22DE0">
            <w:pPr>
              <w:rPr>
                <w:b w:val="0"/>
              </w:rPr>
            </w:pPr>
          </w:p>
          <w:p w:rsidR="00C22DE0" w:rsidRPr="00B66ACE" w:rsidRDefault="00C22DE0" w:rsidP="00C22DE0">
            <w:pPr>
              <w:rPr>
                <w:b w:val="0"/>
                <w:u w:val="single"/>
              </w:rPr>
            </w:pPr>
            <w:r w:rsidRPr="00B66ACE">
              <w:rPr>
                <w:b w:val="0"/>
                <w:sz w:val="22"/>
                <w:szCs w:val="22"/>
              </w:rPr>
              <w:t>20</w:t>
            </w:r>
          </w:p>
        </w:tc>
        <w:tc>
          <w:tcPr>
            <w:tcW w:w="1134" w:type="dxa"/>
          </w:tcPr>
          <w:p w:rsidR="00C22DE0" w:rsidRPr="00B66ACE" w:rsidRDefault="00C22DE0" w:rsidP="00C22DE0">
            <w:pPr>
              <w:rPr>
                <w:b w:val="0"/>
                <w:u w:val="single"/>
              </w:rPr>
            </w:pPr>
            <w:r w:rsidRPr="00B66ACE">
              <w:rPr>
                <w:b w:val="0"/>
                <w:sz w:val="22"/>
                <w:szCs w:val="22"/>
                <w:u w:val="single"/>
              </w:rPr>
              <w:t>132</w:t>
            </w:r>
          </w:p>
          <w:p w:rsidR="00FB0445" w:rsidRDefault="00FB0445" w:rsidP="00C22DE0">
            <w:pPr>
              <w:rPr>
                <w:b w:val="0"/>
              </w:rPr>
            </w:pPr>
          </w:p>
          <w:p w:rsidR="00C22DE0" w:rsidRPr="00B66ACE" w:rsidRDefault="00C22DE0" w:rsidP="00C22DE0">
            <w:pPr>
              <w:rPr>
                <w:b w:val="0"/>
              </w:rPr>
            </w:pPr>
            <w:r w:rsidRPr="00B66ACE">
              <w:rPr>
                <w:b w:val="0"/>
                <w:sz w:val="22"/>
                <w:szCs w:val="22"/>
              </w:rPr>
              <w:t>30</w:t>
            </w:r>
          </w:p>
          <w:p w:rsidR="00FB0445" w:rsidRDefault="00FB0445" w:rsidP="00C22DE0">
            <w:pPr>
              <w:rPr>
                <w:b w:val="0"/>
              </w:rPr>
            </w:pPr>
          </w:p>
          <w:p w:rsidR="00C22DE0" w:rsidRPr="00B66ACE" w:rsidRDefault="00C22DE0" w:rsidP="00C22DE0">
            <w:pPr>
              <w:rPr>
                <w:b w:val="0"/>
              </w:rPr>
            </w:pPr>
            <w:r w:rsidRPr="00B66ACE">
              <w:rPr>
                <w:b w:val="0"/>
                <w:sz w:val="22"/>
                <w:szCs w:val="22"/>
              </w:rPr>
              <w:t>30</w:t>
            </w:r>
          </w:p>
          <w:p w:rsidR="00FB0445" w:rsidRDefault="00FB0445" w:rsidP="00C22DE0">
            <w:pPr>
              <w:rPr>
                <w:b w:val="0"/>
              </w:rPr>
            </w:pPr>
          </w:p>
          <w:p w:rsidR="00C22DE0" w:rsidRPr="00B66ACE" w:rsidRDefault="00C22DE0" w:rsidP="00C22DE0">
            <w:pPr>
              <w:rPr>
                <w:b w:val="0"/>
              </w:rPr>
            </w:pPr>
            <w:r w:rsidRPr="00B66ACE">
              <w:rPr>
                <w:b w:val="0"/>
                <w:sz w:val="22"/>
                <w:szCs w:val="22"/>
              </w:rPr>
              <w:t>20</w:t>
            </w:r>
          </w:p>
          <w:p w:rsidR="00FB0445" w:rsidRDefault="00FB0445" w:rsidP="00C22DE0">
            <w:pPr>
              <w:rPr>
                <w:b w:val="0"/>
              </w:rPr>
            </w:pPr>
          </w:p>
          <w:p w:rsidR="00FB0445" w:rsidRDefault="00FB0445" w:rsidP="00C22DE0">
            <w:pPr>
              <w:rPr>
                <w:b w:val="0"/>
              </w:rPr>
            </w:pPr>
          </w:p>
          <w:p w:rsidR="00C22DE0" w:rsidRPr="00B66ACE" w:rsidRDefault="00C22DE0" w:rsidP="00C22DE0">
            <w:pPr>
              <w:rPr>
                <w:b w:val="0"/>
              </w:rPr>
            </w:pPr>
            <w:r w:rsidRPr="00B66ACE">
              <w:rPr>
                <w:b w:val="0"/>
                <w:sz w:val="22"/>
                <w:szCs w:val="22"/>
              </w:rPr>
              <w:t>32</w:t>
            </w:r>
          </w:p>
          <w:p w:rsidR="00FB0445" w:rsidRDefault="00FB0445" w:rsidP="00C22DE0">
            <w:pPr>
              <w:rPr>
                <w:b w:val="0"/>
              </w:rPr>
            </w:pPr>
          </w:p>
          <w:p w:rsidR="00C22DE0" w:rsidRPr="00B66ACE" w:rsidRDefault="00C22DE0" w:rsidP="00C22DE0">
            <w:pPr>
              <w:rPr>
                <w:b w:val="0"/>
                <w:u w:val="single"/>
              </w:rPr>
            </w:pPr>
            <w:r w:rsidRPr="00B66ACE">
              <w:rPr>
                <w:b w:val="0"/>
                <w:sz w:val="22"/>
                <w:szCs w:val="22"/>
              </w:rPr>
              <w:t>20</w:t>
            </w:r>
          </w:p>
        </w:tc>
      </w:tr>
      <w:tr w:rsidR="00FB0445" w:rsidRPr="00690F2B" w:rsidTr="00C22DE0">
        <w:trPr>
          <w:trHeight w:val="307"/>
        </w:trPr>
        <w:tc>
          <w:tcPr>
            <w:tcW w:w="817" w:type="dxa"/>
          </w:tcPr>
          <w:p w:rsidR="00FB0445" w:rsidRPr="00690F2B" w:rsidRDefault="00FB0445" w:rsidP="00FB0445">
            <w:pPr>
              <w:rPr>
                <w:b w:val="0"/>
              </w:rPr>
            </w:pPr>
            <w:r w:rsidRPr="00690F2B">
              <w:rPr>
                <w:b w:val="0"/>
              </w:rPr>
              <w:t>4</w:t>
            </w:r>
          </w:p>
        </w:tc>
        <w:tc>
          <w:tcPr>
            <w:tcW w:w="3686" w:type="dxa"/>
          </w:tcPr>
          <w:p w:rsidR="00FB0445" w:rsidRDefault="00FB0445" w:rsidP="00FB0445">
            <w:pPr>
              <w:jc w:val="both"/>
              <w:rPr>
                <w:b w:val="0"/>
              </w:rPr>
            </w:pPr>
            <w:r w:rsidRPr="00ED62C8">
              <w:rPr>
                <w:b w:val="0"/>
              </w:rPr>
              <w:t>Техническая подготовка</w:t>
            </w:r>
          </w:p>
          <w:p w:rsidR="00FB0445" w:rsidRDefault="00FB0445" w:rsidP="00FB0445">
            <w:pPr>
              <w:jc w:val="both"/>
              <w:rPr>
                <w:b w:val="0"/>
              </w:rPr>
            </w:pPr>
            <w:r>
              <w:rPr>
                <w:b w:val="0"/>
              </w:rPr>
              <w:t>4.1.Техника передвижения</w:t>
            </w:r>
          </w:p>
          <w:p w:rsidR="00FB0445" w:rsidRDefault="00FB0445" w:rsidP="00FB0445">
            <w:pPr>
              <w:jc w:val="both"/>
              <w:rPr>
                <w:b w:val="0"/>
              </w:rPr>
            </w:pPr>
            <w:r>
              <w:rPr>
                <w:b w:val="0"/>
              </w:rPr>
              <w:t>4.2.Удары и остановка мяча</w:t>
            </w:r>
          </w:p>
          <w:p w:rsidR="00FB0445" w:rsidRDefault="00FB0445" w:rsidP="00FB0445">
            <w:pPr>
              <w:jc w:val="both"/>
              <w:rPr>
                <w:b w:val="0"/>
              </w:rPr>
            </w:pPr>
            <w:r>
              <w:rPr>
                <w:b w:val="0"/>
              </w:rPr>
              <w:t>4.3.Ведение мяча</w:t>
            </w:r>
          </w:p>
          <w:p w:rsidR="00FB0445" w:rsidRDefault="00FB0445" w:rsidP="00FB0445">
            <w:pPr>
              <w:jc w:val="both"/>
              <w:rPr>
                <w:b w:val="0"/>
              </w:rPr>
            </w:pPr>
            <w:r>
              <w:rPr>
                <w:b w:val="0"/>
              </w:rPr>
              <w:t>4.4.Отбор мяча</w:t>
            </w:r>
          </w:p>
          <w:p w:rsidR="00FB0445" w:rsidRPr="00ED62C8" w:rsidRDefault="00FB0445" w:rsidP="00FB0445">
            <w:pPr>
              <w:jc w:val="both"/>
              <w:rPr>
                <w:b w:val="0"/>
              </w:rPr>
            </w:pPr>
            <w:r>
              <w:rPr>
                <w:b w:val="0"/>
              </w:rPr>
              <w:t>4.5.Техника игры вратаря</w:t>
            </w:r>
          </w:p>
        </w:tc>
        <w:tc>
          <w:tcPr>
            <w:tcW w:w="992" w:type="dxa"/>
          </w:tcPr>
          <w:p w:rsidR="00FB0445" w:rsidRPr="00FB0445" w:rsidRDefault="00FB0445" w:rsidP="00FB0445">
            <w:pPr>
              <w:rPr>
                <w:b w:val="0"/>
                <w:u w:val="single"/>
              </w:rPr>
            </w:pPr>
            <w:r w:rsidRPr="009E74A4">
              <w:rPr>
                <w:b w:val="0"/>
                <w:u w:val="single"/>
              </w:rPr>
              <w:t>182</w:t>
            </w:r>
          </w:p>
          <w:p w:rsidR="00FB0445" w:rsidRDefault="00FB0445" w:rsidP="00FB0445">
            <w:pPr>
              <w:rPr>
                <w:b w:val="0"/>
              </w:rPr>
            </w:pPr>
            <w:r>
              <w:rPr>
                <w:b w:val="0"/>
              </w:rPr>
              <w:t>35</w:t>
            </w:r>
          </w:p>
          <w:p w:rsidR="00FB0445" w:rsidRDefault="00FB0445" w:rsidP="00FB0445">
            <w:pPr>
              <w:rPr>
                <w:b w:val="0"/>
              </w:rPr>
            </w:pPr>
            <w:r>
              <w:rPr>
                <w:b w:val="0"/>
              </w:rPr>
              <w:t>35</w:t>
            </w:r>
          </w:p>
          <w:p w:rsidR="00FB0445" w:rsidRDefault="00FB0445" w:rsidP="00FB0445">
            <w:pPr>
              <w:rPr>
                <w:b w:val="0"/>
              </w:rPr>
            </w:pPr>
            <w:r>
              <w:rPr>
                <w:b w:val="0"/>
              </w:rPr>
              <w:t>35</w:t>
            </w:r>
          </w:p>
          <w:p w:rsidR="00FB0445" w:rsidRDefault="00FB0445" w:rsidP="00FB0445">
            <w:pPr>
              <w:rPr>
                <w:b w:val="0"/>
              </w:rPr>
            </w:pPr>
            <w:r>
              <w:rPr>
                <w:b w:val="0"/>
              </w:rPr>
              <w:t>35</w:t>
            </w:r>
          </w:p>
          <w:p w:rsidR="00FB0445" w:rsidRPr="00ED62C8" w:rsidRDefault="00FB0445" w:rsidP="00FB0445">
            <w:pPr>
              <w:rPr>
                <w:b w:val="0"/>
              </w:rPr>
            </w:pPr>
            <w:r>
              <w:rPr>
                <w:b w:val="0"/>
              </w:rPr>
              <w:t>42</w:t>
            </w:r>
          </w:p>
        </w:tc>
        <w:tc>
          <w:tcPr>
            <w:tcW w:w="1276" w:type="dxa"/>
          </w:tcPr>
          <w:p w:rsidR="00FB0445" w:rsidRPr="00FB0445" w:rsidRDefault="00FB0445" w:rsidP="00FB0445">
            <w:pPr>
              <w:rPr>
                <w:b w:val="0"/>
                <w:u w:val="single"/>
              </w:rPr>
            </w:pPr>
            <w:r w:rsidRPr="009E74A4">
              <w:rPr>
                <w:b w:val="0"/>
                <w:u w:val="single"/>
              </w:rPr>
              <w:t>200</w:t>
            </w:r>
          </w:p>
          <w:p w:rsidR="00FB0445" w:rsidRDefault="00FB0445" w:rsidP="00FB0445">
            <w:pPr>
              <w:rPr>
                <w:b w:val="0"/>
              </w:rPr>
            </w:pPr>
            <w:r>
              <w:rPr>
                <w:b w:val="0"/>
              </w:rPr>
              <w:t>45</w:t>
            </w:r>
          </w:p>
          <w:p w:rsidR="00FB0445" w:rsidRDefault="00FB0445" w:rsidP="00FB0445">
            <w:pPr>
              <w:rPr>
                <w:b w:val="0"/>
              </w:rPr>
            </w:pPr>
            <w:r>
              <w:rPr>
                <w:b w:val="0"/>
              </w:rPr>
              <w:t>35</w:t>
            </w:r>
          </w:p>
          <w:p w:rsidR="00FB0445" w:rsidRDefault="00FB0445" w:rsidP="00FB0445">
            <w:pPr>
              <w:rPr>
                <w:b w:val="0"/>
              </w:rPr>
            </w:pPr>
            <w:r>
              <w:rPr>
                <w:b w:val="0"/>
              </w:rPr>
              <w:t>45</w:t>
            </w:r>
          </w:p>
          <w:p w:rsidR="00FB0445" w:rsidRDefault="00FB0445" w:rsidP="00FB0445">
            <w:pPr>
              <w:rPr>
                <w:b w:val="0"/>
              </w:rPr>
            </w:pPr>
            <w:r>
              <w:rPr>
                <w:b w:val="0"/>
              </w:rPr>
              <w:t>45</w:t>
            </w:r>
          </w:p>
          <w:p w:rsidR="00FB0445" w:rsidRPr="00ED62C8" w:rsidRDefault="00FB0445" w:rsidP="00FB0445">
            <w:pPr>
              <w:rPr>
                <w:b w:val="0"/>
              </w:rPr>
            </w:pPr>
            <w:r>
              <w:rPr>
                <w:b w:val="0"/>
              </w:rPr>
              <w:t>30</w:t>
            </w:r>
          </w:p>
        </w:tc>
        <w:tc>
          <w:tcPr>
            <w:tcW w:w="992" w:type="dxa"/>
          </w:tcPr>
          <w:p w:rsidR="00FB0445" w:rsidRPr="00B66ACE" w:rsidRDefault="00FB0445" w:rsidP="00FB0445">
            <w:pPr>
              <w:rPr>
                <w:b w:val="0"/>
                <w:u w:val="single"/>
              </w:rPr>
            </w:pPr>
            <w:r w:rsidRPr="00B66ACE">
              <w:rPr>
                <w:b w:val="0"/>
                <w:sz w:val="22"/>
                <w:szCs w:val="22"/>
                <w:u w:val="single"/>
              </w:rPr>
              <w:t>200</w:t>
            </w:r>
          </w:p>
          <w:p w:rsidR="00FB0445" w:rsidRPr="00B66ACE" w:rsidRDefault="00FB0445" w:rsidP="00FB0445">
            <w:pPr>
              <w:rPr>
                <w:b w:val="0"/>
              </w:rPr>
            </w:pPr>
            <w:r w:rsidRPr="00B66ACE">
              <w:rPr>
                <w:b w:val="0"/>
                <w:sz w:val="22"/>
                <w:szCs w:val="22"/>
              </w:rPr>
              <w:t>45</w:t>
            </w:r>
          </w:p>
          <w:p w:rsidR="00FB0445" w:rsidRPr="00B66ACE" w:rsidRDefault="00FB0445" w:rsidP="00FB0445">
            <w:pPr>
              <w:rPr>
                <w:b w:val="0"/>
              </w:rPr>
            </w:pPr>
            <w:r w:rsidRPr="00B66ACE">
              <w:rPr>
                <w:b w:val="0"/>
                <w:sz w:val="22"/>
                <w:szCs w:val="22"/>
              </w:rPr>
              <w:t>35</w:t>
            </w:r>
          </w:p>
          <w:p w:rsidR="00FB0445" w:rsidRPr="00B66ACE" w:rsidRDefault="00FB0445" w:rsidP="00FB0445">
            <w:pPr>
              <w:rPr>
                <w:b w:val="0"/>
              </w:rPr>
            </w:pPr>
            <w:r w:rsidRPr="00B66ACE">
              <w:rPr>
                <w:b w:val="0"/>
                <w:sz w:val="22"/>
                <w:szCs w:val="22"/>
              </w:rPr>
              <w:t>45</w:t>
            </w:r>
          </w:p>
          <w:p w:rsidR="00FB0445" w:rsidRPr="00B66ACE" w:rsidRDefault="00FB0445" w:rsidP="00FB0445">
            <w:pPr>
              <w:rPr>
                <w:b w:val="0"/>
              </w:rPr>
            </w:pPr>
            <w:r w:rsidRPr="00B66ACE">
              <w:rPr>
                <w:b w:val="0"/>
                <w:sz w:val="22"/>
                <w:szCs w:val="22"/>
              </w:rPr>
              <w:t>35</w:t>
            </w:r>
          </w:p>
          <w:p w:rsidR="00FB0445" w:rsidRPr="00B66ACE" w:rsidRDefault="00FB0445" w:rsidP="00FB0445">
            <w:pPr>
              <w:rPr>
                <w:b w:val="0"/>
              </w:rPr>
            </w:pPr>
            <w:r w:rsidRPr="00B66ACE">
              <w:rPr>
                <w:b w:val="0"/>
                <w:sz w:val="22"/>
                <w:szCs w:val="22"/>
              </w:rPr>
              <w:t>40</w:t>
            </w:r>
          </w:p>
        </w:tc>
        <w:tc>
          <w:tcPr>
            <w:tcW w:w="992" w:type="dxa"/>
          </w:tcPr>
          <w:p w:rsidR="00FB0445" w:rsidRPr="00B66ACE" w:rsidRDefault="00FB0445" w:rsidP="00FB0445">
            <w:pPr>
              <w:rPr>
                <w:b w:val="0"/>
                <w:u w:val="single"/>
              </w:rPr>
            </w:pPr>
            <w:r w:rsidRPr="00B66ACE">
              <w:rPr>
                <w:b w:val="0"/>
                <w:sz w:val="22"/>
                <w:szCs w:val="22"/>
                <w:u w:val="single"/>
              </w:rPr>
              <w:t>186</w:t>
            </w:r>
          </w:p>
          <w:p w:rsidR="00FB0445" w:rsidRPr="00B66ACE" w:rsidRDefault="00FB0445" w:rsidP="00FB0445">
            <w:pPr>
              <w:rPr>
                <w:b w:val="0"/>
              </w:rPr>
            </w:pPr>
            <w:r w:rsidRPr="00B66ACE">
              <w:rPr>
                <w:b w:val="0"/>
                <w:sz w:val="22"/>
                <w:szCs w:val="22"/>
              </w:rPr>
              <w:t>45</w:t>
            </w:r>
          </w:p>
          <w:p w:rsidR="00FB0445" w:rsidRPr="00B66ACE" w:rsidRDefault="00FB0445" w:rsidP="00FB0445">
            <w:pPr>
              <w:rPr>
                <w:b w:val="0"/>
              </w:rPr>
            </w:pPr>
            <w:r w:rsidRPr="00B66ACE">
              <w:rPr>
                <w:b w:val="0"/>
                <w:sz w:val="22"/>
                <w:szCs w:val="22"/>
              </w:rPr>
              <w:t>30</w:t>
            </w:r>
          </w:p>
          <w:p w:rsidR="00FB0445" w:rsidRPr="00B66ACE" w:rsidRDefault="00FB0445" w:rsidP="00FB0445">
            <w:pPr>
              <w:rPr>
                <w:b w:val="0"/>
              </w:rPr>
            </w:pPr>
            <w:r w:rsidRPr="00B66ACE">
              <w:rPr>
                <w:b w:val="0"/>
                <w:sz w:val="22"/>
                <w:szCs w:val="22"/>
              </w:rPr>
              <w:t>40</w:t>
            </w:r>
          </w:p>
          <w:p w:rsidR="00FB0445" w:rsidRPr="00B66ACE" w:rsidRDefault="00FB0445" w:rsidP="00FB0445">
            <w:pPr>
              <w:rPr>
                <w:b w:val="0"/>
              </w:rPr>
            </w:pPr>
            <w:r w:rsidRPr="00B66ACE">
              <w:rPr>
                <w:b w:val="0"/>
                <w:sz w:val="22"/>
                <w:szCs w:val="22"/>
              </w:rPr>
              <w:t>30</w:t>
            </w:r>
          </w:p>
          <w:p w:rsidR="00FB0445" w:rsidRPr="00B66ACE" w:rsidRDefault="00FB0445" w:rsidP="00FB0445">
            <w:pPr>
              <w:rPr>
                <w:b w:val="0"/>
              </w:rPr>
            </w:pPr>
            <w:r w:rsidRPr="00B66ACE">
              <w:rPr>
                <w:b w:val="0"/>
                <w:sz w:val="22"/>
                <w:szCs w:val="22"/>
              </w:rPr>
              <w:t>41</w:t>
            </w:r>
          </w:p>
        </w:tc>
        <w:tc>
          <w:tcPr>
            <w:tcW w:w="1134" w:type="dxa"/>
          </w:tcPr>
          <w:p w:rsidR="00FB0445" w:rsidRPr="00B66ACE" w:rsidRDefault="00FB0445" w:rsidP="00FB0445">
            <w:pPr>
              <w:rPr>
                <w:b w:val="0"/>
                <w:u w:val="single"/>
              </w:rPr>
            </w:pPr>
            <w:r w:rsidRPr="00B66ACE">
              <w:rPr>
                <w:b w:val="0"/>
                <w:sz w:val="22"/>
                <w:szCs w:val="22"/>
                <w:u w:val="single"/>
              </w:rPr>
              <w:t>210</w:t>
            </w:r>
          </w:p>
          <w:p w:rsidR="00FB0445" w:rsidRPr="00B66ACE" w:rsidRDefault="00FB0445" w:rsidP="00FB0445">
            <w:pPr>
              <w:rPr>
                <w:b w:val="0"/>
              </w:rPr>
            </w:pPr>
            <w:r w:rsidRPr="00B66ACE">
              <w:rPr>
                <w:b w:val="0"/>
                <w:sz w:val="22"/>
                <w:szCs w:val="22"/>
              </w:rPr>
              <w:t>55</w:t>
            </w:r>
          </w:p>
          <w:p w:rsidR="00FB0445" w:rsidRPr="00B66ACE" w:rsidRDefault="00FB0445" w:rsidP="00FB0445">
            <w:pPr>
              <w:rPr>
                <w:b w:val="0"/>
              </w:rPr>
            </w:pPr>
            <w:r w:rsidRPr="00B66ACE">
              <w:rPr>
                <w:b w:val="0"/>
                <w:sz w:val="22"/>
                <w:szCs w:val="22"/>
              </w:rPr>
              <w:t>35</w:t>
            </w:r>
          </w:p>
          <w:p w:rsidR="00FB0445" w:rsidRPr="00B66ACE" w:rsidRDefault="00FB0445" w:rsidP="00FB0445">
            <w:pPr>
              <w:rPr>
                <w:b w:val="0"/>
              </w:rPr>
            </w:pPr>
            <w:r w:rsidRPr="00B66ACE">
              <w:rPr>
                <w:b w:val="0"/>
                <w:sz w:val="22"/>
                <w:szCs w:val="22"/>
              </w:rPr>
              <w:t>45</w:t>
            </w:r>
          </w:p>
          <w:p w:rsidR="00FB0445" w:rsidRPr="00B66ACE" w:rsidRDefault="00FB0445" w:rsidP="00FB0445">
            <w:pPr>
              <w:rPr>
                <w:b w:val="0"/>
              </w:rPr>
            </w:pPr>
            <w:r w:rsidRPr="00B66ACE">
              <w:rPr>
                <w:b w:val="0"/>
                <w:sz w:val="22"/>
                <w:szCs w:val="22"/>
              </w:rPr>
              <w:t>35</w:t>
            </w:r>
          </w:p>
          <w:p w:rsidR="00FB0445" w:rsidRPr="00B66ACE" w:rsidRDefault="00FB0445" w:rsidP="00FB0445">
            <w:pPr>
              <w:rPr>
                <w:b w:val="0"/>
              </w:rPr>
            </w:pPr>
            <w:r w:rsidRPr="00B66ACE">
              <w:rPr>
                <w:b w:val="0"/>
                <w:sz w:val="22"/>
                <w:szCs w:val="22"/>
              </w:rPr>
              <w:t>40</w:t>
            </w:r>
          </w:p>
        </w:tc>
      </w:tr>
      <w:tr w:rsidR="00FB0445" w:rsidRPr="00690F2B" w:rsidTr="00C22DE0">
        <w:trPr>
          <w:trHeight w:val="256"/>
        </w:trPr>
        <w:tc>
          <w:tcPr>
            <w:tcW w:w="817" w:type="dxa"/>
          </w:tcPr>
          <w:p w:rsidR="00FB0445" w:rsidRPr="00690F2B" w:rsidRDefault="00FB0445" w:rsidP="00FB0445">
            <w:pPr>
              <w:rPr>
                <w:b w:val="0"/>
              </w:rPr>
            </w:pPr>
            <w:r w:rsidRPr="00690F2B">
              <w:rPr>
                <w:b w:val="0"/>
              </w:rPr>
              <w:t>5</w:t>
            </w:r>
          </w:p>
        </w:tc>
        <w:tc>
          <w:tcPr>
            <w:tcW w:w="3686" w:type="dxa"/>
          </w:tcPr>
          <w:p w:rsidR="00FB0445" w:rsidRDefault="00FB0445" w:rsidP="00FB0445">
            <w:pPr>
              <w:jc w:val="both"/>
              <w:rPr>
                <w:b w:val="0"/>
              </w:rPr>
            </w:pPr>
            <w:r w:rsidRPr="00ED62C8">
              <w:rPr>
                <w:b w:val="0"/>
              </w:rPr>
              <w:t>Тактическая подготовка</w:t>
            </w:r>
          </w:p>
          <w:p w:rsidR="00FB0445" w:rsidRDefault="00FB0445" w:rsidP="00FB0445">
            <w:pPr>
              <w:jc w:val="both"/>
              <w:rPr>
                <w:b w:val="0"/>
              </w:rPr>
            </w:pPr>
            <w:r>
              <w:rPr>
                <w:b w:val="0"/>
              </w:rPr>
              <w:t>5.1.Тактика нападения</w:t>
            </w:r>
          </w:p>
          <w:p w:rsidR="00FB0445" w:rsidRDefault="00FB0445" w:rsidP="00FB0445">
            <w:pPr>
              <w:jc w:val="both"/>
              <w:rPr>
                <w:b w:val="0"/>
              </w:rPr>
            </w:pPr>
            <w:r>
              <w:rPr>
                <w:b w:val="0"/>
              </w:rPr>
              <w:t>5.2.Тактика защиты</w:t>
            </w:r>
          </w:p>
          <w:p w:rsidR="00FB0445" w:rsidRPr="00ED62C8" w:rsidRDefault="00FB0445" w:rsidP="00FB0445">
            <w:pPr>
              <w:jc w:val="both"/>
              <w:rPr>
                <w:b w:val="0"/>
              </w:rPr>
            </w:pPr>
            <w:r>
              <w:rPr>
                <w:b w:val="0"/>
              </w:rPr>
              <w:t>5.3.Тактика игры вратаря</w:t>
            </w:r>
          </w:p>
        </w:tc>
        <w:tc>
          <w:tcPr>
            <w:tcW w:w="992" w:type="dxa"/>
          </w:tcPr>
          <w:p w:rsidR="00FB0445" w:rsidRPr="00FB0445" w:rsidRDefault="00FB0445" w:rsidP="00FB0445">
            <w:pPr>
              <w:rPr>
                <w:b w:val="0"/>
                <w:u w:val="single"/>
              </w:rPr>
            </w:pPr>
            <w:r w:rsidRPr="009E74A4">
              <w:rPr>
                <w:b w:val="0"/>
                <w:u w:val="single"/>
              </w:rPr>
              <w:t>86</w:t>
            </w:r>
          </w:p>
          <w:p w:rsidR="00FB0445" w:rsidRDefault="00FB0445" w:rsidP="00FB0445">
            <w:pPr>
              <w:rPr>
                <w:b w:val="0"/>
              </w:rPr>
            </w:pPr>
            <w:r>
              <w:rPr>
                <w:b w:val="0"/>
              </w:rPr>
              <w:t>30</w:t>
            </w:r>
          </w:p>
          <w:p w:rsidR="00FB0445" w:rsidRDefault="00FB0445" w:rsidP="00FB0445">
            <w:pPr>
              <w:rPr>
                <w:b w:val="0"/>
              </w:rPr>
            </w:pPr>
            <w:r>
              <w:rPr>
                <w:b w:val="0"/>
              </w:rPr>
              <w:t>30</w:t>
            </w:r>
          </w:p>
          <w:p w:rsidR="00FB0445" w:rsidRPr="00ED62C8" w:rsidRDefault="00FB0445" w:rsidP="00FB0445">
            <w:pPr>
              <w:rPr>
                <w:b w:val="0"/>
              </w:rPr>
            </w:pPr>
            <w:r>
              <w:rPr>
                <w:b w:val="0"/>
              </w:rPr>
              <w:t>26</w:t>
            </w:r>
          </w:p>
        </w:tc>
        <w:tc>
          <w:tcPr>
            <w:tcW w:w="1276" w:type="dxa"/>
          </w:tcPr>
          <w:p w:rsidR="00FB0445" w:rsidRPr="00FB0445" w:rsidRDefault="00FB0445" w:rsidP="00FB0445">
            <w:pPr>
              <w:rPr>
                <w:b w:val="0"/>
                <w:u w:val="single"/>
              </w:rPr>
            </w:pPr>
            <w:r w:rsidRPr="009E74A4">
              <w:rPr>
                <w:b w:val="0"/>
                <w:u w:val="single"/>
              </w:rPr>
              <w:t>96</w:t>
            </w:r>
          </w:p>
          <w:p w:rsidR="00FB0445" w:rsidRDefault="00FB0445" w:rsidP="00FB0445">
            <w:pPr>
              <w:rPr>
                <w:b w:val="0"/>
              </w:rPr>
            </w:pPr>
            <w:r>
              <w:rPr>
                <w:b w:val="0"/>
              </w:rPr>
              <w:t>32</w:t>
            </w:r>
          </w:p>
          <w:p w:rsidR="00FB0445" w:rsidRDefault="00FB0445" w:rsidP="00FB0445">
            <w:pPr>
              <w:rPr>
                <w:b w:val="0"/>
              </w:rPr>
            </w:pPr>
            <w:r>
              <w:rPr>
                <w:b w:val="0"/>
              </w:rPr>
              <w:t>32</w:t>
            </w:r>
          </w:p>
          <w:p w:rsidR="00FB0445" w:rsidRPr="00ED62C8" w:rsidRDefault="00FB0445" w:rsidP="00FB0445">
            <w:pPr>
              <w:rPr>
                <w:b w:val="0"/>
              </w:rPr>
            </w:pPr>
            <w:r>
              <w:rPr>
                <w:b w:val="0"/>
              </w:rPr>
              <w:t>32</w:t>
            </w:r>
          </w:p>
        </w:tc>
        <w:tc>
          <w:tcPr>
            <w:tcW w:w="992" w:type="dxa"/>
          </w:tcPr>
          <w:p w:rsidR="00FB0445" w:rsidRPr="00B66ACE" w:rsidRDefault="00FB0445" w:rsidP="00FB0445">
            <w:pPr>
              <w:rPr>
                <w:b w:val="0"/>
                <w:u w:val="single"/>
              </w:rPr>
            </w:pPr>
            <w:r w:rsidRPr="00B66ACE">
              <w:rPr>
                <w:b w:val="0"/>
                <w:sz w:val="22"/>
                <w:szCs w:val="22"/>
                <w:u w:val="single"/>
              </w:rPr>
              <w:t>100</w:t>
            </w:r>
          </w:p>
          <w:p w:rsidR="00FB0445" w:rsidRPr="00B66ACE" w:rsidRDefault="00FB0445" w:rsidP="00FB0445">
            <w:pPr>
              <w:rPr>
                <w:b w:val="0"/>
              </w:rPr>
            </w:pPr>
            <w:r w:rsidRPr="00B66ACE">
              <w:rPr>
                <w:b w:val="0"/>
                <w:sz w:val="22"/>
                <w:szCs w:val="22"/>
              </w:rPr>
              <w:t>35</w:t>
            </w:r>
          </w:p>
          <w:p w:rsidR="00FB0445" w:rsidRPr="00B66ACE" w:rsidRDefault="00FB0445" w:rsidP="00FB0445">
            <w:pPr>
              <w:rPr>
                <w:b w:val="0"/>
              </w:rPr>
            </w:pPr>
            <w:r w:rsidRPr="00B66ACE">
              <w:rPr>
                <w:b w:val="0"/>
                <w:sz w:val="22"/>
                <w:szCs w:val="22"/>
              </w:rPr>
              <w:t>35</w:t>
            </w:r>
          </w:p>
          <w:p w:rsidR="00FB0445" w:rsidRPr="00B66ACE" w:rsidRDefault="00FB0445" w:rsidP="00FB0445">
            <w:pPr>
              <w:rPr>
                <w:b w:val="0"/>
              </w:rPr>
            </w:pPr>
            <w:r w:rsidRPr="00B66ACE">
              <w:rPr>
                <w:b w:val="0"/>
                <w:sz w:val="22"/>
                <w:szCs w:val="22"/>
              </w:rPr>
              <w:t>30</w:t>
            </w:r>
          </w:p>
        </w:tc>
        <w:tc>
          <w:tcPr>
            <w:tcW w:w="992" w:type="dxa"/>
          </w:tcPr>
          <w:p w:rsidR="00FB0445" w:rsidRPr="00B66ACE" w:rsidRDefault="00FB0445" w:rsidP="00FB0445">
            <w:pPr>
              <w:jc w:val="both"/>
              <w:rPr>
                <w:b w:val="0"/>
                <w:u w:val="single"/>
              </w:rPr>
            </w:pPr>
            <w:r w:rsidRPr="00B66ACE">
              <w:rPr>
                <w:b w:val="0"/>
                <w:sz w:val="22"/>
                <w:szCs w:val="22"/>
              </w:rPr>
              <w:t xml:space="preserve">       </w:t>
            </w:r>
            <w:r w:rsidRPr="00B66ACE">
              <w:rPr>
                <w:b w:val="0"/>
                <w:sz w:val="22"/>
                <w:szCs w:val="22"/>
                <w:u w:val="single"/>
              </w:rPr>
              <w:t>110</w:t>
            </w:r>
          </w:p>
          <w:p w:rsidR="00FB0445" w:rsidRPr="00B66ACE" w:rsidRDefault="00FB0445" w:rsidP="00FB0445">
            <w:pPr>
              <w:jc w:val="both"/>
              <w:rPr>
                <w:b w:val="0"/>
              </w:rPr>
            </w:pPr>
            <w:r w:rsidRPr="00B66ACE">
              <w:rPr>
                <w:b w:val="0"/>
                <w:sz w:val="22"/>
                <w:szCs w:val="22"/>
              </w:rPr>
              <w:t xml:space="preserve">       45</w:t>
            </w:r>
          </w:p>
          <w:p w:rsidR="00FB0445" w:rsidRPr="00B66ACE" w:rsidRDefault="00FB0445" w:rsidP="00FB0445">
            <w:pPr>
              <w:jc w:val="both"/>
              <w:rPr>
                <w:b w:val="0"/>
              </w:rPr>
            </w:pPr>
            <w:r w:rsidRPr="00B66ACE">
              <w:rPr>
                <w:b w:val="0"/>
                <w:sz w:val="22"/>
                <w:szCs w:val="22"/>
              </w:rPr>
              <w:t xml:space="preserve">       35</w:t>
            </w:r>
          </w:p>
          <w:p w:rsidR="00FB0445" w:rsidRPr="00B66ACE" w:rsidRDefault="00FB0445" w:rsidP="00FB0445">
            <w:pPr>
              <w:jc w:val="both"/>
              <w:rPr>
                <w:b w:val="0"/>
              </w:rPr>
            </w:pPr>
            <w:r w:rsidRPr="00B66ACE">
              <w:rPr>
                <w:b w:val="0"/>
                <w:sz w:val="22"/>
                <w:szCs w:val="22"/>
              </w:rPr>
              <w:t xml:space="preserve">       30</w:t>
            </w:r>
          </w:p>
        </w:tc>
        <w:tc>
          <w:tcPr>
            <w:tcW w:w="1134" w:type="dxa"/>
          </w:tcPr>
          <w:p w:rsidR="00FB0445" w:rsidRPr="00B66ACE" w:rsidRDefault="00FB0445" w:rsidP="00FB0445">
            <w:pPr>
              <w:jc w:val="both"/>
              <w:rPr>
                <w:b w:val="0"/>
                <w:u w:val="single"/>
              </w:rPr>
            </w:pPr>
            <w:r w:rsidRPr="00B66ACE">
              <w:rPr>
                <w:b w:val="0"/>
                <w:sz w:val="22"/>
                <w:szCs w:val="22"/>
              </w:rPr>
              <w:t xml:space="preserve">       </w:t>
            </w:r>
            <w:r w:rsidRPr="00B66ACE">
              <w:rPr>
                <w:b w:val="0"/>
                <w:sz w:val="22"/>
                <w:szCs w:val="22"/>
                <w:u w:val="single"/>
              </w:rPr>
              <w:t>150</w:t>
            </w:r>
          </w:p>
          <w:p w:rsidR="00FB0445" w:rsidRPr="00B66ACE" w:rsidRDefault="00FB0445" w:rsidP="00FB0445">
            <w:pPr>
              <w:jc w:val="both"/>
              <w:rPr>
                <w:b w:val="0"/>
              </w:rPr>
            </w:pPr>
            <w:r w:rsidRPr="00B66ACE">
              <w:rPr>
                <w:b w:val="0"/>
                <w:sz w:val="22"/>
                <w:szCs w:val="22"/>
              </w:rPr>
              <w:t xml:space="preserve">       55</w:t>
            </w:r>
          </w:p>
          <w:p w:rsidR="00FB0445" w:rsidRPr="00B66ACE" w:rsidRDefault="00FB0445" w:rsidP="00FB0445">
            <w:pPr>
              <w:jc w:val="both"/>
              <w:rPr>
                <w:b w:val="0"/>
              </w:rPr>
            </w:pPr>
            <w:r w:rsidRPr="00B66ACE">
              <w:rPr>
                <w:b w:val="0"/>
                <w:sz w:val="22"/>
                <w:szCs w:val="22"/>
              </w:rPr>
              <w:t xml:space="preserve">       55</w:t>
            </w:r>
          </w:p>
          <w:p w:rsidR="00FB0445" w:rsidRPr="00B66ACE" w:rsidRDefault="00FB0445" w:rsidP="00FB0445">
            <w:pPr>
              <w:jc w:val="both"/>
              <w:rPr>
                <w:b w:val="0"/>
              </w:rPr>
            </w:pPr>
            <w:r w:rsidRPr="00B66ACE">
              <w:rPr>
                <w:b w:val="0"/>
                <w:sz w:val="22"/>
                <w:szCs w:val="22"/>
              </w:rPr>
              <w:t xml:space="preserve">      40</w:t>
            </w:r>
          </w:p>
        </w:tc>
      </w:tr>
      <w:tr w:rsidR="00FB0445" w:rsidRPr="00690F2B" w:rsidTr="00C22DE0">
        <w:trPr>
          <w:trHeight w:val="321"/>
        </w:trPr>
        <w:tc>
          <w:tcPr>
            <w:tcW w:w="817" w:type="dxa"/>
          </w:tcPr>
          <w:p w:rsidR="00FB0445" w:rsidRPr="00690F2B" w:rsidRDefault="00FB0445" w:rsidP="00FB0445">
            <w:pPr>
              <w:rPr>
                <w:b w:val="0"/>
              </w:rPr>
            </w:pPr>
            <w:r w:rsidRPr="00690F2B">
              <w:rPr>
                <w:b w:val="0"/>
              </w:rPr>
              <w:t>6</w:t>
            </w:r>
          </w:p>
        </w:tc>
        <w:tc>
          <w:tcPr>
            <w:tcW w:w="3686" w:type="dxa"/>
          </w:tcPr>
          <w:p w:rsidR="00FB0445" w:rsidRDefault="00FB0445" w:rsidP="00FB0445">
            <w:pPr>
              <w:jc w:val="both"/>
              <w:rPr>
                <w:b w:val="0"/>
              </w:rPr>
            </w:pPr>
            <w:r w:rsidRPr="00ED62C8">
              <w:rPr>
                <w:b w:val="0"/>
              </w:rPr>
              <w:t>Игровая подготовка</w:t>
            </w:r>
          </w:p>
          <w:p w:rsidR="00FB0445" w:rsidRPr="00ED62C8" w:rsidRDefault="00FB0445" w:rsidP="00FB0445">
            <w:pPr>
              <w:jc w:val="both"/>
              <w:rPr>
                <w:b w:val="0"/>
              </w:rPr>
            </w:pPr>
            <w:r>
              <w:rPr>
                <w:b w:val="0"/>
              </w:rPr>
              <w:t>6.1.Учебные игры на одни (двое ворот)</w:t>
            </w:r>
          </w:p>
        </w:tc>
        <w:tc>
          <w:tcPr>
            <w:tcW w:w="992" w:type="dxa"/>
          </w:tcPr>
          <w:p w:rsidR="00FB0445" w:rsidRPr="00FB0445" w:rsidRDefault="00FB0445" w:rsidP="00FB0445">
            <w:pPr>
              <w:rPr>
                <w:b w:val="0"/>
                <w:u w:val="single"/>
              </w:rPr>
            </w:pPr>
            <w:r w:rsidRPr="009E74A4">
              <w:rPr>
                <w:b w:val="0"/>
                <w:u w:val="single"/>
              </w:rPr>
              <w:t>42</w:t>
            </w:r>
          </w:p>
          <w:p w:rsidR="00FB0445" w:rsidRPr="00ED62C8" w:rsidRDefault="00FB0445" w:rsidP="00FB0445">
            <w:pPr>
              <w:rPr>
                <w:b w:val="0"/>
              </w:rPr>
            </w:pPr>
          </w:p>
        </w:tc>
        <w:tc>
          <w:tcPr>
            <w:tcW w:w="1276" w:type="dxa"/>
          </w:tcPr>
          <w:p w:rsidR="00FB0445" w:rsidRPr="00FB0445" w:rsidRDefault="00FB0445" w:rsidP="00FB0445">
            <w:pPr>
              <w:rPr>
                <w:b w:val="0"/>
                <w:u w:val="single"/>
              </w:rPr>
            </w:pPr>
            <w:r w:rsidRPr="009E74A4">
              <w:rPr>
                <w:b w:val="0"/>
                <w:u w:val="single"/>
              </w:rPr>
              <w:t>42</w:t>
            </w:r>
          </w:p>
          <w:p w:rsidR="00FB0445" w:rsidRPr="00ED62C8" w:rsidRDefault="00FB0445" w:rsidP="00FB0445">
            <w:pPr>
              <w:rPr>
                <w:b w:val="0"/>
              </w:rPr>
            </w:pPr>
          </w:p>
        </w:tc>
        <w:tc>
          <w:tcPr>
            <w:tcW w:w="992" w:type="dxa"/>
          </w:tcPr>
          <w:p w:rsidR="00FB0445" w:rsidRPr="00B66ACE" w:rsidRDefault="00FB0445" w:rsidP="00FB0445">
            <w:pPr>
              <w:rPr>
                <w:b w:val="0"/>
              </w:rPr>
            </w:pPr>
            <w:r w:rsidRPr="00B66ACE">
              <w:rPr>
                <w:b w:val="0"/>
                <w:sz w:val="22"/>
                <w:szCs w:val="22"/>
              </w:rPr>
              <w:t>60</w:t>
            </w:r>
          </w:p>
        </w:tc>
        <w:tc>
          <w:tcPr>
            <w:tcW w:w="992" w:type="dxa"/>
          </w:tcPr>
          <w:p w:rsidR="00FB0445" w:rsidRPr="00B66ACE" w:rsidRDefault="00FB0445" w:rsidP="00FB0445">
            <w:pPr>
              <w:rPr>
                <w:b w:val="0"/>
              </w:rPr>
            </w:pPr>
            <w:r w:rsidRPr="00B66ACE">
              <w:rPr>
                <w:b w:val="0"/>
                <w:sz w:val="22"/>
                <w:szCs w:val="22"/>
              </w:rPr>
              <w:t>100</w:t>
            </w:r>
          </w:p>
        </w:tc>
        <w:tc>
          <w:tcPr>
            <w:tcW w:w="1134" w:type="dxa"/>
          </w:tcPr>
          <w:p w:rsidR="00FB0445" w:rsidRPr="00B66ACE" w:rsidRDefault="00FB0445" w:rsidP="00FB0445">
            <w:pPr>
              <w:rPr>
                <w:b w:val="0"/>
              </w:rPr>
            </w:pPr>
            <w:r w:rsidRPr="00B66ACE">
              <w:rPr>
                <w:b w:val="0"/>
                <w:sz w:val="22"/>
                <w:szCs w:val="22"/>
              </w:rPr>
              <w:t xml:space="preserve">  100</w:t>
            </w:r>
          </w:p>
        </w:tc>
      </w:tr>
      <w:tr w:rsidR="00FB0445" w:rsidRPr="00690F2B" w:rsidTr="00C22DE0">
        <w:trPr>
          <w:trHeight w:val="347"/>
        </w:trPr>
        <w:tc>
          <w:tcPr>
            <w:tcW w:w="817" w:type="dxa"/>
          </w:tcPr>
          <w:p w:rsidR="00FB0445" w:rsidRPr="00690F2B" w:rsidRDefault="00FB0445" w:rsidP="00FB0445">
            <w:pPr>
              <w:rPr>
                <w:b w:val="0"/>
              </w:rPr>
            </w:pPr>
            <w:r w:rsidRPr="00690F2B">
              <w:rPr>
                <w:b w:val="0"/>
              </w:rPr>
              <w:t>7</w:t>
            </w:r>
          </w:p>
        </w:tc>
        <w:tc>
          <w:tcPr>
            <w:tcW w:w="3686" w:type="dxa"/>
          </w:tcPr>
          <w:p w:rsidR="00FB0445" w:rsidRDefault="00FB0445" w:rsidP="00FB0445">
            <w:pPr>
              <w:jc w:val="both"/>
              <w:rPr>
                <w:b w:val="0"/>
              </w:rPr>
            </w:pPr>
            <w:r w:rsidRPr="00ED62C8">
              <w:rPr>
                <w:b w:val="0"/>
              </w:rPr>
              <w:t xml:space="preserve">Контрольные игры, соревнования </w:t>
            </w:r>
          </w:p>
          <w:p w:rsidR="00FB0445" w:rsidRPr="00ED62C8" w:rsidRDefault="00FB0445" w:rsidP="00FB0445">
            <w:pPr>
              <w:jc w:val="both"/>
              <w:rPr>
                <w:b w:val="0"/>
              </w:rPr>
            </w:pPr>
            <w:r>
              <w:rPr>
                <w:b w:val="0"/>
              </w:rPr>
              <w:t>(соревнования школьные, городские)</w:t>
            </w:r>
          </w:p>
        </w:tc>
        <w:tc>
          <w:tcPr>
            <w:tcW w:w="992" w:type="dxa"/>
          </w:tcPr>
          <w:p w:rsidR="00FB0445" w:rsidRPr="009E74A4" w:rsidRDefault="00FB0445" w:rsidP="00FB0445">
            <w:pPr>
              <w:rPr>
                <w:b w:val="0"/>
                <w:u w:val="single"/>
              </w:rPr>
            </w:pPr>
            <w:r w:rsidRPr="009E74A4">
              <w:rPr>
                <w:b w:val="0"/>
                <w:u w:val="single"/>
              </w:rPr>
              <w:t>22</w:t>
            </w:r>
          </w:p>
        </w:tc>
        <w:tc>
          <w:tcPr>
            <w:tcW w:w="1276" w:type="dxa"/>
          </w:tcPr>
          <w:p w:rsidR="00FB0445" w:rsidRPr="009E74A4" w:rsidRDefault="00FB0445" w:rsidP="00FB0445">
            <w:pPr>
              <w:rPr>
                <w:b w:val="0"/>
                <w:u w:val="single"/>
              </w:rPr>
            </w:pPr>
            <w:r w:rsidRPr="009E74A4">
              <w:rPr>
                <w:b w:val="0"/>
                <w:u w:val="single"/>
              </w:rPr>
              <w:t>36</w:t>
            </w:r>
          </w:p>
        </w:tc>
        <w:tc>
          <w:tcPr>
            <w:tcW w:w="992" w:type="dxa"/>
          </w:tcPr>
          <w:p w:rsidR="00FB0445" w:rsidRPr="00B66ACE" w:rsidRDefault="00FB0445" w:rsidP="00FB0445">
            <w:pPr>
              <w:rPr>
                <w:b w:val="0"/>
              </w:rPr>
            </w:pPr>
            <w:r w:rsidRPr="00B66ACE">
              <w:rPr>
                <w:b w:val="0"/>
                <w:sz w:val="22"/>
                <w:szCs w:val="22"/>
              </w:rPr>
              <w:t>40</w:t>
            </w:r>
          </w:p>
        </w:tc>
        <w:tc>
          <w:tcPr>
            <w:tcW w:w="992" w:type="dxa"/>
          </w:tcPr>
          <w:p w:rsidR="00FB0445" w:rsidRPr="00B66ACE" w:rsidRDefault="00FB0445" w:rsidP="00FB0445">
            <w:pPr>
              <w:rPr>
                <w:b w:val="0"/>
              </w:rPr>
            </w:pPr>
            <w:r w:rsidRPr="00B66ACE">
              <w:rPr>
                <w:b w:val="0"/>
                <w:sz w:val="22"/>
                <w:szCs w:val="22"/>
              </w:rPr>
              <w:t>50</w:t>
            </w:r>
          </w:p>
        </w:tc>
        <w:tc>
          <w:tcPr>
            <w:tcW w:w="1134" w:type="dxa"/>
          </w:tcPr>
          <w:p w:rsidR="00FB0445" w:rsidRPr="00B66ACE" w:rsidRDefault="00FB0445" w:rsidP="00FB0445">
            <w:pPr>
              <w:rPr>
                <w:b w:val="0"/>
              </w:rPr>
            </w:pPr>
            <w:r w:rsidRPr="00B66ACE">
              <w:rPr>
                <w:b w:val="0"/>
                <w:sz w:val="22"/>
                <w:szCs w:val="22"/>
              </w:rPr>
              <w:t>52</w:t>
            </w:r>
          </w:p>
        </w:tc>
      </w:tr>
      <w:tr w:rsidR="00FB0445" w:rsidRPr="00690F2B" w:rsidTr="00C22DE0">
        <w:trPr>
          <w:trHeight w:val="347"/>
        </w:trPr>
        <w:tc>
          <w:tcPr>
            <w:tcW w:w="817" w:type="dxa"/>
          </w:tcPr>
          <w:p w:rsidR="00FB0445" w:rsidRPr="00690F2B" w:rsidRDefault="00FB0445" w:rsidP="00FB0445">
            <w:pPr>
              <w:rPr>
                <w:b w:val="0"/>
              </w:rPr>
            </w:pPr>
            <w:r>
              <w:rPr>
                <w:b w:val="0"/>
              </w:rPr>
              <w:t>8</w:t>
            </w:r>
          </w:p>
        </w:tc>
        <w:tc>
          <w:tcPr>
            <w:tcW w:w="3686" w:type="dxa"/>
          </w:tcPr>
          <w:p w:rsidR="00FB0445" w:rsidRPr="00ED62C8" w:rsidRDefault="00FB0445" w:rsidP="00FB0445">
            <w:pPr>
              <w:jc w:val="both"/>
              <w:rPr>
                <w:b w:val="0"/>
              </w:rPr>
            </w:pPr>
            <w:r>
              <w:rPr>
                <w:b w:val="0"/>
              </w:rPr>
              <w:t xml:space="preserve">Восстановительные мероприятия </w:t>
            </w:r>
          </w:p>
        </w:tc>
        <w:tc>
          <w:tcPr>
            <w:tcW w:w="992" w:type="dxa"/>
          </w:tcPr>
          <w:p w:rsidR="00FB0445" w:rsidRDefault="00FB0445" w:rsidP="00FB0445">
            <w:pPr>
              <w:rPr>
                <w:b w:val="0"/>
              </w:rPr>
            </w:pPr>
            <w:r>
              <w:rPr>
                <w:b w:val="0"/>
              </w:rPr>
              <w:t>10</w:t>
            </w:r>
          </w:p>
        </w:tc>
        <w:tc>
          <w:tcPr>
            <w:tcW w:w="1276" w:type="dxa"/>
          </w:tcPr>
          <w:p w:rsidR="00FB0445" w:rsidRPr="00ED62C8" w:rsidRDefault="00FB0445" w:rsidP="00FB0445">
            <w:pPr>
              <w:rPr>
                <w:b w:val="0"/>
              </w:rPr>
            </w:pPr>
            <w:r>
              <w:rPr>
                <w:b w:val="0"/>
              </w:rPr>
              <w:t>10</w:t>
            </w:r>
          </w:p>
        </w:tc>
        <w:tc>
          <w:tcPr>
            <w:tcW w:w="992" w:type="dxa"/>
          </w:tcPr>
          <w:p w:rsidR="00FB0445" w:rsidRPr="00B66ACE" w:rsidRDefault="00FB0445" w:rsidP="00FB0445">
            <w:pPr>
              <w:rPr>
                <w:b w:val="0"/>
              </w:rPr>
            </w:pPr>
            <w:r w:rsidRPr="00B66ACE">
              <w:rPr>
                <w:b w:val="0"/>
                <w:sz w:val="22"/>
                <w:szCs w:val="22"/>
              </w:rPr>
              <w:t>12</w:t>
            </w:r>
          </w:p>
        </w:tc>
        <w:tc>
          <w:tcPr>
            <w:tcW w:w="992" w:type="dxa"/>
          </w:tcPr>
          <w:p w:rsidR="00FB0445" w:rsidRPr="00B66ACE" w:rsidRDefault="00FB0445" w:rsidP="00FB0445">
            <w:pPr>
              <w:rPr>
                <w:b w:val="0"/>
              </w:rPr>
            </w:pPr>
            <w:r w:rsidRPr="00B66ACE">
              <w:rPr>
                <w:b w:val="0"/>
                <w:sz w:val="22"/>
                <w:szCs w:val="22"/>
              </w:rPr>
              <w:t>4</w:t>
            </w:r>
          </w:p>
        </w:tc>
        <w:tc>
          <w:tcPr>
            <w:tcW w:w="1134" w:type="dxa"/>
          </w:tcPr>
          <w:p w:rsidR="00FB0445" w:rsidRPr="00B66ACE" w:rsidRDefault="00FB0445" w:rsidP="00FB0445">
            <w:pPr>
              <w:rPr>
                <w:b w:val="0"/>
              </w:rPr>
            </w:pPr>
            <w:r w:rsidRPr="00B66ACE">
              <w:rPr>
                <w:b w:val="0"/>
                <w:sz w:val="22"/>
                <w:szCs w:val="22"/>
              </w:rPr>
              <w:t>4</w:t>
            </w:r>
          </w:p>
        </w:tc>
      </w:tr>
      <w:tr w:rsidR="00FB0445" w:rsidRPr="00690F2B" w:rsidTr="00C22DE0">
        <w:trPr>
          <w:trHeight w:val="366"/>
        </w:trPr>
        <w:tc>
          <w:tcPr>
            <w:tcW w:w="817" w:type="dxa"/>
          </w:tcPr>
          <w:p w:rsidR="00FB0445" w:rsidRPr="00690F2B" w:rsidRDefault="00FB0445" w:rsidP="00FB0445">
            <w:pPr>
              <w:rPr>
                <w:b w:val="0"/>
              </w:rPr>
            </w:pPr>
            <w:r>
              <w:rPr>
                <w:b w:val="0"/>
              </w:rPr>
              <w:t>9</w:t>
            </w:r>
          </w:p>
        </w:tc>
        <w:tc>
          <w:tcPr>
            <w:tcW w:w="3686" w:type="dxa"/>
          </w:tcPr>
          <w:p w:rsidR="00FB0445" w:rsidRDefault="00FB0445" w:rsidP="00FB0445">
            <w:pPr>
              <w:jc w:val="both"/>
              <w:rPr>
                <w:b w:val="0"/>
              </w:rPr>
            </w:pPr>
            <w:r w:rsidRPr="00ED62C8">
              <w:rPr>
                <w:b w:val="0"/>
              </w:rPr>
              <w:t>Контрольные испытания</w:t>
            </w:r>
          </w:p>
          <w:p w:rsidR="00FB0445" w:rsidRPr="00ED62C8" w:rsidRDefault="00FB0445" w:rsidP="00FB0445">
            <w:pPr>
              <w:jc w:val="both"/>
              <w:rPr>
                <w:b w:val="0"/>
              </w:rPr>
            </w:pPr>
            <w:r>
              <w:rPr>
                <w:b w:val="0"/>
              </w:rPr>
              <w:t>9.1. Нормативы по ОФП и СФП</w:t>
            </w:r>
          </w:p>
        </w:tc>
        <w:tc>
          <w:tcPr>
            <w:tcW w:w="992" w:type="dxa"/>
          </w:tcPr>
          <w:p w:rsidR="00FB0445" w:rsidRPr="009E74A4" w:rsidRDefault="00FB0445" w:rsidP="00FB0445">
            <w:pPr>
              <w:rPr>
                <w:b w:val="0"/>
                <w:u w:val="single"/>
              </w:rPr>
            </w:pPr>
            <w:r w:rsidRPr="009E74A4">
              <w:rPr>
                <w:b w:val="0"/>
                <w:u w:val="single"/>
              </w:rPr>
              <w:t>10</w:t>
            </w:r>
          </w:p>
        </w:tc>
        <w:tc>
          <w:tcPr>
            <w:tcW w:w="1276" w:type="dxa"/>
          </w:tcPr>
          <w:p w:rsidR="00FB0445" w:rsidRPr="009E74A4" w:rsidRDefault="00FB0445" w:rsidP="00FB0445">
            <w:pPr>
              <w:rPr>
                <w:b w:val="0"/>
                <w:u w:val="single"/>
              </w:rPr>
            </w:pPr>
            <w:r w:rsidRPr="009E74A4">
              <w:rPr>
                <w:b w:val="0"/>
                <w:u w:val="single"/>
              </w:rPr>
              <w:t>10</w:t>
            </w:r>
          </w:p>
        </w:tc>
        <w:tc>
          <w:tcPr>
            <w:tcW w:w="992" w:type="dxa"/>
          </w:tcPr>
          <w:p w:rsidR="00FB0445" w:rsidRPr="00B66ACE" w:rsidRDefault="00FB0445" w:rsidP="00FB0445">
            <w:pPr>
              <w:rPr>
                <w:b w:val="0"/>
              </w:rPr>
            </w:pPr>
            <w:r w:rsidRPr="00B66ACE">
              <w:rPr>
                <w:b w:val="0"/>
                <w:sz w:val="22"/>
                <w:szCs w:val="22"/>
              </w:rPr>
              <w:t>10</w:t>
            </w:r>
          </w:p>
        </w:tc>
        <w:tc>
          <w:tcPr>
            <w:tcW w:w="992" w:type="dxa"/>
          </w:tcPr>
          <w:p w:rsidR="00FB0445" w:rsidRPr="00B66ACE" w:rsidRDefault="00FB0445" w:rsidP="00FB0445">
            <w:pPr>
              <w:rPr>
                <w:b w:val="0"/>
              </w:rPr>
            </w:pPr>
            <w:r w:rsidRPr="00B66ACE">
              <w:rPr>
                <w:b w:val="0"/>
                <w:sz w:val="22"/>
                <w:szCs w:val="22"/>
              </w:rPr>
              <w:t>50</w:t>
            </w:r>
          </w:p>
        </w:tc>
        <w:tc>
          <w:tcPr>
            <w:tcW w:w="1134" w:type="dxa"/>
          </w:tcPr>
          <w:p w:rsidR="00FB0445" w:rsidRPr="00B66ACE" w:rsidRDefault="00FB0445" w:rsidP="00FB0445">
            <w:pPr>
              <w:rPr>
                <w:b w:val="0"/>
              </w:rPr>
            </w:pPr>
            <w:r w:rsidRPr="00B66ACE">
              <w:rPr>
                <w:b w:val="0"/>
                <w:sz w:val="22"/>
                <w:szCs w:val="22"/>
              </w:rPr>
              <w:t>60</w:t>
            </w:r>
          </w:p>
        </w:tc>
      </w:tr>
      <w:tr w:rsidR="00FB0445" w:rsidRPr="00690F2B" w:rsidTr="00C22DE0">
        <w:trPr>
          <w:trHeight w:val="366"/>
        </w:trPr>
        <w:tc>
          <w:tcPr>
            <w:tcW w:w="817" w:type="dxa"/>
          </w:tcPr>
          <w:p w:rsidR="00FB0445" w:rsidRDefault="00FB0445" w:rsidP="00FB0445">
            <w:pPr>
              <w:rPr>
                <w:b w:val="0"/>
              </w:rPr>
            </w:pPr>
            <w:r>
              <w:rPr>
                <w:b w:val="0"/>
              </w:rPr>
              <w:t>10.</w:t>
            </w:r>
          </w:p>
        </w:tc>
        <w:tc>
          <w:tcPr>
            <w:tcW w:w="3686" w:type="dxa"/>
          </w:tcPr>
          <w:p w:rsidR="00FB0445" w:rsidRPr="00ED62C8" w:rsidRDefault="00FB0445" w:rsidP="00FB0445">
            <w:pPr>
              <w:jc w:val="both"/>
              <w:rPr>
                <w:b w:val="0"/>
              </w:rPr>
            </w:pPr>
            <w:r>
              <w:rPr>
                <w:b w:val="0"/>
              </w:rPr>
              <w:t xml:space="preserve">Психологическая подготовка </w:t>
            </w:r>
          </w:p>
        </w:tc>
        <w:tc>
          <w:tcPr>
            <w:tcW w:w="992" w:type="dxa"/>
          </w:tcPr>
          <w:p w:rsidR="00FB0445" w:rsidRPr="009E74A4" w:rsidRDefault="00FB0445" w:rsidP="00FB0445">
            <w:pPr>
              <w:rPr>
                <w:b w:val="0"/>
                <w:u w:val="single"/>
              </w:rPr>
            </w:pPr>
            <w:r>
              <w:rPr>
                <w:b w:val="0"/>
                <w:u w:val="single"/>
              </w:rPr>
              <w:t>-</w:t>
            </w:r>
          </w:p>
        </w:tc>
        <w:tc>
          <w:tcPr>
            <w:tcW w:w="1276" w:type="dxa"/>
          </w:tcPr>
          <w:p w:rsidR="00FB0445" w:rsidRPr="009E74A4" w:rsidRDefault="00FB0445" w:rsidP="00FB0445">
            <w:pPr>
              <w:rPr>
                <w:b w:val="0"/>
                <w:u w:val="single"/>
              </w:rPr>
            </w:pPr>
            <w:r>
              <w:rPr>
                <w:b w:val="0"/>
                <w:u w:val="single"/>
              </w:rPr>
              <w:t>-</w:t>
            </w:r>
          </w:p>
        </w:tc>
        <w:tc>
          <w:tcPr>
            <w:tcW w:w="992" w:type="dxa"/>
          </w:tcPr>
          <w:p w:rsidR="00FB0445" w:rsidRPr="00B66ACE" w:rsidRDefault="00FB0445" w:rsidP="00FB0445">
            <w:pPr>
              <w:rPr>
                <w:b w:val="0"/>
              </w:rPr>
            </w:pPr>
            <w:r w:rsidRPr="00B66ACE">
              <w:rPr>
                <w:b w:val="0"/>
                <w:sz w:val="22"/>
                <w:szCs w:val="22"/>
              </w:rPr>
              <w:t>24</w:t>
            </w:r>
          </w:p>
        </w:tc>
        <w:tc>
          <w:tcPr>
            <w:tcW w:w="992" w:type="dxa"/>
          </w:tcPr>
          <w:p w:rsidR="00FB0445" w:rsidRPr="00B66ACE" w:rsidRDefault="00FB0445" w:rsidP="00FB0445">
            <w:pPr>
              <w:jc w:val="both"/>
              <w:rPr>
                <w:b w:val="0"/>
              </w:rPr>
            </w:pPr>
            <w:r w:rsidRPr="00B66ACE">
              <w:rPr>
                <w:b w:val="0"/>
                <w:sz w:val="22"/>
                <w:szCs w:val="22"/>
              </w:rPr>
              <w:t xml:space="preserve">        30</w:t>
            </w:r>
          </w:p>
        </w:tc>
        <w:tc>
          <w:tcPr>
            <w:tcW w:w="1134" w:type="dxa"/>
          </w:tcPr>
          <w:p w:rsidR="00FB0445" w:rsidRPr="00B66ACE" w:rsidRDefault="00FB0445" w:rsidP="00FB0445">
            <w:pPr>
              <w:jc w:val="both"/>
              <w:rPr>
                <w:b w:val="0"/>
              </w:rPr>
            </w:pPr>
            <w:r w:rsidRPr="00B66ACE">
              <w:rPr>
                <w:b w:val="0"/>
                <w:sz w:val="22"/>
                <w:szCs w:val="22"/>
              </w:rPr>
              <w:t xml:space="preserve">        38</w:t>
            </w:r>
          </w:p>
        </w:tc>
      </w:tr>
      <w:tr w:rsidR="00FB0445" w:rsidRPr="00690F2B" w:rsidTr="00C22DE0">
        <w:trPr>
          <w:trHeight w:val="366"/>
        </w:trPr>
        <w:tc>
          <w:tcPr>
            <w:tcW w:w="817" w:type="dxa"/>
          </w:tcPr>
          <w:p w:rsidR="00FB0445" w:rsidRDefault="00FB0445" w:rsidP="00FB0445">
            <w:pPr>
              <w:rPr>
                <w:b w:val="0"/>
              </w:rPr>
            </w:pPr>
            <w:r>
              <w:rPr>
                <w:b w:val="0"/>
              </w:rPr>
              <w:t>11</w:t>
            </w:r>
          </w:p>
        </w:tc>
        <w:tc>
          <w:tcPr>
            <w:tcW w:w="3686" w:type="dxa"/>
          </w:tcPr>
          <w:p w:rsidR="00FB0445" w:rsidRPr="00ED62C8" w:rsidRDefault="00FB0445" w:rsidP="00FB0445">
            <w:pPr>
              <w:jc w:val="both"/>
              <w:rPr>
                <w:b w:val="0"/>
              </w:rPr>
            </w:pPr>
            <w:r>
              <w:rPr>
                <w:b w:val="0"/>
              </w:rPr>
              <w:t xml:space="preserve">Инструкторская и судейская практика </w:t>
            </w:r>
          </w:p>
        </w:tc>
        <w:tc>
          <w:tcPr>
            <w:tcW w:w="992" w:type="dxa"/>
          </w:tcPr>
          <w:p w:rsidR="00FB0445" w:rsidRPr="009E74A4" w:rsidRDefault="00FB0445" w:rsidP="00FB0445">
            <w:pPr>
              <w:rPr>
                <w:b w:val="0"/>
                <w:u w:val="single"/>
              </w:rPr>
            </w:pPr>
            <w:r>
              <w:rPr>
                <w:b w:val="0"/>
                <w:u w:val="single"/>
              </w:rPr>
              <w:t>-</w:t>
            </w:r>
          </w:p>
        </w:tc>
        <w:tc>
          <w:tcPr>
            <w:tcW w:w="1276" w:type="dxa"/>
          </w:tcPr>
          <w:p w:rsidR="00FB0445" w:rsidRPr="009E74A4" w:rsidRDefault="00FB0445" w:rsidP="00FB0445">
            <w:pPr>
              <w:rPr>
                <w:b w:val="0"/>
                <w:u w:val="single"/>
              </w:rPr>
            </w:pPr>
            <w:r>
              <w:rPr>
                <w:b w:val="0"/>
                <w:u w:val="single"/>
              </w:rPr>
              <w:t>-</w:t>
            </w:r>
          </w:p>
        </w:tc>
        <w:tc>
          <w:tcPr>
            <w:tcW w:w="992" w:type="dxa"/>
          </w:tcPr>
          <w:p w:rsidR="00FB0445" w:rsidRPr="00B66ACE" w:rsidRDefault="00FB0445" w:rsidP="00FB0445">
            <w:pPr>
              <w:rPr>
                <w:b w:val="0"/>
              </w:rPr>
            </w:pPr>
            <w:r w:rsidRPr="00B66ACE">
              <w:rPr>
                <w:b w:val="0"/>
                <w:sz w:val="22"/>
                <w:szCs w:val="22"/>
              </w:rPr>
              <w:t>16</w:t>
            </w:r>
          </w:p>
        </w:tc>
        <w:tc>
          <w:tcPr>
            <w:tcW w:w="992" w:type="dxa"/>
          </w:tcPr>
          <w:p w:rsidR="00FB0445" w:rsidRPr="00B66ACE" w:rsidRDefault="00FB0445" w:rsidP="00FB0445">
            <w:pPr>
              <w:rPr>
                <w:b w:val="0"/>
              </w:rPr>
            </w:pPr>
            <w:r w:rsidRPr="00B66ACE">
              <w:rPr>
                <w:b w:val="0"/>
                <w:sz w:val="22"/>
                <w:szCs w:val="22"/>
              </w:rPr>
              <w:t>42</w:t>
            </w:r>
          </w:p>
        </w:tc>
        <w:tc>
          <w:tcPr>
            <w:tcW w:w="1134" w:type="dxa"/>
          </w:tcPr>
          <w:p w:rsidR="00FB0445" w:rsidRPr="00B66ACE" w:rsidRDefault="00FB0445" w:rsidP="00FB0445">
            <w:pPr>
              <w:rPr>
                <w:b w:val="0"/>
              </w:rPr>
            </w:pPr>
            <w:r w:rsidRPr="00B66ACE">
              <w:rPr>
                <w:b w:val="0"/>
                <w:sz w:val="22"/>
                <w:szCs w:val="22"/>
              </w:rPr>
              <w:t>42</w:t>
            </w:r>
          </w:p>
        </w:tc>
      </w:tr>
      <w:tr w:rsidR="00FB0445" w:rsidRPr="00690F2B" w:rsidTr="00C22DE0">
        <w:trPr>
          <w:trHeight w:val="427"/>
        </w:trPr>
        <w:tc>
          <w:tcPr>
            <w:tcW w:w="817" w:type="dxa"/>
          </w:tcPr>
          <w:p w:rsidR="00FB0445" w:rsidRPr="00690F2B" w:rsidRDefault="00FB0445" w:rsidP="00FB0445">
            <w:pPr>
              <w:rPr>
                <w:b w:val="0"/>
              </w:rPr>
            </w:pPr>
            <w:r>
              <w:rPr>
                <w:b w:val="0"/>
              </w:rPr>
              <w:t>12</w:t>
            </w:r>
          </w:p>
        </w:tc>
        <w:tc>
          <w:tcPr>
            <w:tcW w:w="3686" w:type="dxa"/>
          </w:tcPr>
          <w:p w:rsidR="00FB0445" w:rsidRPr="00ED62C8" w:rsidRDefault="00FB0445" w:rsidP="00FB0445">
            <w:pPr>
              <w:jc w:val="both"/>
              <w:rPr>
                <w:b w:val="0"/>
              </w:rPr>
            </w:pPr>
            <w:r w:rsidRPr="00ED62C8">
              <w:rPr>
                <w:b w:val="0"/>
              </w:rPr>
              <w:t xml:space="preserve">Медицинское обследование </w:t>
            </w:r>
          </w:p>
        </w:tc>
        <w:tc>
          <w:tcPr>
            <w:tcW w:w="992" w:type="dxa"/>
          </w:tcPr>
          <w:p w:rsidR="00FB0445" w:rsidRPr="00ED62C8" w:rsidRDefault="00FB0445" w:rsidP="00FB0445">
            <w:pPr>
              <w:rPr>
                <w:b w:val="0"/>
              </w:rPr>
            </w:pPr>
            <w:r w:rsidRPr="00ED62C8">
              <w:rPr>
                <w:b w:val="0"/>
              </w:rPr>
              <w:t>2</w:t>
            </w:r>
          </w:p>
        </w:tc>
        <w:tc>
          <w:tcPr>
            <w:tcW w:w="1276" w:type="dxa"/>
          </w:tcPr>
          <w:p w:rsidR="00FB0445" w:rsidRPr="00ED62C8" w:rsidRDefault="00FB0445" w:rsidP="00FB0445">
            <w:pPr>
              <w:rPr>
                <w:b w:val="0"/>
              </w:rPr>
            </w:pPr>
            <w:r>
              <w:rPr>
                <w:b w:val="0"/>
              </w:rPr>
              <w:t>4</w:t>
            </w:r>
          </w:p>
        </w:tc>
        <w:tc>
          <w:tcPr>
            <w:tcW w:w="992" w:type="dxa"/>
          </w:tcPr>
          <w:p w:rsidR="00FB0445" w:rsidRPr="00B66ACE" w:rsidRDefault="00FB0445" w:rsidP="00FB0445">
            <w:pPr>
              <w:rPr>
                <w:b w:val="0"/>
                <w:u w:val="single"/>
              </w:rPr>
            </w:pPr>
            <w:r>
              <w:rPr>
                <w:b w:val="0"/>
                <w:u w:val="single"/>
              </w:rPr>
              <w:t>4</w:t>
            </w:r>
          </w:p>
        </w:tc>
        <w:tc>
          <w:tcPr>
            <w:tcW w:w="992" w:type="dxa"/>
          </w:tcPr>
          <w:p w:rsidR="00FB0445" w:rsidRPr="00B66ACE" w:rsidRDefault="00FB0445" w:rsidP="00FB0445">
            <w:pPr>
              <w:rPr>
                <w:b w:val="0"/>
                <w:u w:val="single"/>
              </w:rPr>
            </w:pPr>
            <w:r>
              <w:rPr>
                <w:b w:val="0"/>
                <w:u w:val="single"/>
              </w:rPr>
              <w:t>4</w:t>
            </w:r>
          </w:p>
        </w:tc>
        <w:tc>
          <w:tcPr>
            <w:tcW w:w="1134" w:type="dxa"/>
          </w:tcPr>
          <w:p w:rsidR="00FB0445" w:rsidRPr="00B66ACE" w:rsidRDefault="00FB0445" w:rsidP="00FB0445">
            <w:pPr>
              <w:rPr>
                <w:b w:val="0"/>
                <w:u w:val="single"/>
              </w:rPr>
            </w:pPr>
            <w:r>
              <w:rPr>
                <w:b w:val="0"/>
                <w:u w:val="single"/>
              </w:rPr>
              <w:t>6</w:t>
            </w:r>
          </w:p>
        </w:tc>
      </w:tr>
      <w:tr w:rsidR="00FB0445" w:rsidRPr="00690F2B" w:rsidTr="00C22DE0">
        <w:trPr>
          <w:trHeight w:val="501"/>
        </w:trPr>
        <w:tc>
          <w:tcPr>
            <w:tcW w:w="4503" w:type="dxa"/>
            <w:gridSpan w:val="2"/>
          </w:tcPr>
          <w:p w:rsidR="00FB0445" w:rsidRPr="00D43076" w:rsidRDefault="00FB0445" w:rsidP="00FB0445">
            <w:pPr>
              <w:rPr>
                <w:b w:val="0"/>
                <w:u w:val="single"/>
              </w:rPr>
            </w:pPr>
            <w:r>
              <w:rPr>
                <w:b w:val="0"/>
                <w:u w:val="single"/>
              </w:rPr>
              <w:t>ИТОГО</w:t>
            </w:r>
          </w:p>
        </w:tc>
        <w:tc>
          <w:tcPr>
            <w:tcW w:w="992" w:type="dxa"/>
          </w:tcPr>
          <w:p w:rsidR="00FB0445" w:rsidRDefault="00FB0445" w:rsidP="00FB0445">
            <w:pPr>
              <w:rPr>
                <w:b w:val="0"/>
                <w:u w:val="single"/>
              </w:rPr>
            </w:pPr>
            <w:r>
              <w:rPr>
                <w:b w:val="0"/>
                <w:u w:val="single"/>
              </w:rPr>
              <w:t>520  часов</w:t>
            </w:r>
          </w:p>
        </w:tc>
        <w:tc>
          <w:tcPr>
            <w:tcW w:w="1276" w:type="dxa"/>
          </w:tcPr>
          <w:p w:rsidR="00FB0445" w:rsidRDefault="00FB0445" w:rsidP="00FB0445">
            <w:pPr>
              <w:rPr>
                <w:b w:val="0"/>
                <w:u w:val="single"/>
              </w:rPr>
            </w:pPr>
            <w:r>
              <w:rPr>
                <w:b w:val="0"/>
                <w:u w:val="single"/>
              </w:rPr>
              <w:t xml:space="preserve">624  </w:t>
            </w:r>
          </w:p>
          <w:p w:rsidR="00FB0445" w:rsidRDefault="00FB0445" w:rsidP="00FB0445">
            <w:pPr>
              <w:rPr>
                <w:b w:val="0"/>
                <w:u w:val="single"/>
              </w:rPr>
            </w:pPr>
            <w:r>
              <w:rPr>
                <w:b w:val="0"/>
                <w:u w:val="single"/>
              </w:rPr>
              <w:t xml:space="preserve">часа </w:t>
            </w:r>
          </w:p>
        </w:tc>
        <w:tc>
          <w:tcPr>
            <w:tcW w:w="992" w:type="dxa"/>
          </w:tcPr>
          <w:p w:rsidR="00FB0445" w:rsidRPr="00B66ACE" w:rsidRDefault="00FB0445" w:rsidP="00FB0445">
            <w:pPr>
              <w:rPr>
                <w:b w:val="0"/>
                <w:u w:val="single"/>
              </w:rPr>
            </w:pPr>
            <w:r w:rsidRPr="00B66ACE">
              <w:rPr>
                <w:b w:val="0"/>
                <w:sz w:val="22"/>
                <w:szCs w:val="22"/>
                <w:u w:val="single"/>
              </w:rPr>
              <w:t>728  часов</w:t>
            </w:r>
          </w:p>
        </w:tc>
        <w:tc>
          <w:tcPr>
            <w:tcW w:w="992" w:type="dxa"/>
          </w:tcPr>
          <w:p w:rsidR="00FB0445" w:rsidRPr="00B66ACE" w:rsidRDefault="00FB0445" w:rsidP="00FB0445">
            <w:pPr>
              <w:rPr>
                <w:b w:val="0"/>
                <w:u w:val="single"/>
              </w:rPr>
            </w:pPr>
            <w:r w:rsidRPr="00B66ACE">
              <w:rPr>
                <w:b w:val="0"/>
                <w:sz w:val="22"/>
                <w:szCs w:val="22"/>
                <w:u w:val="single"/>
              </w:rPr>
              <w:t>832 часа</w:t>
            </w:r>
          </w:p>
        </w:tc>
        <w:tc>
          <w:tcPr>
            <w:tcW w:w="1134" w:type="dxa"/>
          </w:tcPr>
          <w:p w:rsidR="00FB0445" w:rsidRDefault="00FB0445" w:rsidP="00FB0445">
            <w:pPr>
              <w:rPr>
                <w:b w:val="0"/>
                <w:u w:val="single"/>
              </w:rPr>
            </w:pPr>
            <w:r w:rsidRPr="00B66ACE">
              <w:rPr>
                <w:b w:val="0"/>
                <w:sz w:val="22"/>
                <w:szCs w:val="22"/>
                <w:u w:val="single"/>
              </w:rPr>
              <w:t xml:space="preserve">936 </w:t>
            </w:r>
          </w:p>
          <w:p w:rsidR="00FB0445" w:rsidRPr="00B66ACE" w:rsidRDefault="00FB0445" w:rsidP="00FB0445">
            <w:pPr>
              <w:rPr>
                <w:b w:val="0"/>
                <w:u w:val="single"/>
              </w:rPr>
            </w:pPr>
            <w:r w:rsidRPr="00B66ACE">
              <w:rPr>
                <w:b w:val="0"/>
                <w:sz w:val="22"/>
                <w:szCs w:val="22"/>
                <w:u w:val="single"/>
              </w:rPr>
              <w:t xml:space="preserve">часов </w:t>
            </w:r>
          </w:p>
        </w:tc>
      </w:tr>
    </w:tbl>
    <w:p w:rsidR="0040770C" w:rsidRDefault="0040770C" w:rsidP="0040770C">
      <w:pPr>
        <w:jc w:val="both"/>
        <w:rPr>
          <w:b w:val="0"/>
        </w:rPr>
      </w:pPr>
    </w:p>
    <w:p w:rsidR="0040770C" w:rsidRPr="00690F2B" w:rsidRDefault="0040770C" w:rsidP="0040770C">
      <w:pPr>
        <w:rPr>
          <w:b w:val="0"/>
        </w:rPr>
      </w:pPr>
      <w:r w:rsidRPr="00690F2B">
        <w:rPr>
          <w:b w:val="0"/>
        </w:rPr>
        <w:t>Раздел 1. Теоретическая подготовка.</w:t>
      </w:r>
    </w:p>
    <w:p w:rsidR="00751530" w:rsidRDefault="0040770C" w:rsidP="0040770C">
      <w:pPr>
        <w:jc w:val="both"/>
        <w:rPr>
          <w:b w:val="0"/>
        </w:rPr>
      </w:pPr>
      <w:r w:rsidRPr="00690F2B">
        <w:rPr>
          <w:b w:val="0"/>
        </w:rPr>
        <w:t>Данный раздел дается весь период учебного года и во всех частях тренировки (подготовительная, основная, заключительная). Теоретический материал дается в лекционном виде</w:t>
      </w:r>
      <w:r>
        <w:rPr>
          <w:b w:val="0"/>
        </w:rPr>
        <w:t xml:space="preserve"> во время тренировочных занятий, а также предоставляется учебная литература, ссылки на интернет-сайты для самостоятельных изучения материала по баскетболу. </w:t>
      </w:r>
    </w:p>
    <w:p w:rsidR="0040770C" w:rsidRPr="00690F2B" w:rsidRDefault="00751530" w:rsidP="0040770C">
      <w:pPr>
        <w:jc w:val="both"/>
        <w:rPr>
          <w:b w:val="0"/>
        </w:rPr>
      </w:pPr>
      <w:r>
        <w:rPr>
          <w:b w:val="0"/>
        </w:rPr>
        <w:lastRenderedPageBreak/>
        <w:t xml:space="preserve">Темы: </w:t>
      </w:r>
      <w:r w:rsidR="00ED62C8">
        <w:rPr>
          <w:b w:val="0"/>
        </w:rPr>
        <w:t xml:space="preserve">Состояние развития </w:t>
      </w:r>
      <w:r w:rsidR="00FA79E8">
        <w:rPr>
          <w:b w:val="0"/>
        </w:rPr>
        <w:t>футбола</w:t>
      </w:r>
      <w:r w:rsidR="00ED62C8">
        <w:rPr>
          <w:b w:val="0"/>
        </w:rPr>
        <w:t xml:space="preserve"> </w:t>
      </w:r>
      <w:r w:rsidR="0040770C" w:rsidRPr="00690F2B">
        <w:rPr>
          <w:b w:val="0"/>
        </w:rPr>
        <w:t xml:space="preserve">в нашей стране. Достижение </w:t>
      </w:r>
      <w:r w:rsidR="00FA79E8">
        <w:rPr>
          <w:b w:val="0"/>
        </w:rPr>
        <w:t>футболистов</w:t>
      </w:r>
      <w:r w:rsidR="0040770C" w:rsidRPr="00690F2B">
        <w:rPr>
          <w:b w:val="0"/>
        </w:rPr>
        <w:t xml:space="preserve"> на мировой арене.</w:t>
      </w:r>
      <w:r w:rsidR="00FA79E8">
        <w:rPr>
          <w:b w:val="0"/>
        </w:rPr>
        <w:t xml:space="preserve"> </w:t>
      </w:r>
      <w:r w:rsidR="0040770C" w:rsidRPr="00690F2B">
        <w:rPr>
          <w:b w:val="0"/>
        </w:rPr>
        <w:t xml:space="preserve">Соблюдение правил безопасности.  Гигиена, врачебный контроль и самоконтроль. </w:t>
      </w:r>
      <w:r>
        <w:rPr>
          <w:b w:val="0"/>
        </w:rPr>
        <w:t xml:space="preserve">Профилактика травматизма в спорте. </w:t>
      </w:r>
      <w:r w:rsidR="0040770C" w:rsidRPr="00690F2B">
        <w:rPr>
          <w:b w:val="0"/>
        </w:rPr>
        <w:t xml:space="preserve">Временные ограничения и противопоказания к занятиям </w:t>
      </w:r>
      <w:r w:rsidR="00FA79E8">
        <w:rPr>
          <w:b w:val="0"/>
        </w:rPr>
        <w:t>футболом</w:t>
      </w:r>
      <w:r w:rsidR="0040770C" w:rsidRPr="00690F2B">
        <w:rPr>
          <w:b w:val="0"/>
        </w:rPr>
        <w:t xml:space="preserve">. Понятие о травмах, их причины и профилактика. Первая помощь при ушибах, растяжении связок. </w:t>
      </w:r>
      <w:r w:rsidR="00ED62C8">
        <w:rPr>
          <w:b w:val="0"/>
        </w:rPr>
        <w:t xml:space="preserve">Влияние физических упражнений на организм человека. </w:t>
      </w:r>
      <w:r w:rsidR="0040770C" w:rsidRPr="00690F2B">
        <w:rPr>
          <w:b w:val="0"/>
        </w:rPr>
        <w:t>Сведения о строении и функциях организма человека. Краткие сведения о строении человеческого организма и его функциях. Костная система и ее развитие. Связочный аппарат и  его функции. Мышцы, их строение и расслабление мышц, краткое ознакомление с расположением основных мышечных групп.</w:t>
      </w:r>
      <w:r w:rsidR="00FA79E8">
        <w:rPr>
          <w:b w:val="0"/>
        </w:rPr>
        <w:t xml:space="preserve"> </w:t>
      </w:r>
      <w:r w:rsidR="0040770C" w:rsidRPr="00690F2B">
        <w:rPr>
          <w:b w:val="0"/>
        </w:rPr>
        <w:t xml:space="preserve">Терминология, техника и тактика игры. Основные сведения о технике и тактике игры; о её значении для роста спортивного мастерства.  Правила игры. </w:t>
      </w:r>
      <w:r w:rsidR="00FA79E8" w:rsidRPr="00690F2B">
        <w:rPr>
          <w:b w:val="0"/>
        </w:rPr>
        <w:t xml:space="preserve">Результат игры. </w:t>
      </w:r>
      <w:r w:rsidR="00FA79E8">
        <w:rPr>
          <w:b w:val="0"/>
        </w:rPr>
        <w:t xml:space="preserve">Планирование и контроль подготовки. </w:t>
      </w:r>
      <w:r w:rsidR="0040770C" w:rsidRPr="00690F2B">
        <w:rPr>
          <w:b w:val="0"/>
        </w:rPr>
        <w:t>Правила мини-</w:t>
      </w:r>
      <w:r w:rsidR="00FA79E8">
        <w:rPr>
          <w:b w:val="0"/>
        </w:rPr>
        <w:t>футбола</w:t>
      </w:r>
      <w:r w:rsidR="0040770C" w:rsidRPr="00690F2B">
        <w:rPr>
          <w:b w:val="0"/>
        </w:rPr>
        <w:t>.</w:t>
      </w:r>
      <w:r w:rsidR="00ED62C8">
        <w:rPr>
          <w:b w:val="0"/>
        </w:rPr>
        <w:t xml:space="preserve"> </w:t>
      </w:r>
    </w:p>
    <w:p w:rsidR="0040770C" w:rsidRPr="00690F2B" w:rsidRDefault="0040770C" w:rsidP="000B61AF">
      <w:pPr>
        <w:rPr>
          <w:b w:val="0"/>
        </w:rPr>
      </w:pPr>
      <w:r w:rsidRPr="00690F2B">
        <w:rPr>
          <w:b w:val="0"/>
        </w:rPr>
        <w:t>Раздел 2. Общая физическая подготовка.</w:t>
      </w:r>
    </w:p>
    <w:p w:rsidR="0040770C" w:rsidRPr="00690F2B" w:rsidRDefault="0040770C" w:rsidP="000B61AF">
      <w:pPr>
        <w:jc w:val="both"/>
        <w:rPr>
          <w:b w:val="0"/>
        </w:rPr>
      </w:pPr>
      <w:r w:rsidRPr="00690F2B">
        <w:rPr>
          <w:b w:val="0"/>
        </w:rPr>
        <w:t xml:space="preserve">На данном этапе ОФП дается в подготовительной и основной части тренировочного занятия (обучение, закрепление). </w:t>
      </w:r>
    </w:p>
    <w:p w:rsidR="009E74A4" w:rsidRPr="005165B2" w:rsidRDefault="0040770C" w:rsidP="000B61AF">
      <w:pPr>
        <w:pStyle w:val="af0"/>
        <w:jc w:val="both"/>
        <w:rPr>
          <w:rFonts w:eastAsiaTheme="minorHAnsi"/>
          <w:b w:val="0"/>
          <w:sz w:val="24"/>
          <w:szCs w:val="24"/>
          <w:lang w:eastAsia="en-US"/>
        </w:rPr>
      </w:pPr>
      <w:r w:rsidRPr="009E74A4">
        <w:rPr>
          <w:b w:val="0"/>
          <w:sz w:val="24"/>
          <w:szCs w:val="24"/>
          <w:u w:val="single"/>
        </w:rPr>
        <w:t>Тем</w:t>
      </w:r>
      <w:r w:rsidR="00751530" w:rsidRPr="009E74A4">
        <w:rPr>
          <w:b w:val="0"/>
          <w:sz w:val="24"/>
          <w:szCs w:val="24"/>
          <w:u w:val="single"/>
        </w:rPr>
        <w:t xml:space="preserve">ы занятий: </w:t>
      </w:r>
      <w:r w:rsidRPr="009E74A4">
        <w:rPr>
          <w:b w:val="0"/>
          <w:sz w:val="24"/>
          <w:szCs w:val="24"/>
        </w:rPr>
        <w:t>Строевая подготовка</w:t>
      </w:r>
      <w:r w:rsidRPr="00690F2B">
        <w:rPr>
          <w:b w:val="0"/>
        </w:rPr>
        <w:t xml:space="preserve">. </w:t>
      </w:r>
      <w:r w:rsidR="009E74A4" w:rsidRPr="005165B2">
        <w:rPr>
          <w:rFonts w:eastAsiaTheme="minorHAnsi"/>
          <w:b w:val="0"/>
          <w:sz w:val="24"/>
          <w:szCs w:val="24"/>
          <w:lang w:eastAsia="en-US"/>
        </w:rPr>
        <w:t xml:space="preserve">Повороты на месте, размыкание уступами. Перестроение из одной шеренги в две, из колонны по одному в колонну по два. Перемена направления движения строя. Обозначение шага на месте. Переход с шага на бег и с бега на шаг. Изменение скорости движения. Повороты в движении. </w:t>
      </w:r>
    </w:p>
    <w:p w:rsidR="009E74A4" w:rsidRPr="009E74A4" w:rsidRDefault="009E74A4" w:rsidP="000B61AF">
      <w:pPr>
        <w:pStyle w:val="af0"/>
        <w:jc w:val="both"/>
        <w:rPr>
          <w:rFonts w:eastAsiaTheme="minorHAnsi"/>
          <w:b w:val="0"/>
          <w:sz w:val="24"/>
          <w:szCs w:val="24"/>
          <w:lang w:eastAsia="en-US"/>
        </w:rPr>
      </w:pPr>
      <w:r w:rsidRPr="009E74A4">
        <w:rPr>
          <w:b w:val="0"/>
          <w:sz w:val="24"/>
          <w:szCs w:val="24"/>
        </w:rPr>
        <w:t xml:space="preserve">Тема занятий. Общеразвивающие упражнения с предметами и без предметов. </w:t>
      </w:r>
      <w:r w:rsidRPr="009E74A4">
        <w:rPr>
          <w:rFonts w:eastAsiaTheme="minorHAnsi"/>
          <w:b w:val="0"/>
          <w:sz w:val="24"/>
          <w:szCs w:val="24"/>
          <w:lang w:eastAsia="en-US"/>
        </w:rPr>
        <w:t xml:space="preserve">Упражнения для рук и плечевого пояса. Сгибания и разгибания, вращения, махи, отведения и приведения, рывки. Упражнения выполняются на месте и в движении. </w:t>
      </w:r>
    </w:p>
    <w:p w:rsidR="009E74A4" w:rsidRPr="009E74A4" w:rsidRDefault="009E74A4" w:rsidP="000B61AF">
      <w:pPr>
        <w:pStyle w:val="af0"/>
        <w:jc w:val="both"/>
        <w:rPr>
          <w:rFonts w:eastAsiaTheme="minorHAnsi"/>
          <w:b w:val="0"/>
          <w:sz w:val="24"/>
          <w:szCs w:val="24"/>
          <w:lang w:eastAsia="en-US"/>
        </w:rPr>
      </w:pPr>
      <w:r w:rsidRPr="009E74A4">
        <w:rPr>
          <w:rFonts w:eastAsiaTheme="minorHAnsi"/>
          <w:b w:val="0"/>
          <w:sz w:val="24"/>
          <w:szCs w:val="24"/>
          <w:lang w:eastAsia="en-US"/>
        </w:rPr>
        <w:t xml:space="preserve">Упражнения для мышц шеи: наклоны, вращения и повороты головы в различных направлениях. </w:t>
      </w:r>
    </w:p>
    <w:p w:rsidR="009E74A4" w:rsidRPr="005165B2" w:rsidRDefault="009E74A4" w:rsidP="000B61AF">
      <w:pPr>
        <w:pStyle w:val="af0"/>
        <w:jc w:val="both"/>
        <w:rPr>
          <w:rFonts w:eastAsiaTheme="minorHAnsi"/>
          <w:b w:val="0"/>
          <w:sz w:val="24"/>
          <w:szCs w:val="24"/>
          <w:lang w:eastAsia="en-US"/>
        </w:rPr>
      </w:pPr>
      <w:r w:rsidRPr="009E74A4">
        <w:rPr>
          <w:rFonts w:eastAsiaTheme="minorHAnsi"/>
          <w:b w:val="0"/>
          <w:sz w:val="24"/>
          <w:szCs w:val="24"/>
          <w:lang w:eastAsia="en-US"/>
        </w:rPr>
        <w:t>Упражнения для туловища. Упражнения на формирование</w:t>
      </w:r>
      <w:r w:rsidRPr="005165B2">
        <w:rPr>
          <w:rFonts w:eastAsiaTheme="minorHAnsi"/>
          <w:b w:val="0"/>
          <w:sz w:val="24"/>
          <w:szCs w:val="24"/>
          <w:lang w:eastAsia="en-US"/>
        </w:rPr>
        <w:t xml:space="preserve"> правильной осанки. В различных исходных положениях - наклоны, повороты, вращения туловища. В положении лежа - поднимание и опускание ног, круговые движения одной и обеими ногами, поднимание и опускание туловища. </w:t>
      </w:r>
    </w:p>
    <w:p w:rsidR="009E74A4" w:rsidRPr="005165B2" w:rsidRDefault="009E74A4"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Упражнения для ног: различные маховые движения ногами, приседания на обеих и на одной ноге, выпады, выпады с дополнительными пружинящими движениями. </w:t>
      </w:r>
    </w:p>
    <w:p w:rsidR="009E74A4" w:rsidRPr="005165B2" w:rsidRDefault="009E74A4"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Упражнения с сопротивлением. Упражнения в парах - повороты и наклоны туловища, сгибание и разгибание рук, переталкивание, приседания, приседания с партнером, переноска партнера на спине и на плечах, элементы борьбы в стойке, игры с элементами сопротивления. </w:t>
      </w:r>
    </w:p>
    <w:p w:rsidR="009E74A4" w:rsidRPr="005165B2" w:rsidRDefault="009E74A4"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Упражнения с предметами. Упражнения с набивными мячами - поднимание, опускание, наклоны, повороты, перебрасывания с одной руки на другую перед собой, над головой, за спиной, броски и ловля мяча. Упражнения на месте (стоя, сидя, лежа) и в движении. Упражнения в парах и группах с передачами, бросками и ловлей мячей. </w:t>
      </w:r>
    </w:p>
    <w:p w:rsidR="009E74A4" w:rsidRPr="005165B2" w:rsidRDefault="009E74A4"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Упражнения с гантелями, штангой, мешками с песком: сгибание и разгибание рук, повороты и наклоны туловища, поднимание на носки, приседания. </w:t>
      </w:r>
    </w:p>
    <w:p w:rsidR="009E74A4" w:rsidRPr="005165B2" w:rsidRDefault="009E74A4"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Упражнения с короткой и длинной скакалкой: прыжки на одной и обеих ногах с вращением скакалки вперед, назад; прыжки с поворотами, прыжки в приседе и полуприседе. </w:t>
      </w:r>
    </w:p>
    <w:p w:rsidR="009E74A4" w:rsidRPr="005165B2" w:rsidRDefault="009E74A4" w:rsidP="000B61AF">
      <w:pPr>
        <w:pStyle w:val="af0"/>
        <w:jc w:val="both"/>
        <w:rPr>
          <w:rFonts w:eastAsiaTheme="minorHAnsi"/>
          <w:b w:val="0"/>
          <w:sz w:val="24"/>
          <w:szCs w:val="24"/>
          <w:lang w:eastAsia="en-US"/>
        </w:rPr>
      </w:pPr>
      <w:r>
        <w:rPr>
          <w:rFonts w:eastAsiaTheme="minorHAnsi"/>
          <w:b w:val="0"/>
          <w:sz w:val="24"/>
          <w:szCs w:val="24"/>
          <w:lang w:eastAsia="en-US"/>
        </w:rPr>
        <w:t xml:space="preserve">Тема занятия </w:t>
      </w:r>
      <w:r w:rsidRPr="005165B2">
        <w:rPr>
          <w:rFonts w:eastAsiaTheme="minorHAnsi"/>
          <w:b w:val="0"/>
          <w:sz w:val="24"/>
          <w:szCs w:val="24"/>
          <w:lang w:eastAsia="en-US"/>
        </w:rPr>
        <w:t xml:space="preserve">Акробатические упражнения. Кувырки вперед в группировке из упора присев, основной стойки, после разбега. Длинный кувырок вперед. Кувырки назад. Соединение нескольких кувырков. Перекаты и перевороты. Упражнения на батуте. </w:t>
      </w:r>
    </w:p>
    <w:p w:rsidR="009E74A4" w:rsidRPr="005165B2" w:rsidRDefault="009E74A4"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6. Легкоатлетические упражнения. Бег на 30, 60, 100, 400, 500, 800 м. Кроссы,от 1000 до 3000 м (в зависимости от возраста). 6-минутный и 12-минутный бег. </w:t>
      </w:r>
    </w:p>
    <w:p w:rsidR="009E74A4" w:rsidRPr="005165B2" w:rsidRDefault="009E74A4"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Прыжки в длину и в высоту с места и с разбега. Тройной прыжок с места и с разбега. Многоскоки. </w:t>
      </w:r>
    </w:p>
    <w:p w:rsidR="009E74A4" w:rsidRPr="009E74A4" w:rsidRDefault="009E74A4" w:rsidP="000B61AF">
      <w:pPr>
        <w:jc w:val="both"/>
        <w:rPr>
          <w:b w:val="0"/>
        </w:rPr>
      </w:pPr>
      <w:r>
        <w:rPr>
          <w:rFonts w:eastAsiaTheme="minorHAnsi"/>
          <w:b w:val="0"/>
          <w:lang w:eastAsia="en-US"/>
        </w:rPr>
        <w:t xml:space="preserve">Тема занятий </w:t>
      </w:r>
      <w:r w:rsidRPr="005165B2">
        <w:rPr>
          <w:rFonts w:eastAsiaTheme="minorHAnsi"/>
          <w:b w:val="0"/>
          <w:lang w:eastAsia="en-US"/>
        </w:rPr>
        <w:t xml:space="preserve">Спортивные игры. Ручной мяч, баскетбол, хоккей с мячом (по упрощенным правилам).  Эстафеты встречные и круговые с преодолением полосы препятствий из </w:t>
      </w:r>
      <w:r w:rsidRPr="005165B2">
        <w:rPr>
          <w:rFonts w:eastAsiaTheme="minorHAnsi"/>
          <w:b w:val="0"/>
          <w:lang w:eastAsia="en-US"/>
        </w:rPr>
        <w:lastRenderedPageBreak/>
        <w:t xml:space="preserve">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 </w:t>
      </w:r>
      <w:r>
        <w:rPr>
          <w:b w:val="0"/>
        </w:rPr>
        <w:t xml:space="preserve">Упражнения типа «полоса препятствий» с перелезанием, перепрыгиванием, кувырками, с различными перемещениями, ловлей и метанием мяча. Игра в мини-футбол, волейбол, бадминтон.  Упражнения на развитие общей выносливости: бег равномерный и переменный на 500м, 800м, 1000м, на дистанции для девушек до 3 км, ля юношей до 5 км. Спортивные игры на время: баскетбол, мини-футбол. Туристические походы. </w:t>
      </w:r>
    </w:p>
    <w:p w:rsidR="0040770C" w:rsidRPr="00690F2B" w:rsidRDefault="0040770C" w:rsidP="000B61AF">
      <w:pPr>
        <w:rPr>
          <w:b w:val="0"/>
        </w:rPr>
      </w:pPr>
      <w:r w:rsidRPr="00690F2B">
        <w:rPr>
          <w:b w:val="0"/>
        </w:rPr>
        <w:t>Раздел 3. Специальная физическая подготовка.</w:t>
      </w:r>
    </w:p>
    <w:p w:rsidR="009E74A4" w:rsidRDefault="0040770C" w:rsidP="000B61AF">
      <w:pPr>
        <w:pStyle w:val="af0"/>
        <w:jc w:val="both"/>
        <w:rPr>
          <w:b w:val="0"/>
        </w:rPr>
      </w:pPr>
      <w:r>
        <w:rPr>
          <w:b w:val="0"/>
        </w:rPr>
        <w:t>Материал д</w:t>
      </w:r>
      <w:r w:rsidRPr="00690F2B">
        <w:rPr>
          <w:b w:val="0"/>
        </w:rPr>
        <w:t xml:space="preserve">ается как в основной так и в заключительной части занятия. </w:t>
      </w:r>
    </w:p>
    <w:p w:rsidR="009E74A4" w:rsidRPr="005165B2" w:rsidRDefault="009E74A4" w:rsidP="000B61AF">
      <w:pPr>
        <w:pStyle w:val="af0"/>
        <w:jc w:val="both"/>
        <w:rPr>
          <w:rFonts w:eastAsiaTheme="minorHAnsi"/>
          <w:b w:val="0"/>
          <w:sz w:val="24"/>
          <w:szCs w:val="24"/>
          <w:lang w:eastAsia="en-US"/>
        </w:rPr>
      </w:pPr>
      <w:r>
        <w:rPr>
          <w:b w:val="0"/>
        </w:rPr>
        <w:t xml:space="preserve">Тема занятий </w:t>
      </w:r>
      <w:r w:rsidRPr="005165B2">
        <w:rPr>
          <w:rFonts w:eastAsiaTheme="minorHAnsi"/>
          <w:b w:val="0"/>
          <w:sz w:val="24"/>
          <w:szCs w:val="24"/>
          <w:lang w:eastAsia="en-US"/>
        </w:rPr>
        <w:t xml:space="preserve">Упражнения для развития быстроты. Упражнения для развития стартовой скорости. По сигналу (преимущественно зрительному) рывки на 5 - 10 м из различных исходных положений: стоя лицом, боком и спиной к стартовой линии, из приседа, широкого выпада, седа, лежа, медленного бега, подпрыгивания или бега на месте. Эстафеты с элементами старта. Подвижные игры типа «день и ночь», «вызов», «вызов номеров», «рывок за мячом» и т. д. </w:t>
      </w:r>
    </w:p>
    <w:p w:rsidR="009E74A4" w:rsidRPr="005165B2" w:rsidRDefault="009E74A4"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Стартовые рывки к мячу с последующим ударом по воротам в соревнованиях с партнером за овладение мячом. </w:t>
      </w:r>
    </w:p>
    <w:p w:rsidR="009E74A4" w:rsidRPr="005165B2" w:rsidRDefault="009E74A4" w:rsidP="000B61AF">
      <w:pPr>
        <w:pStyle w:val="af0"/>
        <w:jc w:val="both"/>
        <w:rPr>
          <w:rFonts w:eastAsiaTheme="minorHAnsi"/>
          <w:b w:val="0"/>
          <w:sz w:val="24"/>
          <w:szCs w:val="24"/>
          <w:lang w:eastAsia="en-US"/>
        </w:rPr>
      </w:pPr>
      <w:r>
        <w:rPr>
          <w:rFonts w:eastAsiaTheme="minorHAnsi"/>
          <w:b w:val="0"/>
          <w:sz w:val="24"/>
          <w:szCs w:val="24"/>
          <w:lang w:eastAsia="en-US"/>
        </w:rPr>
        <w:t xml:space="preserve">Тема занятий </w:t>
      </w:r>
      <w:r w:rsidRPr="005165B2">
        <w:rPr>
          <w:rFonts w:eastAsiaTheme="minorHAnsi"/>
          <w:b w:val="0"/>
          <w:sz w:val="24"/>
          <w:szCs w:val="24"/>
          <w:lang w:eastAsia="en-US"/>
        </w:rPr>
        <w:t>Упражнения для развития дистанционной скорости. Ускорения на 15, 30, 60 м без мяча и с мячом. Ускорения под 3 - 5'. Бег змейкой между расставленными в различном положении стойками, неподвижными или медленно передвигающимися партнерами. Бег прыжками. Эстафетный бег.</w:t>
      </w:r>
      <w:r>
        <w:rPr>
          <w:rFonts w:eastAsiaTheme="minorHAnsi"/>
          <w:b w:val="0"/>
          <w:sz w:val="24"/>
          <w:szCs w:val="24"/>
          <w:lang w:eastAsia="en-US"/>
        </w:rPr>
        <w:t xml:space="preserve"> </w:t>
      </w:r>
      <w:r w:rsidRPr="005165B2">
        <w:rPr>
          <w:rFonts w:eastAsiaTheme="minorHAnsi"/>
          <w:b w:val="0"/>
          <w:sz w:val="24"/>
          <w:szCs w:val="24"/>
          <w:lang w:eastAsia="en-US"/>
        </w:rPr>
        <w:t xml:space="preserve">Обводка препятствий (на скорость). Переменный бег на дистанции 100 - 150 м (15 - 20 м с максимальной скоростью, 10 - 15 м медленно и т. д.). То же с ведением мяча. Подвижные игры типа «салки по кругу», «бегуны», «сумей догнать» и т. д. </w:t>
      </w:r>
    </w:p>
    <w:p w:rsidR="009E74A4" w:rsidRPr="005165B2" w:rsidRDefault="009E74A4"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Упражнения для развития скорости переключения от одного действия к другому. Бег с быстрым изменением способа передвижения (например, быстрый переход с обычного бега на бег спиной вперед и т. п.). </w:t>
      </w:r>
    </w:p>
    <w:p w:rsidR="009E74A4" w:rsidRPr="005165B2" w:rsidRDefault="009E74A4"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Бег с изменением направления (до 180'). Бег с изменением скорости: после быстрого бега резко замедлить бег или остановиться, затем выполнить новый рывок в том или другом направлении и т.д. «Челночный бег» (туда и обратно): 2х10 м. 4х5 м, 4х10 м, 2х15 м и т. п. «Челночный бег», но отрезок вначале пробегается лицом вперед, обратно – спиной вперед и т. д. </w:t>
      </w:r>
    </w:p>
    <w:p w:rsidR="009E74A4" w:rsidRPr="005165B2" w:rsidRDefault="009E74A4"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Бег с «тенью» (повторение движений партнера, который выполняет бег с максимальной скоростью и с изменением направления). То же, но с ведением мяча. </w:t>
      </w:r>
    </w:p>
    <w:p w:rsidR="009E74A4" w:rsidRPr="005165B2" w:rsidRDefault="009E74A4"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Выполнение элементов техники в быстром темпе (например, остановка мяча с последующим рывком в сторону и ударом в цель). </w:t>
      </w:r>
    </w:p>
    <w:p w:rsidR="009E74A4" w:rsidRPr="005165B2" w:rsidRDefault="009E74A4"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Для вратарей. Из «стойки вратаря» рывки (на 5 - 15 м) из ворот: на перехват или отбивание высоко летящего мяча, на прострел мяча с фланга. Из положения приседа, широкого выпада, седа, лежа - рывки на 2 - 3 м с последующей ловлей или отбиванием мяча. Упражнения в ловле мячей, пробитых по воротам. Упражнения в ловле теннисного (малого) мяча. Игра в баскетбол по упрощенным правилам. </w:t>
      </w:r>
    </w:p>
    <w:p w:rsidR="009E74A4" w:rsidRPr="005165B2" w:rsidRDefault="009E74A4" w:rsidP="000B61AF">
      <w:pPr>
        <w:pStyle w:val="af0"/>
        <w:jc w:val="both"/>
        <w:rPr>
          <w:rFonts w:eastAsiaTheme="minorHAnsi"/>
          <w:b w:val="0"/>
          <w:sz w:val="24"/>
          <w:szCs w:val="24"/>
          <w:lang w:eastAsia="en-US"/>
        </w:rPr>
      </w:pPr>
      <w:r>
        <w:rPr>
          <w:rFonts w:eastAsiaTheme="minorHAnsi"/>
          <w:b w:val="0"/>
          <w:sz w:val="24"/>
          <w:szCs w:val="24"/>
          <w:lang w:eastAsia="en-US"/>
        </w:rPr>
        <w:t xml:space="preserve">Тема занятий </w:t>
      </w:r>
      <w:r w:rsidRPr="005165B2">
        <w:rPr>
          <w:rFonts w:eastAsiaTheme="minorHAnsi"/>
          <w:b w:val="0"/>
          <w:sz w:val="24"/>
          <w:szCs w:val="24"/>
          <w:lang w:eastAsia="en-US"/>
        </w:rPr>
        <w:t xml:space="preserve">Упражнения для развития скоростно-силовых качеств. Приседания с отягощением (гантели, набивные мячи, мешочки с песком, диск от штанги, штанга для подростков и юношеских групп весом от 40 до 70% к весу спортсмена) с последующим быстрым выпрямлением. Подскоки и прыжки после приседа без отягощения и с отягощением. Прыжки на одной и на двух ногах с продвижением, с преодолением препятствий. То же с отягощением. Прыжки по ступенькам с максимальной скоростью. Прыжки в глубину. Спрыгивание (высота 40 - 80 см) с последующим прыжком вверх или рывком на 7 - 10 м. Беговые и прыжковые упражнения, выполняемые в гору, по песку, опилкам; эстафеты с элементами бега, прыжков, переносом тяжестей. Подвижные игры типа «волк во рву», «челнок», «скакуны», «прыжковая эстафета» и т. д. </w:t>
      </w:r>
    </w:p>
    <w:p w:rsidR="009E74A4" w:rsidRPr="005165B2" w:rsidRDefault="009E74A4" w:rsidP="000B61AF">
      <w:pPr>
        <w:pStyle w:val="af0"/>
        <w:jc w:val="both"/>
        <w:rPr>
          <w:rFonts w:eastAsiaTheme="minorHAnsi"/>
          <w:b w:val="0"/>
          <w:sz w:val="24"/>
          <w:szCs w:val="24"/>
          <w:lang w:eastAsia="en-US"/>
        </w:rPr>
      </w:pPr>
      <w:r w:rsidRPr="005165B2">
        <w:rPr>
          <w:rFonts w:eastAsiaTheme="minorHAnsi"/>
          <w:b w:val="0"/>
          <w:sz w:val="24"/>
          <w:szCs w:val="24"/>
          <w:lang w:eastAsia="en-US"/>
        </w:rPr>
        <w:lastRenderedPageBreak/>
        <w:t xml:space="preserve">Вбрасывание футбольного и набивного мяча на дальность. Броски набивного мяча на дальность за счет энергичного маха ногой вперед. Удар по мячу ногой и головой на силу в тренировочную стенку, батут, ворота; удары на дальность. </w:t>
      </w:r>
    </w:p>
    <w:p w:rsidR="009E74A4" w:rsidRPr="005165B2" w:rsidRDefault="009E74A4"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Толчки плечом партнера. Борьба за мяч. </w:t>
      </w:r>
    </w:p>
    <w:p w:rsidR="009E74A4" w:rsidRPr="005165B2" w:rsidRDefault="009E74A4"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Для вратарей. Из упора стоя у стены одновременное и попеременное сгибание рук в лучезапястных суставах; то же, но отталкиваясь от стены ладонями и пальцами; в упоре лежа передвижение на руках вправо, влево, по кругу (носки ног на месте), в упоре лежа хлопки ладонями. Упражнения для кистей рук с гантелями и кистевым амортизатором. Сжимание теннисного (резинового) мяча. Многократное повторение упражнений в ловле и бросках набивного мяча от груди двумя руками (особое внимание обращать на движение кистями и пальцами). Броски футбольного и набивного мячей одной рукой на дальность. Упражнения в ловле и бросках набивных мячей, бросаемых 2-3 партнерами с разных сторон. Серии прыжков (по 4 - 8) в «стойке вратаря» толчком двух ног в стороны, то же приставным шагом, то же с отягощением. </w:t>
      </w:r>
    </w:p>
    <w:p w:rsidR="009E74A4" w:rsidRPr="005165B2" w:rsidRDefault="009E74A4" w:rsidP="000B61AF">
      <w:pPr>
        <w:pStyle w:val="af0"/>
        <w:jc w:val="both"/>
        <w:rPr>
          <w:rFonts w:eastAsiaTheme="minorHAnsi"/>
          <w:b w:val="0"/>
          <w:sz w:val="24"/>
          <w:szCs w:val="24"/>
          <w:lang w:eastAsia="en-US"/>
        </w:rPr>
      </w:pPr>
      <w:r>
        <w:rPr>
          <w:rFonts w:eastAsiaTheme="minorHAnsi"/>
          <w:b w:val="0"/>
          <w:sz w:val="24"/>
          <w:szCs w:val="24"/>
          <w:lang w:eastAsia="en-US"/>
        </w:rPr>
        <w:t xml:space="preserve">Тема занятий </w:t>
      </w:r>
      <w:r w:rsidRPr="005165B2">
        <w:rPr>
          <w:rFonts w:eastAsiaTheme="minorHAnsi"/>
          <w:b w:val="0"/>
          <w:sz w:val="24"/>
          <w:szCs w:val="24"/>
          <w:lang w:eastAsia="en-US"/>
        </w:rPr>
        <w:t xml:space="preserve">Упражнения для развития специальной выносливости. </w:t>
      </w:r>
    </w:p>
    <w:p w:rsidR="009E74A4" w:rsidRPr="005165B2" w:rsidRDefault="009E74A4" w:rsidP="000B61AF">
      <w:pPr>
        <w:pStyle w:val="af0"/>
        <w:jc w:val="both"/>
        <w:rPr>
          <w:rFonts w:eastAsiaTheme="minorHAnsi"/>
          <w:b w:val="0"/>
          <w:sz w:val="24"/>
          <w:szCs w:val="24"/>
          <w:lang w:eastAsia="en-US"/>
        </w:rPr>
      </w:pPr>
      <w:r w:rsidRPr="005165B2">
        <w:rPr>
          <w:rFonts w:eastAsiaTheme="minorHAnsi"/>
          <w:b w:val="0"/>
          <w:sz w:val="24"/>
          <w:szCs w:val="24"/>
          <w:lang w:eastAsia="en-US"/>
        </w:rPr>
        <w:t>Повторное выполнение беговых и прыжковых упражнений. То же</w:t>
      </w:r>
      <w:r w:rsidRPr="005165B2">
        <w:rPr>
          <w:rFonts w:eastAsiaTheme="minorHAnsi"/>
          <w:b w:val="0"/>
          <w:i/>
          <w:iCs/>
          <w:sz w:val="24"/>
          <w:szCs w:val="24"/>
          <w:lang w:eastAsia="en-US"/>
        </w:rPr>
        <w:t xml:space="preserve">, </w:t>
      </w:r>
      <w:r w:rsidRPr="005165B2">
        <w:rPr>
          <w:rFonts w:eastAsiaTheme="minorHAnsi"/>
          <w:b w:val="0"/>
          <w:sz w:val="24"/>
          <w:szCs w:val="24"/>
          <w:lang w:eastAsia="en-US"/>
        </w:rPr>
        <w:t xml:space="preserve">но с ведением мяча. Переменный бег (несколько повторений в серии). Кроссы с переменной скоростью. </w:t>
      </w:r>
    </w:p>
    <w:p w:rsidR="009E74A4" w:rsidRPr="005165B2" w:rsidRDefault="009E74A4"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Многократно повторяемые специальные технико-тактические упражнения. Например, повторные рывки с мячом с последующей обводкой нескольких стоек с ударами по воротам; с увеличением длины рывка, количества повторений и </w:t>
      </w:r>
    </w:p>
    <w:p w:rsidR="009E74A4" w:rsidRPr="005165B2" w:rsidRDefault="009E74A4"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сокращением интервалов отдыха между рывками. </w:t>
      </w:r>
    </w:p>
    <w:p w:rsidR="009E74A4" w:rsidRPr="005165B2" w:rsidRDefault="009E74A4"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Игровые упражнения с мячом большой интенсивности (трое против трех, трое против двух и т. д.). Двусторонние тренировочные игры с увеличенной продолжительностью. Игры с уменьшенным по численности составом. </w:t>
      </w:r>
    </w:p>
    <w:p w:rsidR="009E74A4" w:rsidRPr="005165B2" w:rsidRDefault="009E74A4"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Для вратарей. Повторная, непрерывная в течение 5-12 мин ловля и отбивание мяча, ловля мяча с падением, когда удары по воротам выполняются с минимальными интервалами 3 - 5 игроками. </w:t>
      </w:r>
    </w:p>
    <w:p w:rsidR="009E74A4" w:rsidRPr="005165B2" w:rsidRDefault="009E74A4" w:rsidP="000B61AF">
      <w:pPr>
        <w:pStyle w:val="af0"/>
        <w:jc w:val="both"/>
        <w:rPr>
          <w:rFonts w:eastAsiaTheme="minorHAnsi"/>
          <w:b w:val="0"/>
          <w:sz w:val="24"/>
          <w:szCs w:val="24"/>
          <w:lang w:eastAsia="en-US"/>
        </w:rPr>
      </w:pPr>
      <w:r>
        <w:rPr>
          <w:rFonts w:eastAsiaTheme="minorHAnsi"/>
          <w:b w:val="0"/>
          <w:sz w:val="24"/>
          <w:szCs w:val="24"/>
          <w:lang w:eastAsia="en-US"/>
        </w:rPr>
        <w:t xml:space="preserve">Тема занятий </w:t>
      </w:r>
      <w:r w:rsidRPr="005165B2">
        <w:rPr>
          <w:rFonts w:eastAsiaTheme="minorHAnsi"/>
          <w:b w:val="0"/>
          <w:sz w:val="24"/>
          <w:szCs w:val="24"/>
          <w:lang w:eastAsia="en-US"/>
        </w:rPr>
        <w:t xml:space="preserve">Упражнения для развития ловкости. Прыжки с разбега толчком одной и двумя ногами, стараясь достать высоко подвешенный мяч головой, ногой, рукой; то же, выполняя в прыжке поворот на 90 — 180'. Прыжки вверх с поворотом и имитацией удара головой или ногами. Прыжки с места и с разбега с ударом головой по мячам, подвешенным на разной высоте. Кувырки вперед и назад, в сторону через правое и левое плечо. Держание мяча в воздухе (жонглирование), чередуя удары различными частями стопы, бедром, головой; ведение мяча головой. Парные и групповые упражнения с ведением мяча, обводкой стоек, обманными движениями. Эстафеты с элементами акробатики. Подвижные игры типа «живая цель», «салки мячом», «ловля парами» и др. </w:t>
      </w:r>
    </w:p>
    <w:p w:rsidR="009E74A4" w:rsidRPr="005165B2" w:rsidRDefault="009E74A4" w:rsidP="000B61AF">
      <w:pPr>
        <w:pStyle w:val="af0"/>
        <w:jc w:val="both"/>
        <w:rPr>
          <w:rFonts w:eastAsiaTheme="minorHAnsi"/>
          <w:b w:val="0"/>
          <w:sz w:val="24"/>
          <w:szCs w:val="24"/>
          <w:lang w:eastAsia="en-US"/>
        </w:rPr>
      </w:pPr>
      <w:r w:rsidRPr="005165B2">
        <w:rPr>
          <w:rFonts w:eastAsiaTheme="minorHAnsi"/>
          <w:b w:val="0"/>
          <w:sz w:val="24"/>
          <w:szCs w:val="24"/>
          <w:lang w:eastAsia="en-US"/>
        </w:rPr>
        <w:t>Для вратарей. Прыжки с короткого разбега, доставая высоко подвешенный мяч руками (кулаком), то же с поворотом (до 180'). Упражнения в различных п</w:t>
      </w:r>
      <w:r>
        <w:rPr>
          <w:rFonts w:eastAsiaTheme="minorHAnsi"/>
          <w:b w:val="0"/>
          <w:sz w:val="24"/>
          <w:szCs w:val="24"/>
          <w:lang w:eastAsia="en-US"/>
        </w:rPr>
        <w:t>рыжках с короткой скакалкой.</w:t>
      </w:r>
    </w:p>
    <w:p w:rsidR="00BF0BA8" w:rsidRPr="009E74A4" w:rsidRDefault="009E74A4"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Прыжки с поворотами, используя подкидной трамплин. Переворот в сторону с места и с разбега. Стойка на руках. Из стойки на руках кувырок вперед. Кувырок назад через стойку на руках. Переворот вперед с разбега. Упражнения на батуте: прыжки на двух ногах, сальто вперед и назад согнувшись, сальто назад прогнувшись. </w:t>
      </w:r>
    </w:p>
    <w:p w:rsidR="0040770C" w:rsidRPr="00690F2B" w:rsidRDefault="0040770C" w:rsidP="000B61AF">
      <w:pPr>
        <w:jc w:val="both"/>
        <w:rPr>
          <w:b w:val="0"/>
        </w:rPr>
      </w:pPr>
      <w:r>
        <w:rPr>
          <w:b w:val="0"/>
        </w:rPr>
        <w:t>Раздел  4</w:t>
      </w:r>
      <w:r w:rsidRPr="00690F2B">
        <w:rPr>
          <w:b w:val="0"/>
        </w:rPr>
        <w:t>. Техническая подготовка.</w:t>
      </w:r>
    </w:p>
    <w:p w:rsidR="009E74A4" w:rsidRPr="005165B2" w:rsidRDefault="009E74A4" w:rsidP="000B61AF">
      <w:pPr>
        <w:pStyle w:val="af0"/>
        <w:jc w:val="both"/>
        <w:rPr>
          <w:rFonts w:eastAsiaTheme="minorHAnsi"/>
          <w:b w:val="0"/>
          <w:sz w:val="24"/>
          <w:szCs w:val="24"/>
          <w:lang w:eastAsia="en-US"/>
        </w:rPr>
      </w:pPr>
      <w:r>
        <w:rPr>
          <w:rFonts w:eastAsiaTheme="minorHAnsi"/>
          <w:b w:val="0"/>
          <w:sz w:val="24"/>
          <w:szCs w:val="24"/>
          <w:lang w:eastAsia="en-US"/>
        </w:rPr>
        <w:t xml:space="preserve">Тема занятий </w:t>
      </w:r>
      <w:r w:rsidRPr="005165B2">
        <w:rPr>
          <w:rFonts w:eastAsiaTheme="minorHAnsi"/>
          <w:b w:val="0"/>
          <w:sz w:val="24"/>
          <w:szCs w:val="24"/>
          <w:lang w:eastAsia="en-US"/>
        </w:rPr>
        <w:t xml:space="preserve">Техника передвижения. Различные сочетания приемов бега с прыжками, поворотами и резкими остановками. </w:t>
      </w:r>
    </w:p>
    <w:p w:rsidR="009E74A4" w:rsidRPr="005165B2" w:rsidRDefault="009E74A4" w:rsidP="000B61AF">
      <w:pPr>
        <w:pStyle w:val="af0"/>
        <w:jc w:val="both"/>
        <w:rPr>
          <w:rFonts w:eastAsiaTheme="minorHAnsi"/>
          <w:b w:val="0"/>
          <w:sz w:val="24"/>
          <w:szCs w:val="24"/>
          <w:lang w:eastAsia="en-US"/>
        </w:rPr>
      </w:pPr>
      <w:r>
        <w:rPr>
          <w:rFonts w:eastAsiaTheme="minorHAnsi"/>
          <w:b w:val="0"/>
          <w:sz w:val="24"/>
          <w:szCs w:val="24"/>
          <w:lang w:eastAsia="en-US"/>
        </w:rPr>
        <w:t xml:space="preserve">Тема занятий Удары и остановка мяча. </w:t>
      </w:r>
      <w:r w:rsidRPr="005165B2">
        <w:rPr>
          <w:rFonts w:eastAsiaTheme="minorHAnsi"/>
          <w:b w:val="0"/>
          <w:sz w:val="24"/>
          <w:szCs w:val="24"/>
          <w:lang w:eastAsia="en-US"/>
        </w:rPr>
        <w:t xml:space="preserve">Удары по мячу ногой. Удары внутренней, средней, внешней частью подъема, внутренней стороной стопы по неподвижному, катящемуся, прыгающему и летящему мячу. Резаные удары по неподвижному и катящемуся мячу. Удары носком и пяткой. Удары с полулета. Удары правой и левой ногой. </w:t>
      </w:r>
    </w:p>
    <w:p w:rsidR="009E74A4" w:rsidRPr="005165B2" w:rsidRDefault="009E74A4"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Выполнение ударов на точность и силу после остановки, ведения и рывков, посылая мяч на короткое, среднее и дальнее расстояние, придавая мячу различное направление и </w:t>
      </w:r>
      <w:r w:rsidRPr="005165B2">
        <w:rPr>
          <w:rFonts w:eastAsiaTheme="minorHAnsi"/>
          <w:b w:val="0"/>
          <w:sz w:val="24"/>
          <w:szCs w:val="24"/>
          <w:lang w:eastAsia="en-US"/>
        </w:rPr>
        <w:lastRenderedPageBreak/>
        <w:t xml:space="preserve">траекторию полета. Удары по мячу ногой в единоборстве, с пассивным и активным сопротивлением. </w:t>
      </w:r>
    </w:p>
    <w:p w:rsidR="009E74A4" w:rsidRPr="005165B2" w:rsidRDefault="009E74A4"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Удары по мячу головой. Удары серединой и боковой частью лба без прыжка и в прыжке по летящему с различной скоростью и траекторией мячу. Удары на точность вниз и верхом, вперед и в стороны, посылая мяч на короткое и среднее расстояние. Удары головой в единоборстве с пассивным и активным сопротивлением. </w:t>
      </w:r>
    </w:p>
    <w:p w:rsidR="009E74A4" w:rsidRPr="005165B2" w:rsidRDefault="009E74A4"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Остановка мяча. Остановка подошвой и внутренней стороной стопы катящегося и опускающегося мяча с переводом в стороны и назад (в зависимости от расположения игроков противника и создавшейся игровой обстановки). Остановка грудью летящего мяча с переводом. Остановка опускающегося мяча бедром и лбом. </w:t>
      </w:r>
    </w:p>
    <w:p w:rsidR="009E74A4" w:rsidRPr="005165B2" w:rsidRDefault="009E74A4"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Остановка изученными способами мячей, катящихся или летящих с различной скоростью и траекторией, с разных расстояний и направлений, на высокой скорости движения с последующим ударом или рывком. </w:t>
      </w:r>
    </w:p>
    <w:p w:rsidR="009E74A4" w:rsidRPr="005165B2" w:rsidRDefault="009E74A4" w:rsidP="000B61AF">
      <w:pPr>
        <w:pStyle w:val="af0"/>
        <w:jc w:val="both"/>
        <w:rPr>
          <w:rFonts w:eastAsiaTheme="minorHAnsi"/>
          <w:b w:val="0"/>
          <w:sz w:val="24"/>
          <w:szCs w:val="24"/>
          <w:lang w:eastAsia="en-US"/>
        </w:rPr>
      </w:pPr>
      <w:r>
        <w:rPr>
          <w:rFonts w:eastAsiaTheme="minorHAnsi"/>
          <w:b w:val="0"/>
          <w:sz w:val="24"/>
          <w:szCs w:val="24"/>
          <w:lang w:eastAsia="en-US"/>
        </w:rPr>
        <w:t xml:space="preserve">Тема занятий </w:t>
      </w:r>
      <w:r w:rsidRPr="005165B2">
        <w:rPr>
          <w:rFonts w:eastAsiaTheme="minorHAnsi"/>
          <w:b w:val="0"/>
          <w:sz w:val="24"/>
          <w:szCs w:val="24"/>
          <w:lang w:eastAsia="en-US"/>
        </w:rPr>
        <w:t xml:space="preserve">Ведение мяча. Ведение внешней частью и серединой подъема, носком и внутренней стороной стопы. </w:t>
      </w:r>
    </w:p>
    <w:p w:rsidR="009E74A4" w:rsidRPr="005165B2" w:rsidRDefault="009E74A4"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Ведение всеми изученными способами с увеличением скорости движения, выполняя рывки, не теряя контроль над мячом с обводкой движущихся и противодействующих соперников, затрудняя для них подступы к мячу, закрывая </w:t>
      </w:r>
    </w:p>
    <w:p w:rsidR="009E74A4" w:rsidRPr="005165B2" w:rsidRDefault="009E74A4"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мяч телом. </w:t>
      </w:r>
    </w:p>
    <w:p w:rsidR="009E74A4" w:rsidRPr="005165B2" w:rsidRDefault="009E74A4"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Обманные движения (финты). Обманные движения «уход» выпадом и переносом ноги через мяч. Финты «ударом» ногой с «убиранием» мяча под себя и с «пропусканием» мяча партнеру; «ударом» головой. Обманные движения «остановкой» во время ведения с наступанием и без наступания на мяч подошвой, после передачи мяча партнером с пропусканием мяча. </w:t>
      </w:r>
    </w:p>
    <w:p w:rsidR="009E74A4" w:rsidRPr="005165B2" w:rsidRDefault="009E74A4"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Выполнение обманных движений в единоборстве с пассивным и активным сопротивлением. </w:t>
      </w:r>
    </w:p>
    <w:p w:rsidR="009E74A4" w:rsidRPr="005165B2" w:rsidRDefault="009E74A4" w:rsidP="000B61AF">
      <w:pPr>
        <w:pStyle w:val="af0"/>
        <w:jc w:val="both"/>
        <w:rPr>
          <w:rFonts w:eastAsiaTheme="minorHAnsi"/>
          <w:b w:val="0"/>
          <w:sz w:val="24"/>
          <w:szCs w:val="24"/>
          <w:lang w:eastAsia="en-US"/>
        </w:rPr>
      </w:pPr>
      <w:r>
        <w:rPr>
          <w:rFonts w:eastAsiaTheme="minorHAnsi"/>
          <w:b w:val="0"/>
          <w:sz w:val="24"/>
          <w:szCs w:val="24"/>
          <w:lang w:eastAsia="en-US"/>
        </w:rPr>
        <w:t xml:space="preserve">Тема занятий </w:t>
      </w:r>
      <w:r w:rsidRPr="005165B2">
        <w:rPr>
          <w:rFonts w:eastAsiaTheme="minorHAnsi"/>
          <w:b w:val="0"/>
          <w:sz w:val="24"/>
          <w:szCs w:val="24"/>
          <w:lang w:eastAsia="en-US"/>
        </w:rPr>
        <w:t xml:space="preserve">Отбор мяча. Отбор мяча при единоборстве с соперником ударом и остановкой ногой в широком выпаде (полушпагат и шпагат) и в подкате. </w:t>
      </w:r>
    </w:p>
    <w:p w:rsidR="009E74A4" w:rsidRPr="005165B2" w:rsidRDefault="009E74A4"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Вбрасывание мяча. Вбрасывание из различных исходных положений с места и после разбега. Вбрасывание мяча на точность и дальность. </w:t>
      </w:r>
    </w:p>
    <w:p w:rsidR="009E74A4" w:rsidRPr="005165B2" w:rsidRDefault="009E74A4" w:rsidP="000B61AF">
      <w:pPr>
        <w:pStyle w:val="af0"/>
        <w:jc w:val="both"/>
        <w:rPr>
          <w:rFonts w:eastAsiaTheme="minorHAnsi"/>
          <w:b w:val="0"/>
          <w:sz w:val="24"/>
          <w:szCs w:val="24"/>
          <w:lang w:eastAsia="en-US"/>
        </w:rPr>
      </w:pPr>
      <w:r>
        <w:rPr>
          <w:rFonts w:eastAsiaTheme="minorHAnsi"/>
          <w:b w:val="0"/>
          <w:sz w:val="24"/>
          <w:szCs w:val="24"/>
          <w:lang w:eastAsia="en-US"/>
        </w:rPr>
        <w:t xml:space="preserve">Тема занятий </w:t>
      </w:r>
      <w:r w:rsidRPr="005165B2">
        <w:rPr>
          <w:rFonts w:eastAsiaTheme="minorHAnsi"/>
          <w:b w:val="0"/>
          <w:sz w:val="24"/>
          <w:szCs w:val="24"/>
          <w:lang w:eastAsia="en-US"/>
        </w:rPr>
        <w:t xml:space="preserve">Техника игры вратаря. Ловля двумя руками снизу, сверху, сбоку катящихся и летящих с различной скоростью и траекторией полета мячей. Ловля на месте, в движении, в прыжке, без падения и с падением. Ловля мячей на выходе. </w:t>
      </w:r>
    </w:p>
    <w:p w:rsidR="009E74A4" w:rsidRPr="005165B2" w:rsidRDefault="009E74A4"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Отбивание ладонями и пальцами мячей, катящихся и летящих в стороне от вратаря без падения и с падением. Отбивание мяча кулаком на выходе, без прыжка и в прыжке. </w:t>
      </w:r>
    </w:p>
    <w:p w:rsidR="009E74A4" w:rsidRPr="005165B2" w:rsidRDefault="009E74A4"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Перевод мяча через перекладину ладонями (двумя, одной) в прыжке. </w:t>
      </w:r>
    </w:p>
    <w:p w:rsidR="009E74A4" w:rsidRPr="005165B2" w:rsidRDefault="009E74A4"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Броски мяча одной рукой сверху, снизу на точность и дальность. </w:t>
      </w:r>
    </w:p>
    <w:p w:rsidR="009E74A4" w:rsidRDefault="009E74A4"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Выбивание мяча с земли и с рук на точность и дальность. </w:t>
      </w:r>
    </w:p>
    <w:p w:rsidR="0040770C" w:rsidRPr="00690F2B" w:rsidRDefault="0040770C" w:rsidP="000B61AF">
      <w:pPr>
        <w:rPr>
          <w:b w:val="0"/>
        </w:rPr>
      </w:pPr>
      <w:r>
        <w:rPr>
          <w:b w:val="0"/>
        </w:rPr>
        <w:t>Раздел 5</w:t>
      </w:r>
      <w:r w:rsidRPr="00690F2B">
        <w:rPr>
          <w:b w:val="0"/>
        </w:rPr>
        <w:t>. Тактическая подготовка.</w:t>
      </w:r>
    </w:p>
    <w:p w:rsidR="00F10B04" w:rsidRPr="005165B2" w:rsidRDefault="00F10B04" w:rsidP="000B61AF">
      <w:pPr>
        <w:pStyle w:val="af0"/>
        <w:jc w:val="both"/>
        <w:rPr>
          <w:rFonts w:eastAsiaTheme="minorHAnsi"/>
          <w:b w:val="0"/>
          <w:sz w:val="24"/>
          <w:szCs w:val="24"/>
          <w:lang w:eastAsia="en-US"/>
        </w:rPr>
      </w:pPr>
      <w:r>
        <w:rPr>
          <w:rFonts w:eastAsiaTheme="minorHAnsi"/>
          <w:b w:val="0"/>
          <w:sz w:val="24"/>
          <w:szCs w:val="24"/>
          <w:lang w:eastAsia="en-US"/>
        </w:rPr>
        <w:t xml:space="preserve">Тема занятий Тактика нападения. </w:t>
      </w:r>
      <w:r w:rsidRPr="005165B2">
        <w:rPr>
          <w:rFonts w:eastAsiaTheme="minorHAnsi"/>
          <w:b w:val="0"/>
          <w:sz w:val="24"/>
          <w:szCs w:val="24"/>
          <w:lang w:eastAsia="en-US"/>
        </w:rPr>
        <w:t xml:space="preserve">Индивидуальные действия. Уметь оценивать целесообразность той или иной позиции, своевременно занимать наиболее выгодную позицию для получения мяча. Эффективно использовать изученные технические приемы, способы и разновидности для решения тактических задач в зависимости от игровой ситуации. </w:t>
      </w:r>
    </w:p>
    <w:p w:rsidR="00F10B04" w:rsidRPr="005165B2" w:rsidRDefault="00F10B04"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Групповые действия. Уметь взаимодействовать с партнерами при равном соотношении и численном превосходстве соперника, используя короткие и средние передачи. Комбинации в парах: «стенка», «скрещивание». Комбинация «пропуск мяча». Начинать и развивать атаку из стандартных положений. </w:t>
      </w:r>
    </w:p>
    <w:p w:rsidR="00F10B04" w:rsidRPr="005165B2" w:rsidRDefault="00F10B04"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Командные действия. Уметь выполнять основные обязанности в атаке на своем игровом месте, играя по избранной тактической системе в составе команды. Расположение и взаимодействие игроков при атаке флангом и через центр. </w:t>
      </w:r>
    </w:p>
    <w:p w:rsidR="00F10B04" w:rsidRPr="005165B2" w:rsidRDefault="00F10B04" w:rsidP="000B61AF">
      <w:pPr>
        <w:pStyle w:val="af0"/>
        <w:jc w:val="both"/>
        <w:rPr>
          <w:rFonts w:eastAsiaTheme="minorHAnsi"/>
          <w:b w:val="0"/>
          <w:sz w:val="24"/>
          <w:szCs w:val="24"/>
          <w:lang w:eastAsia="en-US"/>
        </w:rPr>
      </w:pPr>
      <w:r>
        <w:rPr>
          <w:rFonts w:eastAsiaTheme="minorHAnsi"/>
          <w:b w:val="0"/>
          <w:sz w:val="24"/>
          <w:szCs w:val="24"/>
          <w:lang w:eastAsia="en-US"/>
        </w:rPr>
        <w:t xml:space="preserve"> Тема занятий </w:t>
      </w:r>
      <w:r w:rsidRPr="005165B2">
        <w:rPr>
          <w:rFonts w:eastAsiaTheme="minorHAnsi"/>
          <w:b w:val="0"/>
          <w:sz w:val="24"/>
          <w:szCs w:val="24"/>
          <w:lang w:eastAsia="en-US"/>
        </w:rPr>
        <w:t>Тактика защиты</w:t>
      </w:r>
      <w:r>
        <w:rPr>
          <w:rFonts w:eastAsiaTheme="minorHAnsi"/>
          <w:b w:val="0"/>
          <w:sz w:val="24"/>
          <w:szCs w:val="24"/>
          <w:lang w:eastAsia="en-US"/>
        </w:rPr>
        <w:t>.</w:t>
      </w:r>
    </w:p>
    <w:p w:rsidR="00F10B04" w:rsidRPr="005165B2" w:rsidRDefault="00F10B04" w:rsidP="000B61AF">
      <w:pPr>
        <w:pStyle w:val="af0"/>
        <w:jc w:val="both"/>
        <w:rPr>
          <w:rFonts w:eastAsiaTheme="minorHAnsi"/>
          <w:b w:val="0"/>
          <w:sz w:val="24"/>
          <w:szCs w:val="24"/>
          <w:lang w:eastAsia="en-US"/>
        </w:rPr>
      </w:pPr>
      <w:r w:rsidRPr="005165B2">
        <w:rPr>
          <w:rFonts w:eastAsiaTheme="minorHAnsi"/>
          <w:b w:val="0"/>
          <w:sz w:val="24"/>
          <w:szCs w:val="24"/>
          <w:lang w:eastAsia="en-US"/>
        </w:rPr>
        <w:lastRenderedPageBreak/>
        <w:t xml:space="preserve">Индивидуальные действия. Противодействие маневрированию, т. е. осуществлять «закрывание» и препятствовать сопернику в получении мяча. Совершенствование в «перехвате» мяча. В зависимости от игровой обстановки применять отбор мяча изученным способом. Уметь противодействовать передаче, ведению и удару по воротам. </w:t>
      </w:r>
    </w:p>
    <w:p w:rsidR="00F10B04" w:rsidRPr="005165B2" w:rsidRDefault="00F10B04"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Групповые действия. Уметь взаимодействовать в обороне при равном соотношении сил и при численном </w:t>
      </w:r>
      <w:r w:rsidR="000B61AF" w:rsidRPr="005165B2">
        <w:rPr>
          <w:rFonts w:eastAsiaTheme="minorHAnsi"/>
          <w:b w:val="0"/>
          <w:sz w:val="24"/>
          <w:szCs w:val="24"/>
          <w:lang w:eastAsia="en-US"/>
        </w:rPr>
        <w:t>преимуществе</w:t>
      </w:r>
      <w:r w:rsidRPr="005165B2">
        <w:rPr>
          <w:rFonts w:eastAsiaTheme="minorHAnsi"/>
          <w:b w:val="0"/>
          <w:sz w:val="24"/>
          <w:szCs w:val="24"/>
          <w:lang w:eastAsia="en-US"/>
        </w:rPr>
        <w:t xml:space="preserve"> соперника, осуществляя правильный выбор позиции и страховку партнеров. Организация противодействия комбинациям «стенка», «скрещивание», «пропуск мяча». Уметь взаимодействовать в обороне при выполнении противником стандартных «комбинаций». Организация и построение «стенки». Комбинации с участием вратаря. </w:t>
      </w:r>
    </w:p>
    <w:p w:rsidR="00F10B04" w:rsidRPr="005165B2" w:rsidRDefault="00F10B04"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Командные действия. Уметь выполнять основные обязательные действия в обороне на своем игровом месте, согласно избранной тактической системе в составе команды. Организация обороны по принципу персональной и комбинированной защиты. Выбор позиции и взаимодействия игроков при атаке противника флангом и через центр. </w:t>
      </w:r>
    </w:p>
    <w:p w:rsidR="00F10B04" w:rsidRPr="005165B2" w:rsidRDefault="00F10B04" w:rsidP="000B61AF">
      <w:pPr>
        <w:pStyle w:val="af0"/>
        <w:jc w:val="both"/>
        <w:rPr>
          <w:rFonts w:eastAsiaTheme="minorHAnsi"/>
          <w:b w:val="0"/>
          <w:sz w:val="24"/>
          <w:szCs w:val="24"/>
          <w:lang w:eastAsia="en-US"/>
        </w:rPr>
      </w:pPr>
      <w:r>
        <w:rPr>
          <w:rFonts w:eastAsiaTheme="minorHAnsi"/>
          <w:b w:val="0"/>
          <w:sz w:val="24"/>
          <w:szCs w:val="24"/>
          <w:lang w:eastAsia="en-US"/>
        </w:rPr>
        <w:t xml:space="preserve">Тема занятий </w:t>
      </w:r>
      <w:r w:rsidRPr="005165B2">
        <w:rPr>
          <w:rFonts w:eastAsiaTheme="minorHAnsi"/>
          <w:b w:val="0"/>
          <w:sz w:val="24"/>
          <w:szCs w:val="24"/>
          <w:lang w:eastAsia="en-US"/>
        </w:rPr>
        <w:t xml:space="preserve">Тактика вратаря. Уметь организовать построение «стенки» при пробитии штрафного и свободного ударов вблизи своих ворот; играть на выходах из ворот при ловле катящихся по земле и летящих на различной высоте мячей; подсказывать партнерам по обороне, как занять правильную позицию; выполнять с защитниками комбинации при введении мяча в игру от ворот; введение мяча в игру, адресуя его свободному от опеки партнеру. </w:t>
      </w:r>
    </w:p>
    <w:p w:rsidR="0040770C" w:rsidRPr="00690F2B" w:rsidRDefault="0040770C" w:rsidP="000B61AF">
      <w:pPr>
        <w:rPr>
          <w:b w:val="0"/>
        </w:rPr>
      </w:pPr>
      <w:r w:rsidRPr="00690F2B">
        <w:rPr>
          <w:b w:val="0"/>
        </w:rPr>
        <w:t>Раздел 6. Игровая подготовка.</w:t>
      </w:r>
    </w:p>
    <w:p w:rsidR="00F10B04" w:rsidRPr="005165B2" w:rsidRDefault="00F10B04"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Обязательное применение в играх изученного программного материала (для данного года обучения) по технической и тактической подготовке. </w:t>
      </w:r>
    </w:p>
    <w:p w:rsidR="0040770C" w:rsidRPr="00690F2B" w:rsidRDefault="0040770C" w:rsidP="000B61AF">
      <w:pPr>
        <w:rPr>
          <w:b w:val="0"/>
        </w:rPr>
      </w:pPr>
      <w:r w:rsidRPr="00690F2B">
        <w:rPr>
          <w:b w:val="0"/>
        </w:rPr>
        <w:t>Раздел 7. Контрольные игры.</w:t>
      </w:r>
    </w:p>
    <w:p w:rsidR="0040770C" w:rsidRPr="00690F2B" w:rsidRDefault="0040770C" w:rsidP="000B61AF">
      <w:pPr>
        <w:jc w:val="both"/>
        <w:rPr>
          <w:b w:val="0"/>
        </w:rPr>
      </w:pPr>
      <w:r w:rsidRPr="00690F2B">
        <w:rPr>
          <w:b w:val="0"/>
        </w:rPr>
        <w:t xml:space="preserve">Игра на </w:t>
      </w:r>
      <w:r w:rsidR="00F10B04">
        <w:rPr>
          <w:b w:val="0"/>
        </w:rPr>
        <w:t>одни (двое) ворота</w:t>
      </w:r>
      <w:r w:rsidR="003B1EE6">
        <w:rPr>
          <w:b w:val="0"/>
        </w:rPr>
        <w:t>. Игр</w:t>
      </w:r>
      <w:r w:rsidR="00F10B04">
        <w:rPr>
          <w:b w:val="0"/>
        </w:rPr>
        <w:t>а мини-футбол 1х1, 2х2, 3х3, 5х5.</w:t>
      </w:r>
      <w:r>
        <w:rPr>
          <w:b w:val="0"/>
        </w:rPr>
        <w:t xml:space="preserve"> У</w:t>
      </w:r>
      <w:r w:rsidRPr="00690F2B">
        <w:rPr>
          <w:b w:val="0"/>
        </w:rPr>
        <w:t xml:space="preserve">частие </w:t>
      </w:r>
      <w:r>
        <w:rPr>
          <w:b w:val="0"/>
        </w:rPr>
        <w:t xml:space="preserve">в </w:t>
      </w:r>
      <w:r w:rsidRPr="00690F2B">
        <w:rPr>
          <w:b w:val="0"/>
        </w:rPr>
        <w:t xml:space="preserve">школьных и </w:t>
      </w:r>
      <w:r>
        <w:rPr>
          <w:b w:val="0"/>
        </w:rPr>
        <w:t>городских</w:t>
      </w:r>
      <w:r w:rsidR="003B1EE6">
        <w:rPr>
          <w:b w:val="0"/>
        </w:rPr>
        <w:t xml:space="preserve"> и областных </w:t>
      </w:r>
      <w:r w:rsidRPr="00690F2B">
        <w:rPr>
          <w:b w:val="0"/>
        </w:rPr>
        <w:t>соревнованиях.</w:t>
      </w:r>
    </w:p>
    <w:p w:rsidR="0040770C" w:rsidRPr="00690F2B" w:rsidRDefault="0040770C" w:rsidP="000B61AF">
      <w:pPr>
        <w:rPr>
          <w:b w:val="0"/>
        </w:rPr>
      </w:pPr>
      <w:r w:rsidRPr="00690F2B">
        <w:rPr>
          <w:b w:val="0"/>
        </w:rPr>
        <w:t>Раздел 8. Контрольные испытания.</w:t>
      </w:r>
    </w:p>
    <w:p w:rsidR="00D1552F" w:rsidRDefault="0040770C" w:rsidP="000B61AF">
      <w:pPr>
        <w:jc w:val="both"/>
        <w:rPr>
          <w:b w:val="0"/>
        </w:rPr>
      </w:pPr>
      <w:r w:rsidRPr="00690F2B">
        <w:rPr>
          <w:b w:val="0"/>
        </w:rPr>
        <w:t>Нормативы.</w:t>
      </w:r>
      <w:r w:rsidR="000B61AF">
        <w:rPr>
          <w:b w:val="0"/>
        </w:rPr>
        <w:t xml:space="preserve"> </w:t>
      </w:r>
      <w:r w:rsidR="003B1EE6">
        <w:rPr>
          <w:b w:val="0"/>
        </w:rPr>
        <w:t>Выполнение нормативов по ОФП и СФП.</w:t>
      </w:r>
    </w:p>
    <w:p w:rsidR="0040770C" w:rsidRPr="00690F2B" w:rsidRDefault="008C04AE" w:rsidP="000B61AF">
      <w:pPr>
        <w:rPr>
          <w:b w:val="0"/>
        </w:rPr>
      </w:pPr>
      <w:r>
        <w:rPr>
          <w:b w:val="0"/>
        </w:rPr>
        <w:t>Раздел 9. Медицинское обследование</w:t>
      </w:r>
    </w:p>
    <w:p w:rsidR="008C04AE" w:rsidRDefault="008C04AE" w:rsidP="000B61AF">
      <w:pPr>
        <w:pStyle w:val="a5"/>
        <w:jc w:val="both"/>
        <w:rPr>
          <w:rFonts w:ascii="Times New Roman" w:hAnsi="Times New Roman" w:cs="Times New Roman"/>
          <w:sz w:val="24"/>
          <w:szCs w:val="24"/>
        </w:rPr>
      </w:pPr>
      <w:r>
        <w:rPr>
          <w:rFonts w:ascii="Times New Roman" w:hAnsi="Times New Roman" w:cs="Times New Roman"/>
          <w:sz w:val="24"/>
          <w:szCs w:val="24"/>
        </w:rPr>
        <w:t>Включает в себя:</w:t>
      </w:r>
    </w:p>
    <w:p w:rsidR="008C04AE" w:rsidRPr="00F76402" w:rsidRDefault="008C04AE" w:rsidP="000B61AF">
      <w:pPr>
        <w:pStyle w:val="a5"/>
        <w:jc w:val="both"/>
        <w:rPr>
          <w:rFonts w:ascii="Times New Roman" w:hAnsi="Times New Roman" w:cs="Times New Roman"/>
          <w:sz w:val="24"/>
          <w:szCs w:val="24"/>
        </w:rPr>
      </w:pPr>
      <w:r>
        <w:rPr>
          <w:rFonts w:ascii="Times New Roman" w:hAnsi="Times New Roman" w:cs="Times New Roman"/>
          <w:sz w:val="24"/>
          <w:szCs w:val="24"/>
        </w:rPr>
        <w:t xml:space="preserve">-ежегодное </w:t>
      </w:r>
      <w:r w:rsidRPr="00F76402">
        <w:rPr>
          <w:rFonts w:ascii="Times New Roman" w:hAnsi="Times New Roman" w:cs="Times New Roman"/>
          <w:sz w:val="24"/>
          <w:szCs w:val="24"/>
        </w:rPr>
        <w:t xml:space="preserve"> медицинское обследование(2 раза в год);</w:t>
      </w:r>
    </w:p>
    <w:p w:rsidR="00AD6470" w:rsidRPr="00FB0445" w:rsidRDefault="008C04AE" w:rsidP="00FB0445">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CE209E">
        <w:rPr>
          <w:rFonts w:ascii="Times New Roman" w:hAnsi="Times New Roman" w:cs="Times New Roman"/>
          <w:sz w:val="24"/>
          <w:szCs w:val="24"/>
        </w:rPr>
        <w:t>дополнительные медицинские осмотры перед участием в соревнованиях</w:t>
      </w:r>
      <w:r>
        <w:rPr>
          <w:rFonts w:ascii="Times New Roman" w:hAnsi="Times New Roman" w:cs="Times New Roman"/>
          <w:sz w:val="24"/>
          <w:szCs w:val="24"/>
        </w:rPr>
        <w:t>.</w:t>
      </w:r>
    </w:p>
    <w:p w:rsidR="007875A7" w:rsidRPr="00DA236A" w:rsidRDefault="007875A7" w:rsidP="000B61AF">
      <w:pPr>
        <w:pStyle w:val="af0"/>
        <w:jc w:val="both"/>
        <w:rPr>
          <w:rFonts w:eastAsiaTheme="minorHAnsi"/>
          <w:sz w:val="24"/>
          <w:szCs w:val="24"/>
          <w:lang w:eastAsia="en-US"/>
        </w:rPr>
      </w:pPr>
      <w:r>
        <w:rPr>
          <w:rFonts w:eastAsiaTheme="minorHAnsi"/>
          <w:sz w:val="24"/>
          <w:szCs w:val="24"/>
          <w:lang w:eastAsia="en-US"/>
        </w:rPr>
        <w:t xml:space="preserve">- </w:t>
      </w:r>
      <w:r w:rsidRPr="00DA236A">
        <w:rPr>
          <w:rFonts w:eastAsiaTheme="minorHAnsi"/>
          <w:sz w:val="24"/>
          <w:szCs w:val="24"/>
          <w:lang w:eastAsia="en-US"/>
        </w:rPr>
        <w:t>Для тренировочных гр</w:t>
      </w:r>
      <w:r>
        <w:rPr>
          <w:rFonts w:eastAsiaTheme="minorHAnsi"/>
          <w:sz w:val="24"/>
          <w:szCs w:val="24"/>
          <w:lang w:eastAsia="en-US"/>
        </w:rPr>
        <w:t xml:space="preserve">упп 5-го года обучения </w:t>
      </w:r>
    </w:p>
    <w:p w:rsidR="007875A7" w:rsidRPr="005165B2" w:rsidRDefault="007875A7" w:rsidP="000B61AF">
      <w:pPr>
        <w:pStyle w:val="af0"/>
        <w:jc w:val="both"/>
        <w:rPr>
          <w:rFonts w:eastAsiaTheme="minorHAnsi"/>
          <w:b w:val="0"/>
          <w:sz w:val="24"/>
          <w:szCs w:val="24"/>
          <w:lang w:eastAsia="en-US"/>
        </w:rPr>
      </w:pPr>
      <w:r>
        <w:rPr>
          <w:rFonts w:eastAsiaTheme="minorHAnsi"/>
          <w:b w:val="0"/>
          <w:sz w:val="24"/>
          <w:szCs w:val="24"/>
          <w:lang w:eastAsia="en-US"/>
        </w:rPr>
        <w:t xml:space="preserve">Техническая подготовка </w:t>
      </w:r>
    </w:p>
    <w:p w:rsidR="007875A7" w:rsidRPr="005165B2" w:rsidRDefault="007875A7"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Техника передвижения. Совершенствовать различные приемы техники передвижения в сочетании с техникой владения мячом. </w:t>
      </w:r>
    </w:p>
    <w:p w:rsidR="007875A7" w:rsidRPr="005165B2" w:rsidRDefault="007875A7"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Удары по мячу ногой. Совершенствовать точность ударов (в цель, в ворота, двигающемуся партнеру). Уметь соразмерять силу удара, придавать мячу различную траекторию полета, точно выполнять длинные передачи, выполнять удары из трудных положений (боком, спиной к направлению удара, в прыжке, с падением). </w:t>
      </w:r>
    </w:p>
    <w:p w:rsidR="007875A7" w:rsidRPr="005165B2" w:rsidRDefault="007875A7"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Совершенствовать умение точно, быстро и неожиданно для вратаря производить удары по воротам. </w:t>
      </w:r>
    </w:p>
    <w:p w:rsidR="007875A7" w:rsidRPr="005165B2" w:rsidRDefault="007875A7"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Удары по мячу головой. Совершенствовать технику ударов лбом, особенно в прыжке, выполняя их с активным сопротивлением, обращая при этом внимание на высокий прыжок, выигрыш единоборства и точность направления полета мяча. </w:t>
      </w:r>
    </w:p>
    <w:p w:rsidR="007875A7" w:rsidRPr="005165B2" w:rsidRDefault="007875A7"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Остановка мяча. Совершенствовать остановку мяча различными способами, выполняя приемы с наименьшей затратой времени, на высокой скорости движения, приводя мяч в удобное положение для дальнейших действий. </w:t>
      </w:r>
    </w:p>
    <w:p w:rsidR="007875A7" w:rsidRPr="005165B2" w:rsidRDefault="007875A7"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Ведение мяча. Совершенствовать ведение мяча различными особами правой и левой ногой на высокой скорости, изменяя направление и ритм движения, применяя финты, надежно контролируя мяч и наблюдая за игровой обстановкой. </w:t>
      </w:r>
    </w:p>
    <w:p w:rsidR="007875A7" w:rsidRPr="005165B2" w:rsidRDefault="007875A7" w:rsidP="000B61AF">
      <w:pPr>
        <w:pStyle w:val="af0"/>
        <w:jc w:val="both"/>
        <w:rPr>
          <w:rFonts w:eastAsiaTheme="minorHAnsi"/>
          <w:b w:val="0"/>
          <w:sz w:val="24"/>
          <w:szCs w:val="24"/>
          <w:lang w:eastAsia="en-US"/>
        </w:rPr>
      </w:pPr>
      <w:r w:rsidRPr="005165B2">
        <w:rPr>
          <w:rFonts w:eastAsiaTheme="minorHAnsi"/>
          <w:b w:val="0"/>
          <w:sz w:val="24"/>
          <w:szCs w:val="24"/>
          <w:lang w:eastAsia="en-US"/>
        </w:rPr>
        <w:lastRenderedPageBreak/>
        <w:t xml:space="preserve">Обманные движения (финты). Совершенствовать финты с учетом развития у занимающихся двигательных качеств и игрового места в составе команды, обращая особое внимание на совершенствование «коронных» финтов (для каждого игрока) в условиях игровых упражнений, товарищеских и календарных игр. </w:t>
      </w:r>
    </w:p>
    <w:p w:rsidR="007875A7" w:rsidRPr="005165B2" w:rsidRDefault="007875A7"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Отбор мяча. Совершенствовать умение определять (предугадывать) замысел противника, владеющего мячом, момент для отбора мяча и безошибочно применять избранный способ овладения мячом. </w:t>
      </w:r>
    </w:p>
    <w:p w:rsidR="007875A7" w:rsidRPr="005165B2" w:rsidRDefault="007875A7" w:rsidP="000B61AF">
      <w:pPr>
        <w:pStyle w:val="af0"/>
        <w:jc w:val="both"/>
        <w:rPr>
          <w:rFonts w:eastAsiaTheme="minorHAnsi"/>
          <w:b w:val="0"/>
          <w:sz w:val="24"/>
          <w:szCs w:val="24"/>
          <w:lang w:eastAsia="en-US"/>
        </w:rPr>
      </w:pPr>
      <w:r>
        <w:rPr>
          <w:rFonts w:eastAsiaTheme="minorHAnsi"/>
          <w:b w:val="0"/>
          <w:sz w:val="24"/>
          <w:szCs w:val="24"/>
          <w:lang w:eastAsia="en-US"/>
        </w:rPr>
        <w:t>Вб</w:t>
      </w:r>
      <w:r w:rsidRPr="005165B2">
        <w:rPr>
          <w:rFonts w:eastAsiaTheme="minorHAnsi"/>
          <w:b w:val="0"/>
          <w:sz w:val="24"/>
          <w:szCs w:val="24"/>
          <w:lang w:eastAsia="en-US"/>
        </w:rPr>
        <w:t xml:space="preserve">расывание мяча. Совершенствовать точность и дальность вбрасывания мяча, изменяя расстояние до цели, вбрасывание мяча партнеру для приема его ногами и головой. </w:t>
      </w:r>
    </w:p>
    <w:p w:rsidR="007875A7" w:rsidRDefault="007875A7"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Техника игры вратаря. Совершенствовать технику ловли, переводов и отбивания различных мячей, находясь в воротах и на выходе из ворот, обращая внимание на быстроту реакции, на амортизирующее (уступающее) движение кистями предплечьями при ловле мяча, на мягкое приземление при ловле мяча в падении. Совершенствовать броски руками и выбивание мяча ногами на точность и дальность. </w:t>
      </w:r>
    </w:p>
    <w:p w:rsidR="007875A7" w:rsidRPr="00096ADB" w:rsidRDefault="007875A7" w:rsidP="000B61AF">
      <w:pPr>
        <w:pStyle w:val="af0"/>
        <w:jc w:val="both"/>
        <w:rPr>
          <w:rFonts w:eastAsiaTheme="minorHAnsi"/>
          <w:b w:val="0"/>
          <w:sz w:val="24"/>
          <w:szCs w:val="24"/>
          <w:u w:val="single"/>
          <w:lang w:eastAsia="en-US"/>
        </w:rPr>
      </w:pPr>
      <w:r w:rsidRPr="00096ADB">
        <w:rPr>
          <w:rFonts w:eastAsiaTheme="minorHAnsi"/>
          <w:b w:val="0"/>
          <w:sz w:val="24"/>
          <w:szCs w:val="24"/>
          <w:u w:val="single"/>
          <w:lang w:eastAsia="en-US"/>
        </w:rPr>
        <w:t xml:space="preserve">Тактическая подготовка </w:t>
      </w:r>
    </w:p>
    <w:p w:rsidR="007875A7" w:rsidRPr="005165B2" w:rsidRDefault="007875A7"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Тактика нападения </w:t>
      </w:r>
    </w:p>
    <w:p w:rsidR="007875A7" w:rsidRPr="005165B2" w:rsidRDefault="007875A7"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Индивидуальные действия. Совершенствовать тактические способности и умения: неожиданное и своевременное «открывание»; целесообразное ведение и обводку, рациональные передачи, эффективные удары. Уметь действовать без мяча и с мячом в атаке на разных игровых местах. </w:t>
      </w:r>
    </w:p>
    <w:p w:rsidR="007875A7" w:rsidRPr="005165B2" w:rsidRDefault="007875A7"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Групповые действия. Совершенствовать: быстроту организации атак, выполняя продольные и диагональные, средние и длинные передачи; тактические комбинации со сменой игровых мест в ходе развития атаки; создание численного перевеса в атаке за счет подключения полузащитников и крайних защитников; остроту действия в завершающей фазе атаки. </w:t>
      </w:r>
    </w:p>
    <w:p w:rsidR="007875A7" w:rsidRPr="005165B2" w:rsidRDefault="007875A7"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Командные действия. Уметь взаимодействовать внутри линии и между линиями при организации командных действий в атаке по разным тактическим системам. </w:t>
      </w:r>
    </w:p>
    <w:p w:rsidR="007875A7" w:rsidRPr="005165B2" w:rsidRDefault="007875A7"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Тактика защиты </w:t>
      </w:r>
    </w:p>
    <w:p w:rsidR="007875A7" w:rsidRPr="005165B2" w:rsidRDefault="007875A7"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Индивидуальные действия. Совершенствовать тактические способности и умения: своевременное «закрывание», эффективное противодействие ведению, обводке, передаче, удару. </w:t>
      </w:r>
    </w:p>
    <w:p w:rsidR="007875A7" w:rsidRPr="005165B2" w:rsidRDefault="007875A7"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Групповые действия. Совершенствовать слаженность действий и взаимостраховку при атаке численно превосходящего соперника, усиление обороны за счет увеличения числа обороняющихся игроков. </w:t>
      </w:r>
    </w:p>
    <w:p w:rsidR="007875A7" w:rsidRPr="005165B2" w:rsidRDefault="007875A7"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Командные действия. Уметь взаимодействовать внутри линий и между линиями при организации командных действий в обороне по различным тактическим системам. Совершенствовать игру по принципу комбинированной обор </w:t>
      </w:r>
    </w:p>
    <w:p w:rsidR="007875A7" w:rsidRPr="007875A7" w:rsidRDefault="007875A7"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Тактика вратаря. Совершенствовать умение определять направление возможного удара, занимая в соответствии с этим наиболее выгодную позицию и применяя наиболее рациональные технические приемы. Совершенствовать игру на выходах, быструю организацию атаки, руководство игрой партнеров по обороне. </w:t>
      </w:r>
    </w:p>
    <w:p w:rsidR="006F0F0F" w:rsidRPr="00690F2B" w:rsidRDefault="006F0F0F" w:rsidP="000B61AF">
      <w:pPr>
        <w:jc w:val="both"/>
        <w:rPr>
          <w:b w:val="0"/>
        </w:rPr>
      </w:pPr>
      <w:r>
        <w:rPr>
          <w:b w:val="0"/>
        </w:rPr>
        <w:t xml:space="preserve">                                                  Раздел 6. Медицинское обследование                                     </w:t>
      </w:r>
    </w:p>
    <w:p w:rsidR="006F0F0F" w:rsidRDefault="006F0F0F" w:rsidP="000B61AF">
      <w:pPr>
        <w:pStyle w:val="a5"/>
        <w:jc w:val="both"/>
        <w:rPr>
          <w:rFonts w:ascii="Times New Roman" w:hAnsi="Times New Roman" w:cs="Times New Roman"/>
          <w:sz w:val="24"/>
          <w:szCs w:val="24"/>
        </w:rPr>
      </w:pPr>
      <w:r>
        <w:rPr>
          <w:rFonts w:ascii="Times New Roman" w:hAnsi="Times New Roman" w:cs="Times New Roman"/>
          <w:sz w:val="24"/>
          <w:szCs w:val="24"/>
        </w:rPr>
        <w:t>Включает в себя:</w:t>
      </w:r>
    </w:p>
    <w:p w:rsidR="006F0F0F" w:rsidRPr="00F76402" w:rsidRDefault="006F0F0F" w:rsidP="000B61AF">
      <w:pPr>
        <w:pStyle w:val="a5"/>
        <w:jc w:val="both"/>
        <w:rPr>
          <w:rFonts w:ascii="Times New Roman" w:hAnsi="Times New Roman" w:cs="Times New Roman"/>
          <w:sz w:val="24"/>
          <w:szCs w:val="24"/>
        </w:rPr>
      </w:pPr>
      <w:r>
        <w:rPr>
          <w:rFonts w:ascii="Times New Roman" w:hAnsi="Times New Roman" w:cs="Times New Roman"/>
          <w:sz w:val="24"/>
          <w:szCs w:val="24"/>
        </w:rPr>
        <w:t xml:space="preserve">-ежегодное </w:t>
      </w:r>
      <w:r w:rsidRPr="00F76402">
        <w:rPr>
          <w:rFonts w:ascii="Times New Roman" w:hAnsi="Times New Roman" w:cs="Times New Roman"/>
          <w:sz w:val="24"/>
          <w:szCs w:val="24"/>
        </w:rPr>
        <w:t xml:space="preserve"> медицинское обследование(2 раза в год);</w:t>
      </w:r>
    </w:p>
    <w:p w:rsidR="006F0F0F" w:rsidRPr="00F76402" w:rsidRDefault="006F0F0F" w:rsidP="000B61AF">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CE209E">
        <w:rPr>
          <w:rFonts w:ascii="Times New Roman" w:hAnsi="Times New Roman" w:cs="Times New Roman"/>
          <w:sz w:val="24"/>
          <w:szCs w:val="24"/>
        </w:rPr>
        <w:t>дополнительные медицинские осмотры перед участием в соревнованиях</w:t>
      </w:r>
      <w:r>
        <w:rPr>
          <w:rFonts w:ascii="Times New Roman" w:hAnsi="Times New Roman" w:cs="Times New Roman"/>
          <w:sz w:val="24"/>
          <w:szCs w:val="24"/>
        </w:rPr>
        <w:t>.</w:t>
      </w:r>
    </w:p>
    <w:p w:rsidR="006F0F0F" w:rsidRPr="00690F2B" w:rsidRDefault="006F0F0F" w:rsidP="000B61AF">
      <w:pPr>
        <w:rPr>
          <w:b w:val="0"/>
        </w:rPr>
      </w:pPr>
      <w:r>
        <w:rPr>
          <w:b w:val="0"/>
        </w:rPr>
        <w:t>Раздел 7</w:t>
      </w:r>
      <w:r w:rsidRPr="00690F2B">
        <w:rPr>
          <w:b w:val="0"/>
        </w:rPr>
        <w:t>. Игровая подготовка.</w:t>
      </w:r>
    </w:p>
    <w:p w:rsidR="007875A7" w:rsidRPr="005165B2" w:rsidRDefault="007875A7"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Совершенствовать индивидуальные, групповые и командные тактические действия при игре по избранной тактической системе. </w:t>
      </w:r>
    </w:p>
    <w:p w:rsidR="006F0F0F" w:rsidRPr="00690F2B" w:rsidRDefault="006F0F0F" w:rsidP="000B61AF">
      <w:pPr>
        <w:rPr>
          <w:b w:val="0"/>
        </w:rPr>
      </w:pPr>
      <w:r>
        <w:rPr>
          <w:b w:val="0"/>
        </w:rPr>
        <w:t>Раздел 8</w:t>
      </w:r>
      <w:r w:rsidRPr="00690F2B">
        <w:rPr>
          <w:b w:val="0"/>
        </w:rPr>
        <w:t>. Контрольные игры.</w:t>
      </w:r>
    </w:p>
    <w:p w:rsidR="006F0F0F" w:rsidRPr="00690F2B" w:rsidRDefault="006F0F0F" w:rsidP="000B61AF">
      <w:pPr>
        <w:jc w:val="both"/>
        <w:rPr>
          <w:b w:val="0"/>
        </w:rPr>
      </w:pPr>
      <w:r>
        <w:rPr>
          <w:b w:val="0"/>
        </w:rPr>
        <w:t>У</w:t>
      </w:r>
      <w:r w:rsidRPr="00690F2B">
        <w:rPr>
          <w:b w:val="0"/>
        </w:rPr>
        <w:t xml:space="preserve">частие </w:t>
      </w:r>
      <w:r>
        <w:rPr>
          <w:b w:val="0"/>
        </w:rPr>
        <w:t xml:space="preserve">в </w:t>
      </w:r>
      <w:r w:rsidR="007875A7">
        <w:rPr>
          <w:b w:val="0"/>
        </w:rPr>
        <w:t xml:space="preserve">школьных, </w:t>
      </w:r>
      <w:r>
        <w:rPr>
          <w:b w:val="0"/>
        </w:rPr>
        <w:t xml:space="preserve">городских  и областных </w:t>
      </w:r>
      <w:r w:rsidRPr="00690F2B">
        <w:rPr>
          <w:b w:val="0"/>
        </w:rPr>
        <w:t>соревнованиях.</w:t>
      </w:r>
    </w:p>
    <w:p w:rsidR="006F0F0F" w:rsidRPr="00690F2B" w:rsidRDefault="006F0F0F" w:rsidP="000B61AF">
      <w:pPr>
        <w:rPr>
          <w:b w:val="0"/>
        </w:rPr>
      </w:pPr>
      <w:r>
        <w:rPr>
          <w:b w:val="0"/>
        </w:rPr>
        <w:t>Раздел 9</w:t>
      </w:r>
      <w:r w:rsidRPr="00690F2B">
        <w:rPr>
          <w:b w:val="0"/>
        </w:rPr>
        <w:t>. Контрольные испытания.</w:t>
      </w:r>
    </w:p>
    <w:p w:rsidR="006F0F0F" w:rsidRPr="00690F2B" w:rsidRDefault="006F0F0F" w:rsidP="000B61AF">
      <w:pPr>
        <w:jc w:val="both"/>
        <w:rPr>
          <w:b w:val="0"/>
        </w:rPr>
      </w:pPr>
      <w:r w:rsidRPr="00690F2B">
        <w:rPr>
          <w:b w:val="0"/>
        </w:rPr>
        <w:t>Нормативы.</w:t>
      </w:r>
      <w:r>
        <w:rPr>
          <w:b w:val="0"/>
        </w:rPr>
        <w:t xml:space="preserve">  Выполнение нормативов по ОФП и СФП.                                                                                               </w:t>
      </w:r>
    </w:p>
    <w:p w:rsidR="007875A7" w:rsidRPr="005165B2" w:rsidRDefault="007875A7" w:rsidP="000B61AF">
      <w:pPr>
        <w:pStyle w:val="af0"/>
        <w:jc w:val="center"/>
        <w:rPr>
          <w:rFonts w:eastAsiaTheme="minorHAnsi"/>
          <w:b w:val="0"/>
          <w:sz w:val="24"/>
          <w:szCs w:val="24"/>
          <w:lang w:eastAsia="en-US"/>
        </w:rPr>
      </w:pPr>
      <w:r>
        <w:rPr>
          <w:rFonts w:eastAsiaTheme="minorHAnsi"/>
          <w:b w:val="0"/>
          <w:sz w:val="24"/>
          <w:szCs w:val="24"/>
          <w:lang w:eastAsia="en-US"/>
        </w:rPr>
        <w:lastRenderedPageBreak/>
        <w:t>Раздел 10. Инструкторская и судейская практика</w:t>
      </w:r>
    </w:p>
    <w:p w:rsidR="007875A7" w:rsidRPr="005165B2" w:rsidRDefault="007875A7"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Уметь организовать группу, подавая основные строевые команды - для построения, расчета, поворота и перестроений на месте и в движении, размыкании. Принятие рапорта. </w:t>
      </w:r>
    </w:p>
    <w:p w:rsidR="007875A7" w:rsidRPr="007875A7" w:rsidRDefault="007875A7"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Судейство игр в процессе учебных занятий. </w:t>
      </w:r>
    </w:p>
    <w:p w:rsidR="007875A7" w:rsidRDefault="007875A7" w:rsidP="000B61AF">
      <w:pPr>
        <w:pStyle w:val="af0"/>
        <w:jc w:val="both"/>
        <w:rPr>
          <w:rFonts w:eastAsiaTheme="minorHAnsi"/>
          <w:b w:val="0"/>
          <w:sz w:val="24"/>
          <w:szCs w:val="24"/>
          <w:lang w:eastAsia="en-US"/>
        </w:rPr>
      </w:pPr>
      <w:r>
        <w:rPr>
          <w:rFonts w:eastAsiaTheme="minorHAnsi"/>
          <w:b w:val="0"/>
          <w:sz w:val="24"/>
          <w:szCs w:val="24"/>
          <w:lang w:eastAsia="en-US"/>
        </w:rPr>
        <w:t xml:space="preserve">- Учебные и тренировочные  игры </w:t>
      </w:r>
    </w:p>
    <w:p w:rsidR="007875A7" w:rsidRPr="005165B2" w:rsidRDefault="007875A7"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Уметь переключаться в тактических действиях с одной системы игры в нападении и защите на другую с применением характерных для этой системы групповых действий. </w:t>
      </w:r>
    </w:p>
    <w:p w:rsidR="007875A7" w:rsidRPr="005165B2" w:rsidRDefault="007875A7" w:rsidP="000B61AF">
      <w:pPr>
        <w:pStyle w:val="af0"/>
        <w:jc w:val="both"/>
        <w:rPr>
          <w:rFonts w:eastAsiaTheme="minorHAnsi"/>
          <w:b w:val="0"/>
          <w:sz w:val="24"/>
          <w:szCs w:val="24"/>
          <w:lang w:eastAsia="en-US"/>
        </w:rPr>
      </w:pPr>
      <w:r>
        <w:rPr>
          <w:rFonts w:eastAsiaTheme="minorHAnsi"/>
          <w:b w:val="0"/>
          <w:sz w:val="24"/>
          <w:szCs w:val="24"/>
          <w:lang w:eastAsia="en-US"/>
        </w:rPr>
        <w:t xml:space="preserve">Инструкторская и судейская практика </w:t>
      </w:r>
    </w:p>
    <w:p w:rsidR="007875A7" w:rsidRPr="005165B2" w:rsidRDefault="007875A7"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В качестве помощника тренера - уметь показать и объяснить выполнение отдельных общеразвивающих упражнений, технических приемов, простейших тактических комбинаций. Уметь составить комплекс упражнений утренней зарядки, подобрать упражнения для разминки и провести их самостоятельно. </w:t>
      </w:r>
    </w:p>
    <w:p w:rsidR="007875A7" w:rsidRPr="005165B2" w:rsidRDefault="007875A7" w:rsidP="000B61AF">
      <w:pPr>
        <w:pStyle w:val="af0"/>
        <w:jc w:val="both"/>
        <w:rPr>
          <w:rFonts w:eastAsiaTheme="minorHAnsi"/>
          <w:b w:val="0"/>
          <w:sz w:val="24"/>
          <w:szCs w:val="24"/>
          <w:lang w:eastAsia="en-US"/>
        </w:rPr>
      </w:pPr>
      <w:r w:rsidRPr="005165B2">
        <w:rPr>
          <w:rFonts w:eastAsiaTheme="minorHAnsi"/>
          <w:b w:val="0"/>
          <w:sz w:val="24"/>
          <w:szCs w:val="24"/>
          <w:lang w:eastAsia="en-US"/>
        </w:rPr>
        <w:t xml:space="preserve">Практика судейства на соревнованиях внутри школы, района и города. </w:t>
      </w:r>
    </w:p>
    <w:p w:rsidR="007875A7" w:rsidRPr="005165B2" w:rsidRDefault="007875A7" w:rsidP="000B61AF">
      <w:pPr>
        <w:pStyle w:val="af0"/>
        <w:jc w:val="both"/>
        <w:rPr>
          <w:b w:val="0"/>
          <w:sz w:val="24"/>
          <w:szCs w:val="24"/>
        </w:rPr>
      </w:pPr>
    </w:p>
    <w:p w:rsidR="004D6EC1" w:rsidRPr="00713D40" w:rsidRDefault="004D6EC1" w:rsidP="00713D40">
      <w:pPr>
        <w:pStyle w:val="Default"/>
        <w:jc w:val="center"/>
        <w:rPr>
          <w:rFonts w:eastAsiaTheme="minorHAnsi"/>
          <w:lang w:eastAsia="en-US"/>
        </w:rPr>
      </w:pPr>
      <w:r w:rsidRPr="00713D40">
        <w:rPr>
          <w:rFonts w:eastAsiaTheme="minorHAnsi"/>
          <w:lang w:eastAsia="en-US"/>
        </w:rPr>
        <w:t>СПЕЦИФИЧЕСКАЯ (ФУТБОЛЬНАЯ) ПОДГОТОВКА</w:t>
      </w:r>
    </w:p>
    <w:p w:rsidR="004D6EC1" w:rsidRPr="00713D40" w:rsidRDefault="004D6EC1" w:rsidP="00713D40">
      <w:pPr>
        <w:autoSpaceDE w:val="0"/>
        <w:autoSpaceDN w:val="0"/>
        <w:adjustRightInd w:val="0"/>
        <w:jc w:val="both"/>
        <w:rPr>
          <w:rFonts w:eastAsiaTheme="minorHAnsi"/>
          <w:b w:val="0"/>
          <w:color w:val="000000"/>
          <w:lang w:eastAsia="en-US"/>
        </w:rPr>
      </w:pPr>
      <w:r w:rsidRPr="00713D40">
        <w:rPr>
          <w:rFonts w:eastAsiaTheme="minorHAnsi"/>
          <w:b w:val="0"/>
          <w:color w:val="000000"/>
          <w:lang w:eastAsia="en-US"/>
        </w:rPr>
        <w:t xml:space="preserve">Реализуется с помощью специализированных (футбольных) и частично специализированных упражнений (другие спортивные игры, а также подвижные игры). </w:t>
      </w:r>
    </w:p>
    <w:p w:rsidR="004D6EC1" w:rsidRPr="00713D40" w:rsidRDefault="004D6EC1" w:rsidP="00713D40">
      <w:pPr>
        <w:autoSpaceDE w:val="0"/>
        <w:autoSpaceDN w:val="0"/>
        <w:adjustRightInd w:val="0"/>
        <w:jc w:val="both"/>
        <w:rPr>
          <w:rFonts w:eastAsiaTheme="minorHAnsi"/>
          <w:b w:val="0"/>
          <w:color w:val="000000"/>
          <w:lang w:eastAsia="en-US"/>
        </w:rPr>
      </w:pPr>
      <w:r w:rsidRPr="00713D40">
        <w:rPr>
          <w:rFonts w:eastAsiaTheme="minorHAnsi"/>
          <w:b w:val="0"/>
          <w:color w:val="000000"/>
          <w:lang w:eastAsia="en-US"/>
        </w:rPr>
        <w:t xml:space="preserve">Если используют непрерывный метод, то нагрузку регулируют изменением значений следующих компонентов: </w:t>
      </w:r>
    </w:p>
    <w:p w:rsidR="004D6EC1" w:rsidRPr="00713D40" w:rsidRDefault="004D6EC1" w:rsidP="00713D40">
      <w:pPr>
        <w:autoSpaceDE w:val="0"/>
        <w:autoSpaceDN w:val="0"/>
        <w:adjustRightInd w:val="0"/>
        <w:jc w:val="both"/>
        <w:rPr>
          <w:rFonts w:eastAsiaTheme="minorHAnsi"/>
          <w:b w:val="0"/>
          <w:color w:val="000000"/>
          <w:lang w:eastAsia="en-US"/>
        </w:rPr>
      </w:pPr>
      <w:r w:rsidRPr="00713D40">
        <w:rPr>
          <w:rFonts w:eastAsiaTheme="minorHAnsi"/>
          <w:b w:val="0"/>
          <w:color w:val="000000"/>
          <w:lang w:eastAsia="en-US"/>
        </w:rPr>
        <w:t xml:space="preserve">игровая задача упражнения и ограничения, вводимые в связи с ней; </w:t>
      </w:r>
    </w:p>
    <w:p w:rsidR="004D6EC1" w:rsidRPr="00713D40" w:rsidRDefault="004D6EC1" w:rsidP="00713D40">
      <w:pPr>
        <w:autoSpaceDE w:val="0"/>
        <w:autoSpaceDN w:val="0"/>
        <w:adjustRightInd w:val="0"/>
        <w:jc w:val="both"/>
        <w:rPr>
          <w:rFonts w:eastAsiaTheme="minorHAnsi"/>
          <w:b w:val="0"/>
          <w:color w:val="000000"/>
          <w:lang w:eastAsia="en-US"/>
        </w:rPr>
      </w:pPr>
      <w:r w:rsidRPr="00713D40">
        <w:rPr>
          <w:rFonts w:eastAsiaTheme="minorHAnsi"/>
          <w:b w:val="0"/>
          <w:color w:val="000000"/>
          <w:lang w:eastAsia="en-US"/>
        </w:rPr>
        <w:t xml:space="preserve">число игроков, занятых в упражнении; </w:t>
      </w:r>
    </w:p>
    <w:p w:rsidR="004D6EC1" w:rsidRPr="00713D40" w:rsidRDefault="004D6EC1" w:rsidP="00713D40">
      <w:pPr>
        <w:autoSpaceDE w:val="0"/>
        <w:autoSpaceDN w:val="0"/>
        <w:adjustRightInd w:val="0"/>
        <w:jc w:val="both"/>
        <w:rPr>
          <w:rFonts w:eastAsiaTheme="minorHAnsi"/>
          <w:b w:val="0"/>
          <w:color w:val="000000"/>
          <w:lang w:eastAsia="en-US"/>
        </w:rPr>
      </w:pPr>
      <w:r w:rsidRPr="00713D40">
        <w:rPr>
          <w:rFonts w:eastAsiaTheme="minorHAnsi"/>
          <w:b w:val="0"/>
          <w:color w:val="000000"/>
          <w:lang w:eastAsia="en-US"/>
        </w:rPr>
        <w:t xml:space="preserve">размер площадки, на которой его выполняют; </w:t>
      </w:r>
    </w:p>
    <w:p w:rsidR="004D6EC1" w:rsidRPr="00713D40" w:rsidRDefault="004D6EC1" w:rsidP="00713D40">
      <w:pPr>
        <w:autoSpaceDE w:val="0"/>
        <w:autoSpaceDN w:val="0"/>
        <w:adjustRightInd w:val="0"/>
        <w:jc w:val="both"/>
        <w:rPr>
          <w:rFonts w:eastAsiaTheme="minorHAnsi"/>
          <w:b w:val="0"/>
          <w:color w:val="000000"/>
          <w:lang w:eastAsia="en-US"/>
        </w:rPr>
      </w:pPr>
      <w:r w:rsidRPr="00713D40">
        <w:rPr>
          <w:rFonts w:eastAsiaTheme="minorHAnsi"/>
          <w:b w:val="0"/>
          <w:color w:val="000000"/>
          <w:lang w:eastAsia="en-US"/>
        </w:rPr>
        <w:t xml:space="preserve">продолжительность упражнения; </w:t>
      </w:r>
    </w:p>
    <w:p w:rsidR="004D6EC1" w:rsidRPr="00713D40" w:rsidRDefault="004D6EC1" w:rsidP="00713D40">
      <w:pPr>
        <w:autoSpaceDE w:val="0"/>
        <w:autoSpaceDN w:val="0"/>
        <w:adjustRightInd w:val="0"/>
        <w:jc w:val="both"/>
        <w:rPr>
          <w:rFonts w:eastAsiaTheme="minorHAnsi"/>
          <w:b w:val="0"/>
          <w:color w:val="000000"/>
          <w:lang w:eastAsia="en-US"/>
        </w:rPr>
      </w:pPr>
      <w:r w:rsidRPr="00713D40">
        <w:rPr>
          <w:rFonts w:eastAsiaTheme="minorHAnsi"/>
          <w:b w:val="0"/>
          <w:color w:val="000000"/>
          <w:lang w:eastAsia="en-US"/>
        </w:rPr>
        <w:t xml:space="preserve">средняя скорость (мощность, интенсивность) его выполнения; </w:t>
      </w:r>
    </w:p>
    <w:p w:rsidR="004D6EC1" w:rsidRPr="00713D40" w:rsidRDefault="004D6EC1" w:rsidP="00713D40">
      <w:pPr>
        <w:autoSpaceDE w:val="0"/>
        <w:autoSpaceDN w:val="0"/>
        <w:adjustRightInd w:val="0"/>
        <w:jc w:val="both"/>
        <w:rPr>
          <w:rFonts w:eastAsiaTheme="minorHAnsi"/>
          <w:b w:val="0"/>
          <w:color w:val="000000"/>
          <w:lang w:eastAsia="en-US"/>
        </w:rPr>
      </w:pPr>
      <w:r w:rsidRPr="00713D40">
        <w:rPr>
          <w:rFonts w:eastAsiaTheme="minorHAnsi"/>
          <w:b w:val="0"/>
          <w:color w:val="000000"/>
          <w:lang w:eastAsia="en-US"/>
        </w:rPr>
        <w:t xml:space="preserve">вариативность скорости (мощности, интенсивности). Типичным примером такого упражнения является игра. </w:t>
      </w:r>
    </w:p>
    <w:p w:rsidR="004D6EC1" w:rsidRPr="00713D40" w:rsidRDefault="004D6EC1" w:rsidP="00713D40">
      <w:pPr>
        <w:autoSpaceDE w:val="0"/>
        <w:autoSpaceDN w:val="0"/>
        <w:adjustRightInd w:val="0"/>
        <w:jc w:val="both"/>
        <w:rPr>
          <w:rFonts w:eastAsiaTheme="minorHAnsi"/>
          <w:b w:val="0"/>
          <w:color w:val="000000"/>
          <w:lang w:eastAsia="en-US"/>
        </w:rPr>
      </w:pPr>
      <w:r w:rsidRPr="00713D40">
        <w:rPr>
          <w:rFonts w:eastAsiaTheme="minorHAnsi"/>
          <w:b w:val="0"/>
          <w:color w:val="000000"/>
          <w:lang w:eastAsia="en-US"/>
        </w:rPr>
        <w:t xml:space="preserve">В этом случае занятие строят по следующей схеме: разминка, один тайм игры, заключительная часть тренировки. </w:t>
      </w:r>
    </w:p>
    <w:p w:rsidR="004D6EC1" w:rsidRPr="00713D40" w:rsidRDefault="004D6EC1" w:rsidP="00713D40">
      <w:pPr>
        <w:autoSpaceDE w:val="0"/>
        <w:autoSpaceDN w:val="0"/>
        <w:adjustRightInd w:val="0"/>
        <w:jc w:val="both"/>
        <w:rPr>
          <w:rFonts w:eastAsiaTheme="minorHAnsi"/>
          <w:b w:val="0"/>
          <w:color w:val="000000"/>
          <w:lang w:eastAsia="en-US"/>
        </w:rPr>
      </w:pPr>
      <w:r w:rsidRPr="00713D40">
        <w:rPr>
          <w:rFonts w:eastAsiaTheme="minorHAnsi"/>
          <w:b w:val="0"/>
          <w:color w:val="000000"/>
          <w:lang w:eastAsia="en-US"/>
        </w:rPr>
        <w:t xml:space="preserve">Если же упражнение выполняют с перерывами (повторный метод), то компоненты будут такими: </w:t>
      </w:r>
    </w:p>
    <w:p w:rsidR="004D6EC1" w:rsidRPr="00713D40" w:rsidRDefault="004D6EC1" w:rsidP="00713D40">
      <w:pPr>
        <w:autoSpaceDE w:val="0"/>
        <w:autoSpaceDN w:val="0"/>
        <w:adjustRightInd w:val="0"/>
        <w:jc w:val="both"/>
        <w:rPr>
          <w:rFonts w:eastAsiaTheme="minorHAnsi"/>
          <w:b w:val="0"/>
          <w:color w:val="000000"/>
          <w:lang w:eastAsia="en-US"/>
        </w:rPr>
      </w:pPr>
      <w:r w:rsidRPr="00713D40">
        <w:rPr>
          <w:rFonts w:eastAsiaTheme="minorHAnsi"/>
          <w:b w:val="0"/>
          <w:color w:val="000000"/>
          <w:lang w:eastAsia="en-US"/>
        </w:rPr>
        <w:t xml:space="preserve">игровая задача упражнения и ограничения, вводимые в связи с ней; </w:t>
      </w:r>
    </w:p>
    <w:p w:rsidR="004D6EC1" w:rsidRPr="00713D40" w:rsidRDefault="004D6EC1" w:rsidP="00713D40">
      <w:pPr>
        <w:autoSpaceDE w:val="0"/>
        <w:autoSpaceDN w:val="0"/>
        <w:adjustRightInd w:val="0"/>
        <w:jc w:val="both"/>
        <w:rPr>
          <w:rFonts w:eastAsiaTheme="minorHAnsi"/>
          <w:b w:val="0"/>
          <w:color w:val="000000"/>
          <w:lang w:eastAsia="en-US"/>
        </w:rPr>
      </w:pPr>
      <w:r w:rsidRPr="00713D40">
        <w:rPr>
          <w:rFonts w:eastAsiaTheme="minorHAnsi"/>
          <w:b w:val="0"/>
          <w:color w:val="000000"/>
          <w:lang w:eastAsia="en-US"/>
        </w:rPr>
        <w:t xml:space="preserve">число игроков, занятых в упражнении; </w:t>
      </w:r>
    </w:p>
    <w:p w:rsidR="004D6EC1" w:rsidRPr="00713D40" w:rsidRDefault="004D6EC1" w:rsidP="00713D40">
      <w:pPr>
        <w:autoSpaceDE w:val="0"/>
        <w:autoSpaceDN w:val="0"/>
        <w:adjustRightInd w:val="0"/>
        <w:jc w:val="both"/>
        <w:rPr>
          <w:rFonts w:eastAsiaTheme="minorHAnsi"/>
          <w:b w:val="0"/>
          <w:color w:val="000000"/>
          <w:lang w:eastAsia="en-US"/>
        </w:rPr>
      </w:pPr>
      <w:r w:rsidRPr="00713D40">
        <w:rPr>
          <w:rFonts w:eastAsiaTheme="minorHAnsi"/>
          <w:b w:val="0"/>
          <w:color w:val="000000"/>
          <w:lang w:eastAsia="en-US"/>
        </w:rPr>
        <w:t xml:space="preserve">расположение на поле игроков; </w:t>
      </w:r>
    </w:p>
    <w:p w:rsidR="004D6EC1" w:rsidRPr="00713D40" w:rsidRDefault="004D6EC1" w:rsidP="00713D40">
      <w:pPr>
        <w:autoSpaceDE w:val="0"/>
        <w:autoSpaceDN w:val="0"/>
        <w:adjustRightInd w:val="0"/>
        <w:jc w:val="both"/>
        <w:rPr>
          <w:rFonts w:eastAsiaTheme="minorHAnsi"/>
          <w:b w:val="0"/>
          <w:color w:val="000000"/>
          <w:lang w:eastAsia="en-US"/>
        </w:rPr>
      </w:pPr>
      <w:r w:rsidRPr="00713D40">
        <w:rPr>
          <w:rFonts w:eastAsiaTheme="minorHAnsi"/>
          <w:b w:val="0"/>
          <w:color w:val="000000"/>
          <w:lang w:eastAsia="en-US"/>
        </w:rPr>
        <w:t xml:space="preserve">размер площадки, на которой его выполняют; </w:t>
      </w:r>
    </w:p>
    <w:p w:rsidR="004D6EC1" w:rsidRPr="00713D40" w:rsidRDefault="004D6EC1" w:rsidP="00713D40">
      <w:pPr>
        <w:autoSpaceDE w:val="0"/>
        <w:autoSpaceDN w:val="0"/>
        <w:adjustRightInd w:val="0"/>
        <w:jc w:val="both"/>
        <w:rPr>
          <w:rFonts w:eastAsiaTheme="minorHAnsi"/>
          <w:b w:val="0"/>
          <w:color w:val="000000"/>
          <w:lang w:eastAsia="en-US"/>
        </w:rPr>
      </w:pPr>
      <w:r w:rsidRPr="00713D40">
        <w:rPr>
          <w:rFonts w:eastAsiaTheme="minorHAnsi"/>
          <w:b w:val="0"/>
          <w:color w:val="000000"/>
          <w:lang w:eastAsia="en-US"/>
        </w:rPr>
        <w:t xml:space="preserve">продолжительность упражнения; </w:t>
      </w:r>
    </w:p>
    <w:p w:rsidR="004D6EC1" w:rsidRPr="00713D40" w:rsidRDefault="004D6EC1" w:rsidP="00713D40">
      <w:pPr>
        <w:autoSpaceDE w:val="0"/>
        <w:autoSpaceDN w:val="0"/>
        <w:adjustRightInd w:val="0"/>
        <w:jc w:val="both"/>
        <w:rPr>
          <w:rFonts w:eastAsiaTheme="minorHAnsi"/>
          <w:b w:val="0"/>
          <w:color w:val="000000"/>
          <w:lang w:eastAsia="en-US"/>
        </w:rPr>
      </w:pPr>
      <w:r w:rsidRPr="00713D40">
        <w:rPr>
          <w:rFonts w:eastAsiaTheme="minorHAnsi"/>
          <w:b w:val="0"/>
          <w:color w:val="000000"/>
          <w:lang w:eastAsia="en-US"/>
        </w:rPr>
        <w:t xml:space="preserve">скорость (мощность, интенсивность) его выполнения; </w:t>
      </w:r>
    </w:p>
    <w:p w:rsidR="004D6EC1" w:rsidRPr="00713D40" w:rsidRDefault="004D6EC1" w:rsidP="00713D40">
      <w:pPr>
        <w:autoSpaceDE w:val="0"/>
        <w:autoSpaceDN w:val="0"/>
        <w:adjustRightInd w:val="0"/>
        <w:jc w:val="both"/>
        <w:rPr>
          <w:rFonts w:eastAsiaTheme="minorHAnsi"/>
          <w:b w:val="0"/>
          <w:color w:val="000000"/>
          <w:lang w:eastAsia="en-US"/>
        </w:rPr>
      </w:pPr>
      <w:r w:rsidRPr="00713D40">
        <w:rPr>
          <w:rFonts w:eastAsiaTheme="minorHAnsi"/>
          <w:b w:val="0"/>
          <w:color w:val="000000"/>
          <w:lang w:eastAsia="en-US"/>
        </w:rPr>
        <w:t xml:space="preserve">число повторений упражнения; </w:t>
      </w:r>
    </w:p>
    <w:p w:rsidR="004D6EC1" w:rsidRPr="00713D40" w:rsidRDefault="004D6EC1" w:rsidP="00713D40">
      <w:pPr>
        <w:autoSpaceDE w:val="0"/>
        <w:autoSpaceDN w:val="0"/>
        <w:adjustRightInd w:val="0"/>
        <w:jc w:val="both"/>
        <w:rPr>
          <w:rFonts w:eastAsiaTheme="minorHAnsi"/>
          <w:b w:val="0"/>
          <w:color w:val="000000"/>
          <w:lang w:eastAsia="en-US"/>
        </w:rPr>
      </w:pPr>
      <w:r w:rsidRPr="00713D40">
        <w:rPr>
          <w:rFonts w:eastAsiaTheme="minorHAnsi"/>
          <w:b w:val="0"/>
          <w:color w:val="000000"/>
          <w:lang w:eastAsia="en-US"/>
        </w:rPr>
        <w:t xml:space="preserve">длительность интервалов отдыха между повторениями; </w:t>
      </w:r>
    </w:p>
    <w:p w:rsidR="004D6EC1" w:rsidRPr="00713D40" w:rsidRDefault="004D6EC1" w:rsidP="00713D40">
      <w:pPr>
        <w:autoSpaceDE w:val="0"/>
        <w:autoSpaceDN w:val="0"/>
        <w:adjustRightInd w:val="0"/>
        <w:jc w:val="both"/>
        <w:rPr>
          <w:rFonts w:eastAsiaTheme="minorHAnsi"/>
          <w:b w:val="0"/>
          <w:color w:val="000000"/>
          <w:lang w:eastAsia="en-US"/>
        </w:rPr>
      </w:pPr>
      <w:r w:rsidRPr="00713D40">
        <w:rPr>
          <w:rFonts w:eastAsiaTheme="minorHAnsi"/>
          <w:b w:val="0"/>
          <w:color w:val="000000"/>
          <w:lang w:eastAsia="en-US"/>
        </w:rPr>
        <w:t xml:space="preserve">характер отдыха; </w:t>
      </w:r>
    </w:p>
    <w:p w:rsidR="004D6EC1" w:rsidRPr="00713D40" w:rsidRDefault="004D6EC1" w:rsidP="00713D40">
      <w:pPr>
        <w:autoSpaceDE w:val="0"/>
        <w:autoSpaceDN w:val="0"/>
        <w:adjustRightInd w:val="0"/>
        <w:jc w:val="both"/>
        <w:rPr>
          <w:rFonts w:eastAsiaTheme="minorHAnsi"/>
          <w:b w:val="0"/>
          <w:color w:val="000000"/>
          <w:lang w:eastAsia="en-US"/>
        </w:rPr>
      </w:pPr>
      <w:r w:rsidRPr="00713D40">
        <w:rPr>
          <w:rFonts w:eastAsiaTheme="minorHAnsi"/>
          <w:b w:val="0"/>
          <w:color w:val="000000"/>
          <w:lang w:eastAsia="en-US"/>
        </w:rPr>
        <w:t xml:space="preserve">число повторений в серии и число серий. Упражнения, выполняемые повторным методом, более всего используют в футболе. </w:t>
      </w:r>
    </w:p>
    <w:p w:rsidR="004D6EC1" w:rsidRPr="00713D40" w:rsidRDefault="004D6EC1" w:rsidP="00713D40">
      <w:pPr>
        <w:pStyle w:val="Default"/>
        <w:jc w:val="both"/>
      </w:pPr>
      <w:r w:rsidRPr="00713D40">
        <w:rPr>
          <w:rFonts w:eastAsiaTheme="minorHAnsi"/>
          <w:lang w:eastAsia="en-US"/>
        </w:rPr>
        <w:t xml:space="preserve">Изменение значений любого из компонентов упражнения приводит к изменению величины и направленности его нагрузки. </w:t>
      </w:r>
      <w:r w:rsidRPr="00713D40">
        <w:t xml:space="preserve">Основными в футболе являются игровые упражнения, которые включают в себя большие, средние и малые игры, а также специально-подготовительные упражнения. Краткая характеристика игр приведена в таблице. </w:t>
      </w:r>
    </w:p>
    <w:p w:rsidR="004D6EC1" w:rsidRPr="00713D40" w:rsidRDefault="004D6EC1" w:rsidP="00713D40">
      <w:pPr>
        <w:pStyle w:val="Default"/>
        <w:jc w:val="both"/>
      </w:pPr>
    </w:p>
    <w:p w:rsidR="004D6EC1" w:rsidRPr="00713D40" w:rsidRDefault="00FB0445" w:rsidP="00FB0445">
      <w:pPr>
        <w:pStyle w:val="Default"/>
        <w:jc w:val="right"/>
      </w:pPr>
      <w:r>
        <w:t>Таблица №9</w:t>
      </w:r>
    </w:p>
    <w:tbl>
      <w:tblPr>
        <w:tblStyle w:val="a6"/>
        <w:tblW w:w="0" w:type="auto"/>
        <w:tblLayout w:type="fixed"/>
        <w:tblLook w:val="04A0" w:firstRow="1" w:lastRow="0" w:firstColumn="1" w:lastColumn="0" w:noHBand="0" w:noVBand="1"/>
      </w:tblPr>
      <w:tblGrid>
        <w:gridCol w:w="2093"/>
        <w:gridCol w:w="2410"/>
        <w:gridCol w:w="2409"/>
        <w:gridCol w:w="2659"/>
      </w:tblGrid>
      <w:tr w:rsidR="004D6EC1" w:rsidRPr="00713D40" w:rsidTr="00713D40">
        <w:tc>
          <w:tcPr>
            <w:tcW w:w="2093" w:type="dxa"/>
          </w:tcPr>
          <w:p w:rsidR="004D6EC1" w:rsidRPr="00713D40" w:rsidRDefault="004D6EC1" w:rsidP="00713D40">
            <w:pPr>
              <w:pStyle w:val="Default"/>
              <w:jc w:val="center"/>
            </w:pPr>
            <w:r w:rsidRPr="00713D40">
              <w:t>Большие, средние и малые игры Возраст футболистов, лет</w:t>
            </w:r>
          </w:p>
        </w:tc>
        <w:tc>
          <w:tcPr>
            <w:tcW w:w="2410" w:type="dxa"/>
          </w:tcPr>
          <w:p w:rsidR="004D6EC1" w:rsidRPr="00713D40" w:rsidRDefault="004D6EC1" w:rsidP="00713D40">
            <w:pPr>
              <w:pStyle w:val="Default"/>
              <w:jc w:val="center"/>
            </w:pPr>
            <w:r w:rsidRPr="00713D40">
              <w:t>Размеры игровой площадки (поля), м</w:t>
            </w:r>
          </w:p>
        </w:tc>
        <w:tc>
          <w:tcPr>
            <w:tcW w:w="2409" w:type="dxa"/>
          </w:tcPr>
          <w:p w:rsidR="004D6EC1" w:rsidRPr="00713D40" w:rsidRDefault="004D6EC1" w:rsidP="00713D40">
            <w:pPr>
              <w:pStyle w:val="Default"/>
              <w:jc w:val="center"/>
            </w:pPr>
            <w:r w:rsidRPr="00713D40">
              <w:t>Продолжительность игры, мин</w:t>
            </w:r>
          </w:p>
        </w:tc>
        <w:tc>
          <w:tcPr>
            <w:tcW w:w="2659" w:type="dxa"/>
          </w:tcPr>
          <w:p w:rsidR="004D6EC1" w:rsidRPr="00713D40" w:rsidRDefault="004D6EC1" w:rsidP="00713D40">
            <w:pPr>
              <w:pStyle w:val="Default"/>
              <w:jc w:val="center"/>
            </w:pPr>
            <w:r w:rsidRPr="00713D40">
              <w:t>Число игроков в команде</w:t>
            </w:r>
          </w:p>
        </w:tc>
      </w:tr>
      <w:tr w:rsidR="004D6EC1" w:rsidRPr="00713D40" w:rsidTr="00713D40">
        <w:tc>
          <w:tcPr>
            <w:tcW w:w="2093" w:type="dxa"/>
          </w:tcPr>
          <w:p w:rsidR="004D6EC1" w:rsidRPr="00713D40" w:rsidRDefault="004D6EC1" w:rsidP="00713D40">
            <w:pPr>
              <w:pStyle w:val="Default"/>
              <w:jc w:val="center"/>
            </w:pPr>
            <w:r w:rsidRPr="00713D40">
              <w:t>8</w:t>
            </w:r>
          </w:p>
        </w:tc>
        <w:tc>
          <w:tcPr>
            <w:tcW w:w="2410" w:type="dxa"/>
          </w:tcPr>
          <w:p w:rsidR="004D6EC1" w:rsidRPr="00713D40" w:rsidRDefault="004D6EC1" w:rsidP="00713D40">
            <w:pPr>
              <w:pStyle w:val="Default"/>
              <w:jc w:val="center"/>
            </w:pPr>
            <w:r w:rsidRPr="00713D40">
              <w:t>46,5х34,5</w:t>
            </w:r>
          </w:p>
        </w:tc>
        <w:tc>
          <w:tcPr>
            <w:tcW w:w="2409" w:type="dxa"/>
          </w:tcPr>
          <w:p w:rsidR="004D6EC1" w:rsidRPr="00713D40" w:rsidRDefault="004D6EC1" w:rsidP="00713D40">
            <w:pPr>
              <w:pStyle w:val="Default"/>
              <w:jc w:val="center"/>
            </w:pPr>
            <w:r w:rsidRPr="00713D40">
              <w:t>2 по 20</w:t>
            </w:r>
          </w:p>
        </w:tc>
        <w:tc>
          <w:tcPr>
            <w:tcW w:w="2659" w:type="dxa"/>
          </w:tcPr>
          <w:p w:rsidR="004D6EC1" w:rsidRPr="00713D40" w:rsidRDefault="00713D40" w:rsidP="00713D40">
            <w:pPr>
              <w:pStyle w:val="Default"/>
              <w:jc w:val="center"/>
            </w:pPr>
            <w:r>
              <w:t>6х</w:t>
            </w:r>
            <w:r w:rsidR="004D6EC1" w:rsidRPr="00713D40">
              <w:t>6 без вратарей</w:t>
            </w:r>
          </w:p>
        </w:tc>
      </w:tr>
      <w:tr w:rsidR="004D6EC1" w:rsidRPr="00713D40" w:rsidTr="00713D40">
        <w:tc>
          <w:tcPr>
            <w:tcW w:w="2093" w:type="dxa"/>
          </w:tcPr>
          <w:p w:rsidR="004D6EC1" w:rsidRPr="00713D40" w:rsidRDefault="004D6EC1" w:rsidP="00713D40">
            <w:pPr>
              <w:pStyle w:val="Default"/>
              <w:jc w:val="center"/>
            </w:pPr>
            <w:r w:rsidRPr="00713D40">
              <w:lastRenderedPageBreak/>
              <w:t>9</w:t>
            </w:r>
          </w:p>
        </w:tc>
        <w:tc>
          <w:tcPr>
            <w:tcW w:w="2410" w:type="dxa"/>
          </w:tcPr>
          <w:p w:rsidR="004D6EC1" w:rsidRPr="00713D40" w:rsidRDefault="004D6EC1" w:rsidP="00713D40">
            <w:pPr>
              <w:pStyle w:val="Default"/>
              <w:jc w:val="center"/>
            </w:pPr>
            <w:r w:rsidRPr="00713D40">
              <w:t>69х35,5</w:t>
            </w:r>
          </w:p>
        </w:tc>
        <w:tc>
          <w:tcPr>
            <w:tcW w:w="2409" w:type="dxa"/>
          </w:tcPr>
          <w:p w:rsidR="004D6EC1" w:rsidRPr="00713D40" w:rsidRDefault="004D6EC1" w:rsidP="00713D40">
            <w:pPr>
              <w:rPr>
                <w:b w:val="0"/>
              </w:rPr>
            </w:pPr>
            <w:r w:rsidRPr="00713D40">
              <w:rPr>
                <w:b w:val="0"/>
              </w:rPr>
              <w:t>2 по 20</w:t>
            </w:r>
          </w:p>
        </w:tc>
        <w:tc>
          <w:tcPr>
            <w:tcW w:w="2659" w:type="dxa"/>
          </w:tcPr>
          <w:p w:rsidR="004D6EC1" w:rsidRPr="00713D40" w:rsidRDefault="00713D40" w:rsidP="00713D40">
            <w:pPr>
              <w:pStyle w:val="Default"/>
              <w:jc w:val="center"/>
            </w:pPr>
            <w:r>
              <w:t>7х</w:t>
            </w:r>
            <w:r w:rsidR="004D6EC1" w:rsidRPr="00713D40">
              <w:t>7</w:t>
            </w:r>
            <w:r>
              <w:t xml:space="preserve"> </w:t>
            </w:r>
            <w:r w:rsidR="004D6EC1" w:rsidRPr="00713D40">
              <w:t>с вратарями</w:t>
            </w:r>
          </w:p>
        </w:tc>
      </w:tr>
      <w:tr w:rsidR="004D6EC1" w:rsidRPr="00713D40" w:rsidTr="00713D40">
        <w:tc>
          <w:tcPr>
            <w:tcW w:w="2093" w:type="dxa"/>
          </w:tcPr>
          <w:p w:rsidR="004D6EC1" w:rsidRPr="00713D40" w:rsidRDefault="004D6EC1" w:rsidP="00713D40">
            <w:pPr>
              <w:pStyle w:val="Default"/>
              <w:jc w:val="center"/>
            </w:pPr>
            <w:r w:rsidRPr="00713D40">
              <w:t>10</w:t>
            </w:r>
          </w:p>
        </w:tc>
        <w:tc>
          <w:tcPr>
            <w:tcW w:w="2410" w:type="dxa"/>
          </w:tcPr>
          <w:p w:rsidR="004D6EC1" w:rsidRPr="00713D40" w:rsidRDefault="004D6EC1" w:rsidP="00713D40">
            <w:pPr>
              <w:pStyle w:val="Default"/>
              <w:jc w:val="center"/>
            </w:pPr>
            <w:r w:rsidRPr="00713D40">
              <w:t>69х35,5</w:t>
            </w:r>
          </w:p>
        </w:tc>
        <w:tc>
          <w:tcPr>
            <w:tcW w:w="2409" w:type="dxa"/>
          </w:tcPr>
          <w:p w:rsidR="004D6EC1" w:rsidRPr="00713D40" w:rsidRDefault="004D6EC1" w:rsidP="00713D40">
            <w:pPr>
              <w:rPr>
                <w:b w:val="0"/>
              </w:rPr>
            </w:pPr>
            <w:r w:rsidRPr="00713D40">
              <w:rPr>
                <w:b w:val="0"/>
              </w:rPr>
              <w:t>2 по 20</w:t>
            </w:r>
          </w:p>
        </w:tc>
        <w:tc>
          <w:tcPr>
            <w:tcW w:w="2659" w:type="dxa"/>
          </w:tcPr>
          <w:p w:rsidR="004D6EC1" w:rsidRPr="00713D40" w:rsidRDefault="00713D40" w:rsidP="00713D40">
            <w:pPr>
              <w:pStyle w:val="Default"/>
              <w:jc w:val="center"/>
            </w:pPr>
            <w:r>
              <w:t>7х</w:t>
            </w:r>
            <w:r w:rsidR="004D6EC1" w:rsidRPr="00713D40">
              <w:t>7</w:t>
            </w:r>
            <w:r>
              <w:t xml:space="preserve"> </w:t>
            </w:r>
            <w:r w:rsidR="004D6EC1" w:rsidRPr="00713D40">
              <w:t>с вратарями</w:t>
            </w:r>
          </w:p>
        </w:tc>
      </w:tr>
      <w:tr w:rsidR="004D6EC1" w:rsidRPr="00713D40" w:rsidTr="00713D40">
        <w:tc>
          <w:tcPr>
            <w:tcW w:w="2093" w:type="dxa"/>
          </w:tcPr>
          <w:p w:rsidR="004D6EC1" w:rsidRPr="00713D40" w:rsidRDefault="004D6EC1" w:rsidP="00713D40">
            <w:pPr>
              <w:pStyle w:val="Default"/>
              <w:jc w:val="center"/>
            </w:pPr>
            <w:r w:rsidRPr="00713D40">
              <w:t>11</w:t>
            </w:r>
          </w:p>
        </w:tc>
        <w:tc>
          <w:tcPr>
            <w:tcW w:w="2410" w:type="dxa"/>
          </w:tcPr>
          <w:p w:rsidR="004D6EC1" w:rsidRPr="00713D40" w:rsidRDefault="004D6EC1" w:rsidP="00713D40">
            <w:pPr>
              <w:pStyle w:val="Default"/>
              <w:jc w:val="center"/>
            </w:pPr>
            <w:r w:rsidRPr="00713D40">
              <w:t>71х69</w:t>
            </w:r>
          </w:p>
        </w:tc>
        <w:tc>
          <w:tcPr>
            <w:tcW w:w="2409" w:type="dxa"/>
          </w:tcPr>
          <w:p w:rsidR="004D6EC1" w:rsidRPr="00713D40" w:rsidRDefault="004D6EC1" w:rsidP="00713D40">
            <w:pPr>
              <w:pStyle w:val="Default"/>
              <w:jc w:val="center"/>
            </w:pPr>
            <w:r w:rsidRPr="00713D40">
              <w:t>2 по 25</w:t>
            </w:r>
          </w:p>
        </w:tc>
        <w:tc>
          <w:tcPr>
            <w:tcW w:w="2659" w:type="dxa"/>
          </w:tcPr>
          <w:p w:rsidR="004D6EC1" w:rsidRPr="00713D40" w:rsidRDefault="00713D40" w:rsidP="00713D40">
            <w:pPr>
              <w:pStyle w:val="Default"/>
              <w:jc w:val="center"/>
            </w:pPr>
            <w:r>
              <w:t>9х</w:t>
            </w:r>
            <w:r w:rsidR="004D6EC1" w:rsidRPr="00713D40">
              <w:t>9 с вратарями</w:t>
            </w:r>
          </w:p>
        </w:tc>
      </w:tr>
      <w:tr w:rsidR="004D6EC1" w:rsidRPr="00713D40" w:rsidTr="00713D40">
        <w:tc>
          <w:tcPr>
            <w:tcW w:w="2093" w:type="dxa"/>
          </w:tcPr>
          <w:p w:rsidR="004D6EC1" w:rsidRPr="00713D40" w:rsidRDefault="004D6EC1" w:rsidP="00713D40">
            <w:pPr>
              <w:pStyle w:val="Default"/>
              <w:jc w:val="center"/>
            </w:pPr>
            <w:r w:rsidRPr="00713D40">
              <w:t>12</w:t>
            </w:r>
          </w:p>
        </w:tc>
        <w:tc>
          <w:tcPr>
            <w:tcW w:w="2410" w:type="dxa"/>
          </w:tcPr>
          <w:p w:rsidR="004D6EC1" w:rsidRPr="00713D40" w:rsidRDefault="004D6EC1" w:rsidP="00713D40">
            <w:pPr>
              <w:pStyle w:val="Default"/>
              <w:jc w:val="center"/>
            </w:pPr>
            <w:r w:rsidRPr="00713D40">
              <w:t>71х69</w:t>
            </w:r>
          </w:p>
        </w:tc>
        <w:tc>
          <w:tcPr>
            <w:tcW w:w="2409" w:type="dxa"/>
          </w:tcPr>
          <w:p w:rsidR="004D6EC1" w:rsidRPr="00713D40" w:rsidRDefault="004D6EC1" w:rsidP="00713D40">
            <w:pPr>
              <w:pStyle w:val="Default"/>
              <w:jc w:val="center"/>
            </w:pPr>
            <w:r w:rsidRPr="00713D40">
              <w:t>2 по 25</w:t>
            </w:r>
          </w:p>
        </w:tc>
        <w:tc>
          <w:tcPr>
            <w:tcW w:w="2659" w:type="dxa"/>
          </w:tcPr>
          <w:p w:rsidR="004D6EC1" w:rsidRPr="00713D40" w:rsidRDefault="00713D40" w:rsidP="00713D40">
            <w:pPr>
              <w:pStyle w:val="Default"/>
              <w:jc w:val="center"/>
            </w:pPr>
            <w:r>
              <w:t>9х</w:t>
            </w:r>
            <w:r w:rsidR="004D6EC1" w:rsidRPr="00713D40">
              <w:t>9 с вратарями</w:t>
            </w:r>
          </w:p>
        </w:tc>
      </w:tr>
      <w:tr w:rsidR="004D6EC1" w:rsidRPr="00713D40" w:rsidTr="00713D40">
        <w:tc>
          <w:tcPr>
            <w:tcW w:w="2093" w:type="dxa"/>
          </w:tcPr>
          <w:p w:rsidR="004D6EC1" w:rsidRPr="00713D40" w:rsidRDefault="004D6EC1" w:rsidP="00713D40">
            <w:pPr>
              <w:pStyle w:val="Default"/>
              <w:jc w:val="center"/>
            </w:pPr>
            <w:r w:rsidRPr="00713D40">
              <w:t>13</w:t>
            </w:r>
          </w:p>
        </w:tc>
        <w:tc>
          <w:tcPr>
            <w:tcW w:w="2410" w:type="dxa"/>
          </w:tcPr>
          <w:p w:rsidR="004D6EC1" w:rsidRPr="00713D40" w:rsidRDefault="004D6EC1" w:rsidP="00713D40">
            <w:pPr>
              <w:pStyle w:val="Default"/>
              <w:jc w:val="center"/>
            </w:pPr>
            <w:r w:rsidRPr="00713D40">
              <w:t>104х69</w:t>
            </w:r>
          </w:p>
        </w:tc>
        <w:tc>
          <w:tcPr>
            <w:tcW w:w="2409" w:type="dxa"/>
          </w:tcPr>
          <w:p w:rsidR="004D6EC1" w:rsidRPr="00713D40" w:rsidRDefault="004D6EC1" w:rsidP="00713D40">
            <w:pPr>
              <w:pStyle w:val="Default"/>
              <w:jc w:val="center"/>
            </w:pPr>
            <w:r w:rsidRPr="00713D40">
              <w:t>2 по 30</w:t>
            </w:r>
          </w:p>
        </w:tc>
        <w:tc>
          <w:tcPr>
            <w:tcW w:w="2659" w:type="dxa"/>
          </w:tcPr>
          <w:p w:rsidR="004D6EC1" w:rsidRPr="00713D40" w:rsidRDefault="004D6EC1" w:rsidP="00713D40">
            <w:pPr>
              <w:pStyle w:val="Default"/>
              <w:jc w:val="center"/>
            </w:pPr>
            <w:r w:rsidRPr="00713D40">
              <w:t>11х11</w:t>
            </w:r>
          </w:p>
        </w:tc>
      </w:tr>
      <w:tr w:rsidR="004D6EC1" w:rsidRPr="00713D40" w:rsidTr="00713D40">
        <w:tc>
          <w:tcPr>
            <w:tcW w:w="2093" w:type="dxa"/>
          </w:tcPr>
          <w:p w:rsidR="004D6EC1" w:rsidRPr="00713D40" w:rsidRDefault="004D6EC1" w:rsidP="00713D40">
            <w:pPr>
              <w:pStyle w:val="Default"/>
              <w:jc w:val="center"/>
            </w:pPr>
            <w:r w:rsidRPr="00713D40">
              <w:t>14</w:t>
            </w:r>
          </w:p>
        </w:tc>
        <w:tc>
          <w:tcPr>
            <w:tcW w:w="2410" w:type="dxa"/>
          </w:tcPr>
          <w:p w:rsidR="004D6EC1" w:rsidRPr="00713D40" w:rsidRDefault="004D6EC1" w:rsidP="00713D40">
            <w:pPr>
              <w:rPr>
                <w:b w:val="0"/>
              </w:rPr>
            </w:pPr>
            <w:r w:rsidRPr="00713D40">
              <w:rPr>
                <w:b w:val="0"/>
              </w:rPr>
              <w:t>104х69</w:t>
            </w:r>
          </w:p>
        </w:tc>
        <w:tc>
          <w:tcPr>
            <w:tcW w:w="2409" w:type="dxa"/>
          </w:tcPr>
          <w:p w:rsidR="004D6EC1" w:rsidRPr="00713D40" w:rsidRDefault="004D6EC1" w:rsidP="00713D40">
            <w:pPr>
              <w:pStyle w:val="Default"/>
              <w:jc w:val="center"/>
            </w:pPr>
            <w:r w:rsidRPr="00713D40">
              <w:t>2 по 35</w:t>
            </w:r>
          </w:p>
        </w:tc>
        <w:tc>
          <w:tcPr>
            <w:tcW w:w="2659" w:type="dxa"/>
          </w:tcPr>
          <w:p w:rsidR="004D6EC1" w:rsidRPr="00713D40" w:rsidRDefault="004D6EC1" w:rsidP="00713D40">
            <w:pPr>
              <w:pStyle w:val="Default"/>
              <w:jc w:val="center"/>
            </w:pPr>
            <w:r w:rsidRPr="00713D40">
              <w:t>11х11</w:t>
            </w:r>
          </w:p>
        </w:tc>
      </w:tr>
      <w:tr w:rsidR="004D6EC1" w:rsidRPr="00713D40" w:rsidTr="00713D40">
        <w:tc>
          <w:tcPr>
            <w:tcW w:w="2093" w:type="dxa"/>
          </w:tcPr>
          <w:p w:rsidR="004D6EC1" w:rsidRPr="00713D40" w:rsidRDefault="004D6EC1" w:rsidP="00713D40">
            <w:pPr>
              <w:pStyle w:val="Default"/>
              <w:jc w:val="center"/>
            </w:pPr>
            <w:r w:rsidRPr="00713D40">
              <w:t>15</w:t>
            </w:r>
          </w:p>
        </w:tc>
        <w:tc>
          <w:tcPr>
            <w:tcW w:w="2410" w:type="dxa"/>
          </w:tcPr>
          <w:p w:rsidR="004D6EC1" w:rsidRPr="00713D40" w:rsidRDefault="004D6EC1" w:rsidP="00713D40">
            <w:pPr>
              <w:rPr>
                <w:b w:val="0"/>
              </w:rPr>
            </w:pPr>
            <w:r w:rsidRPr="00713D40">
              <w:rPr>
                <w:b w:val="0"/>
              </w:rPr>
              <w:t>104х69</w:t>
            </w:r>
          </w:p>
        </w:tc>
        <w:tc>
          <w:tcPr>
            <w:tcW w:w="2409" w:type="dxa"/>
          </w:tcPr>
          <w:p w:rsidR="004D6EC1" w:rsidRPr="00713D40" w:rsidRDefault="004D6EC1" w:rsidP="00713D40">
            <w:pPr>
              <w:pStyle w:val="Default"/>
              <w:jc w:val="center"/>
            </w:pPr>
            <w:r w:rsidRPr="00713D40">
              <w:t>2 по 40</w:t>
            </w:r>
          </w:p>
        </w:tc>
        <w:tc>
          <w:tcPr>
            <w:tcW w:w="2659" w:type="dxa"/>
          </w:tcPr>
          <w:p w:rsidR="004D6EC1" w:rsidRPr="00713D40" w:rsidRDefault="004D6EC1" w:rsidP="00713D40">
            <w:pPr>
              <w:pStyle w:val="Default"/>
              <w:jc w:val="center"/>
            </w:pPr>
            <w:r w:rsidRPr="00713D40">
              <w:t>11х11</w:t>
            </w:r>
          </w:p>
        </w:tc>
      </w:tr>
      <w:tr w:rsidR="004D6EC1" w:rsidRPr="00713D40" w:rsidTr="00713D40">
        <w:tc>
          <w:tcPr>
            <w:tcW w:w="2093" w:type="dxa"/>
          </w:tcPr>
          <w:p w:rsidR="004D6EC1" w:rsidRPr="00713D40" w:rsidRDefault="004D6EC1" w:rsidP="00713D40">
            <w:pPr>
              <w:pStyle w:val="Default"/>
              <w:jc w:val="center"/>
            </w:pPr>
            <w:r w:rsidRPr="00713D40">
              <w:t>16</w:t>
            </w:r>
          </w:p>
        </w:tc>
        <w:tc>
          <w:tcPr>
            <w:tcW w:w="2410" w:type="dxa"/>
          </w:tcPr>
          <w:p w:rsidR="004D6EC1" w:rsidRPr="00713D40" w:rsidRDefault="004D6EC1" w:rsidP="00713D40">
            <w:pPr>
              <w:rPr>
                <w:b w:val="0"/>
              </w:rPr>
            </w:pPr>
            <w:r w:rsidRPr="00713D40">
              <w:rPr>
                <w:b w:val="0"/>
              </w:rPr>
              <w:t>104х69</w:t>
            </w:r>
          </w:p>
        </w:tc>
        <w:tc>
          <w:tcPr>
            <w:tcW w:w="2409" w:type="dxa"/>
          </w:tcPr>
          <w:p w:rsidR="004D6EC1" w:rsidRPr="00713D40" w:rsidRDefault="004D6EC1" w:rsidP="00713D40">
            <w:pPr>
              <w:pStyle w:val="Default"/>
              <w:jc w:val="center"/>
            </w:pPr>
            <w:r w:rsidRPr="00713D40">
              <w:t>2 по 40</w:t>
            </w:r>
          </w:p>
        </w:tc>
        <w:tc>
          <w:tcPr>
            <w:tcW w:w="2659" w:type="dxa"/>
          </w:tcPr>
          <w:p w:rsidR="004D6EC1" w:rsidRPr="00713D40" w:rsidRDefault="004D6EC1" w:rsidP="00713D40">
            <w:pPr>
              <w:pStyle w:val="Default"/>
              <w:jc w:val="center"/>
            </w:pPr>
            <w:r w:rsidRPr="00713D40">
              <w:t>11х11</w:t>
            </w:r>
          </w:p>
        </w:tc>
      </w:tr>
      <w:tr w:rsidR="004D6EC1" w:rsidRPr="00713D40" w:rsidTr="00713D40">
        <w:tc>
          <w:tcPr>
            <w:tcW w:w="2093" w:type="dxa"/>
          </w:tcPr>
          <w:p w:rsidR="004D6EC1" w:rsidRPr="00713D40" w:rsidRDefault="004D6EC1" w:rsidP="00713D40">
            <w:pPr>
              <w:pStyle w:val="Default"/>
              <w:jc w:val="center"/>
            </w:pPr>
            <w:r w:rsidRPr="00713D40">
              <w:t>17 и старше</w:t>
            </w:r>
          </w:p>
        </w:tc>
        <w:tc>
          <w:tcPr>
            <w:tcW w:w="2410" w:type="dxa"/>
          </w:tcPr>
          <w:p w:rsidR="004D6EC1" w:rsidRPr="00713D40" w:rsidRDefault="004D6EC1" w:rsidP="00713D40">
            <w:pPr>
              <w:rPr>
                <w:b w:val="0"/>
              </w:rPr>
            </w:pPr>
            <w:r w:rsidRPr="00713D40">
              <w:rPr>
                <w:b w:val="0"/>
              </w:rPr>
              <w:t>104х69</w:t>
            </w:r>
          </w:p>
        </w:tc>
        <w:tc>
          <w:tcPr>
            <w:tcW w:w="2409" w:type="dxa"/>
          </w:tcPr>
          <w:p w:rsidR="004D6EC1" w:rsidRPr="00713D40" w:rsidRDefault="004D6EC1" w:rsidP="00713D40">
            <w:pPr>
              <w:pStyle w:val="Default"/>
              <w:jc w:val="center"/>
            </w:pPr>
            <w:r w:rsidRPr="00713D40">
              <w:t>2 по 45</w:t>
            </w:r>
          </w:p>
        </w:tc>
        <w:tc>
          <w:tcPr>
            <w:tcW w:w="2659" w:type="dxa"/>
          </w:tcPr>
          <w:p w:rsidR="004D6EC1" w:rsidRPr="00713D40" w:rsidRDefault="004D6EC1" w:rsidP="00713D40">
            <w:pPr>
              <w:pStyle w:val="Default"/>
              <w:jc w:val="center"/>
            </w:pPr>
            <w:r w:rsidRPr="00713D40">
              <w:t>11х11</w:t>
            </w:r>
          </w:p>
        </w:tc>
      </w:tr>
    </w:tbl>
    <w:p w:rsidR="004D6EC1" w:rsidRPr="00713D40" w:rsidRDefault="004D6EC1" w:rsidP="00713D40">
      <w:pPr>
        <w:pStyle w:val="Default"/>
        <w:jc w:val="both"/>
      </w:pPr>
    </w:p>
    <w:p w:rsidR="00713D40" w:rsidRPr="00713D40" w:rsidRDefault="00713D40" w:rsidP="00713D40">
      <w:pPr>
        <w:autoSpaceDE w:val="0"/>
        <w:autoSpaceDN w:val="0"/>
        <w:adjustRightInd w:val="0"/>
        <w:rPr>
          <w:rFonts w:eastAsiaTheme="minorHAnsi"/>
          <w:b w:val="0"/>
          <w:color w:val="000000"/>
          <w:sz w:val="23"/>
          <w:szCs w:val="23"/>
          <w:lang w:eastAsia="en-US"/>
        </w:rPr>
      </w:pPr>
      <w:r w:rsidRPr="00713D40">
        <w:rPr>
          <w:rFonts w:eastAsiaTheme="minorHAnsi"/>
          <w:b w:val="0"/>
          <w:color w:val="000000"/>
          <w:sz w:val="23"/>
          <w:szCs w:val="23"/>
          <w:lang w:eastAsia="en-US"/>
        </w:rPr>
        <w:t>7. МЕТОДИКА ПОДГОТОВКИ ЮНЫХ ВРАТАРЕЙ</w:t>
      </w:r>
    </w:p>
    <w:p w:rsidR="00713D40" w:rsidRPr="00713D40" w:rsidRDefault="00713D40" w:rsidP="00713D40">
      <w:pPr>
        <w:pStyle w:val="af0"/>
        <w:jc w:val="both"/>
        <w:rPr>
          <w:rFonts w:eastAsiaTheme="minorHAnsi"/>
          <w:b w:val="0"/>
          <w:sz w:val="24"/>
          <w:szCs w:val="24"/>
          <w:lang w:eastAsia="en-US"/>
        </w:rPr>
      </w:pPr>
      <w:r w:rsidRPr="00713D40">
        <w:rPr>
          <w:rFonts w:eastAsiaTheme="minorHAnsi"/>
          <w:b w:val="0"/>
          <w:sz w:val="24"/>
          <w:szCs w:val="24"/>
          <w:lang w:eastAsia="en-US"/>
        </w:rPr>
        <w:t xml:space="preserve">Специализированная подготовка вратарей должна начинаться с 8 лет. С этого возраста можно выделить несколько периодов, в которых изменяется содержание тренерской работы с юными вратарями: с 8 до 9 лет; с 10 до 12 лет; с 13 до 15 лет и с 16 до 19 лет. </w:t>
      </w:r>
    </w:p>
    <w:p w:rsidR="00713D40" w:rsidRPr="00713D40" w:rsidRDefault="00713D40" w:rsidP="00713D40">
      <w:pPr>
        <w:pStyle w:val="af0"/>
        <w:jc w:val="both"/>
        <w:rPr>
          <w:rFonts w:eastAsiaTheme="minorHAnsi"/>
          <w:b w:val="0"/>
          <w:sz w:val="24"/>
          <w:szCs w:val="24"/>
          <w:lang w:eastAsia="en-US"/>
        </w:rPr>
      </w:pPr>
      <w:r w:rsidRPr="00713D40">
        <w:rPr>
          <w:rFonts w:eastAsiaTheme="minorHAnsi"/>
          <w:b w:val="0"/>
          <w:sz w:val="24"/>
          <w:szCs w:val="24"/>
          <w:lang w:eastAsia="en-US"/>
        </w:rPr>
        <w:t xml:space="preserve">На каждом из этих периодов нужно работать над развитием мышления, особенно пространственного и оперативного, координационных и скоростно-силовых качеств, техники вратарских действий, дисциплинированности и организованности, волевого характера, стрессоустойчивости и навыков саморегуляции. </w:t>
      </w:r>
    </w:p>
    <w:p w:rsidR="00713D40" w:rsidRPr="00713D40" w:rsidRDefault="00713D40" w:rsidP="00713D40">
      <w:pPr>
        <w:pStyle w:val="af0"/>
        <w:jc w:val="both"/>
        <w:rPr>
          <w:rFonts w:eastAsiaTheme="minorHAnsi"/>
          <w:b w:val="0"/>
          <w:sz w:val="24"/>
          <w:szCs w:val="24"/>
          <w:lang w:eastAsia="en-US"/>
        </w:rPr>
      </w:pPr>
      <w:r w:rsidRPr="00713D40">
        <w:rPr>
          <w:rFonts w:eastAsiaTheme="minorHAnsi"/>
          <w:b w:val="0"/>
          <w:sz w:val="24"/>
          <w:szCs w:val="24"/>
          <w:lang w:eastAsia="en-US"/>
        </w:rPr>
        <w:t xml:space="preserve">Основная задача тренера - найти ребенка с вратарскими задатками и раскрыть их в рамках целостной системы подготовки. Важность системы состоит в согласовании развития психофизических качеств и технических, тактических навыков так, чтобы они развивались без противоречий, естественным образом. Задача тренера - использовать упражнения, стимулирующие и обогащающие природные качества. </w:t>
      </w:r>
    </w:p>
    <w:p w:rsidR="00713D40" w:rsidRPr="00713D40" w:rsidRDefault="00713D40" w:rsidP="00713D40">
      <w:pPr>
        <w:pStyle w:val="af0"/>
        <w:jc w:val="both"/>
        <w:rPr>
          <w:rFonts w:eastAsiaTheme="minorHAnsi"/>
          <w:b w:val="0"/>
          <w:sz w:val="24"/>
          <w:szCs w:val="24"/>
          <w:lang w:eastAsia="en-US"/>
        </w:rPr>
      </w:pPr>
      <w:r w:rsidRPr="00713D40">
        <w:rPr>
          <w:rFonts w:eastAsiaTheme="minorHAnsi"/>
          <w:b w:val="0"/>
          <w:sz w:val="24"/>
          <w:szCs w:val="24"/>
          <w:lang w:eastAsia="en-US"/>
        </w:rPr>
        <w:t xml:space="preserve">Расширение диапазона движений должно проводиться за счет разнообразия тренировочных упражнений. Необходимо помнить, что в 8-12 лет закладывается основная база координации. </w:t>
      </w:r>
    </w:p>
    <w:p w:rsidR="00713D40" w:rsidRPr="00713D40" w:rsidRDefault="00713D40" w:rsidP="00713D40">
      <w:pPr>
        <w:pStyle w:val="af0"/>
        <w:jc w:val="both"/>
        <w:rPr>
          <w:rFonts w:eastAsiaTheme="minorHAnsi"/>
          <w:b w:val="0"/>
          <w:sz w:val="24"/>
          <w:szCs w:val="24"/>
          <w:lang w:eastAsia="en-US"/>
        </w:rPr>
      </w:pPr>
      <w:r w:rsidRPr="00713D40">
        <w:rPr>
          <w:rFonts w:eastAsiaTheme="minorHAnsi"/>
          <w:b w:val="0"/>
          <w:sz w:val="24"/>
          <w:szCs w:val="24"/>
          <w:lang w:eastAsia="en-US"/>
        </w:rPr>
        <w:t xml:space="preserve">В этом возрасте завершается развитие мозга ребенка, и он по массе становится равным мозгу взрослого человека. Следовательно, завершается и формирование мозговых структур, отвечающих за психомоторную деятельность человека. Несмотря на то, что после 12 лет волевая регуляция и степень осознанности в управлении двигательными действиями и функциями значительно возрастают, глобальные перестройки после этого возраста становятся невозможными. Именно по этой причине тренер, работая с детьми этого возраста, должен использовать как можно больше упражнений с выраженной направленностью на развитие психомоторных качеств. </w:t>
      </w:r>
    </w:p>
    <w:p w:rsidR="00713D40" w:rsidRPr="00713D40" w:rsidRDefault="00713D40" w:rsidP="00713D40">
      <w:pPr>
        <w:pStyle w:val="af0"/>
        <w:jc w:val="both"/>
        <w:rPr>
          <w:rFonts w:eastAsiaTheme="minorHAnsi"/>
          <w:b w:val="0"/>
          <w:sz w:val="24"/>
          <w:szCs w:val="24"/>
          <w:lang w:eastAsia="en-US"/>
        </w:rPr>
      </w:pPr>
      <w:r w:rsidRPr="00713D40">
        <w:rPr>
          <w:rFonts w:eastAsiaTheme="minorHAnsi"/>
          <w:b w:val="0"/>
          <w:sz w:val="24"/>
          <w:szCs w:val="24"/>
          <w:lang w:eastAsia="en-US"/>
        </w:rPr>
        <w:t xml:space="preserve">Отбор юных вратарей </w:t>
      </w:r>
    </w:p>
    <w:p w:rsidR="00713D40" w:rsidRPr="00713D40" w:rsidRDefault="00713D40" w:rsidP="00713D40">
      <w:pPr>
        <w:pStyle w:val="af0"/>
        <w:jc w:val="both"/>
        <w:rPr>
          <w:rFonts w:eastAsiaTheme="minorHAnsi"/>
          <w:b w:val="0"/>
          <w:sz w:val="24"/>
          <w:szCs w:val="24"/>
          <w:lang w:eastAsia="en-US"/>
        </w:rPr>
      </w:pPr>
      <w:r w:rsidRPr="00713D40">
        <w:rPr>
          <w:rFonts w:eastAsiaTheme="minorHAnsi"/>
          <w:b w:val="0"/>
          <w:sz w:val="24"/>
          <w:szCs w:val="24"/>
          <w:lang w:eastAsia="en-US"/>
        </w:rPr>
        <w:t xml:space="preserve">Первым и главным критерием отбора является желание ребенка стать вратарем. Антропометрические данные тоже важны, но они не являются определяющими. </w:t>
      </w:r>
    </w:p>
    <w:p w:rsidR="00713D40" w:rsidRPr="00713D40" w:rsidRDefault="00713D40" w:rsidP="00713D40">
      <w:pPr>
        <w:pStyle w:val="af0"/>
        <w:jc w:val="both"/>
        <w:rPr>
          <w:rFonts w:eastAsiaTheme="minorHAnsi"/>
          <w:b w:val="0"/>
          <w:sz w:val="24"/>
          <w:szCs w:val="24"/>
          <w:lang w:eastAsia="en-US"/>
        </w:rPr>
      </w:pPr>
      <w:r w:rsidRPr="00713D40">
        <w:rPr>
          <w:rFonts w:eastAsiaTheme="minorHAnsi"/>
          <w:b w:val="0"/>
          <w:sz w:val="24"/>
          <w:szCs w:val="24"/>
          <w:lang w:eastAsia="en-US"/>
        </w:rPr>
        <w:t xml:space="preserve">Второй критерий - умение будущего вратаря играть (в футбол и другие игры). При отборе тренер вратарей в тесном контакте с тренером группы проводит вратарскую тренировку с ребятами, которые желают быть вратарями. Основная установка для всех на первых порах «В воротах играет лучший!» поднимает статус вратаря. </w:t>
      </w:r>
    </w:p>
    <w:p w:rsidR="00713D40" w:rsidRPr="00713D40" w:rsidRDefault="00713D40" w:rsidP="00713D40">
      <w:pPr>
        <w:pStyle w:val="af0"/>
        <w:jc w:val="both"/>
        <w:rPr>
          <w:rFonts w:eastAsiaTheme="minorHAnsi"/>
          <w:b w:val="0"/>
          <w:sz w:val="24"/>
          <w:szCs w:val="24"/>
          <w:lang w:eastAsia="en-US"/>
        </w:rPr>
      </w:pPr>
      <w:r w:rsidRPr="00713D40">
        <w:rPr>
          <w:rFonts w:eastAsiaTheme="minorHAnsi"/>
          <w:b w:val="0"/>
          <w:sz w:val="24"/>
          <w:szCs w:val="24"/>
          <w:lang w:eastAsia="en-US"/>
        </w:rPr>
        <w:t xml:space="preserve">Вратарские тренировки проводятся 1-2 раза в неделю, в остальные тренировочные дни они тренируется в режиме полевого игрока. Юные вратари должны играть как в поле, так и в воротах. Обычно в поле настоящего вратаря тянет в нападение. Следовательно, тренеру стоит обращать внимание и на игроков, играющих в нападении, в большинстве случаев потенциальный вратарь склонен к атакующим действиям. На начальном этапе вратарь должен быть одним из лучших полевых игроков и обладать лидерскими качествами. </w:t>
      </w:r>
    </w:p>
    <w:p w:rsidR="00713D40" w:rsidRPr="00713D40" w:rsidRDefault="00713D40" w:rsidP="00713D40">
      <w:pPr>
        <w:pStyle w:val="af0"/>
        <w:jc w:val="both"/>
        <w:rPr>
          <w:rFonts w:eastAsiaTheme="minorHAnsi"/>
          <w:b w:val="0"/>
          <w:sz w:val="24"/>
          <w:szCs w:val="24"/>
          <w:lang w:eastAsia="en-US"/>
        </w:rPr>
      </w:pPr>
      <w:r w:rsidRPr="00713D40">
        <w:rPr>
          <w:rFonts w:eastAsiaTheme="minorHAnsi"/>
          <w:b w:val="0"/>
          <w:sz w:val="24"/>
          <w:szCs w:val="24"/>
          <w:lang w:eastAsia="en-US"/>
        </w:rPr>
        <w:t xml:space="preserve">Участие его в роли полевого игрока будет способствовать и лучшему пониманию игры в целом. Кроме того, как полевые игроки вратари осваивают точные передачи ногой, а также другие формы обработки мяча ногами. Чрезмерный акцент на ловле мяча сужает объем моторики, одна из главных причин этого - ранние тренировки только в воротах. В таких тренировках моторика тоже развивается, но объем движений меньше, чем у полевого </w:t>
      </w:r>
      <w:r w:rsidRPr="00713D40">
        <w:rPr>
          <w:rFonts w:eastAsiaTheme="minorHAnsi"/>
          <w:b w:val="0"/>
          <w:sz w:val="24"/>
          <w:szCs w:val="24"/>
          <w:lang w:eastAsia="en-US"/>
        </w:rPr>
        <w:lastRenderedPageBreak/>
        <w:t xml:space="preserve">игрока. А задача тренировок на начальном этапе - освоить возможно больший диапазон двигательных действий и на основе них развивать специальные умения, навыки и качества. </w:t>
      </w:r>
    </w:p>
    <w:p w:rsidR="00713D40" w:rsidRPr="00713D40" w:rsidRDefault="00713D40" w:rsidP="00713D40">
      <w:pPr>
        <w:pStyle w:val="af0"/>
        <w:jc w:val="both"/>
        <w:rPr>
          <w:rFonts w:eastAsiaTheme="minorHAnsi"/>
          <w:b w:val="0"/>
          <w:sz w:val="24"/>
          <w:szCs w:val="24"/>
          <w:lang w:eastAsia="en-US"/>
        </w:rPr>
      </w:pPr>
      <w:r w:rsidRPr="00713D40">
        <w:rPr>
          <w:rFonts w:eastAsiaTheme="minorHAnsi"/>
          <w:b w:val="0"/>
          <w:sz w:val="24"/>
          <w:szCs w:val="24"/>
          <w:lang w:eastAsia="en-US"/>
        </w:rPr>
        <w:t xml:space="preserve">Третий критерий - внимание. Внимание маленького вратаря неустойчиво и непродуктивно, оно быстро рассеивается из-за быстрого утомления. Долго играть в воротах он не может, для снятия напряжения ему нужна разрядка в виде игры в поле. Тренер должен знать, как только вратарь начал допускать необоснованные ошибки - это признак того, что внимание его ослабло. Вернуть прежнюю концентрацию можно, используя активные паузы с интересными заданиями. </w:t>
      </w:r>
    </w:p>
    <w:p w:rsidR="00713D40" w:rsidRPr="00713D40" w:rsidRDefault="00713D40" w:rsidP="00713D40">
      <w:pPr>
        <w:pStyle w:val="af0"/>
        <w:jc w:val="both"/>
        <w:rPr>
          <w:rFonts w:eastAsiaTheme="minorHAnsi"/>
          <w:b w:val="0"/>
          <w:sz w:val="24"/>
          <w:szCs w:val="24"/>
          <w:lang w:eastAsia="en-US"/>
        </w:rPr>
      </w:pPr>
      <w:r w:rsidRPr="00713D40">
        <w:rPr>
          <w:rFonts w:eastAsiaTheme="minorHAnsi"/>
          <w:b w:val="0"/>
          <w:sz w:val="24"/>
          <w:szCs w:val="24"/>
          <w:lang w:eastAsia="en-US"/>
        </w:rPr>
        <w:t xml:space="preserve">В качестве других критериев можно использовать показатели специальной ловкости, мышления, данные антропометрии плюс прогноз роста относительно родителей, быстроту овладения двигательными навыками и устойчивость их во времени, физические качества. </w:t>
      </w:r>
    </w:p>
    <w:p w:rsidR="00713D40" w:rsidRPr="00713D40" w:rsidRDefault="00713D40" w:rsidP="00713D40">
      <w:pPr>
        <w:pStyle w:val="af0"/>
        <w:jc w:val="both"/>
        <w:rPr>
          <w:rFonts w:eastAsiaTheme="minorHAnsi"/>
          <w:b w:val="0"/>
          <w:sz w:val="24"/>
          <w:szCs w:val="24"/>
          <w:lang w:eastAsia="en-US"/>
        </w:rPr>
      </w:pPr>
      <w:r w:rsidRPr="00713D40">
        <w:rPr>
          <w:rFonts w:eastAsiaTheme="minorHAnsi"/>
          <w:b w:val="0"/>
          <w:sz w:val="24"/>
          <w:szCs w:val="24"/>
          <w:lang w:eastAsia="en-US"/>
        </w:rPr>
        <w:t xml:space="preserve">Начальный просмотр с целью выявления динамики развития вратарей и усиления интереса должен продолжаться 2 года. </w:t>
      </w:r>
    </w:p>
    <w:p w:rsidR="00713D40" w:rsidRPr="00713D40" w:rsidRDefault="00713D40" w:rsidP="00713D40">
      <w:pPr>
        <w:pStyle w:val="af0"/>
        <w:jc w:val="both"/>
        <w:rPr>
          <w:rFonts w:eastAsiaTheme="minorHAnsi"/>
          <w:b w:val="0"/>
          <w:sz w:val="24"/>
          <w:szCs w:val="24"/>
          <w:lang w:eastAsia="en-US"/>
        </w:rPr>
      </w:pPr>
      <w:r w:rsidRPr="00713D40">
        <w:rPr>
          <w:rFonts w:eastAsiaTheme="minorHAnsi"/>
          <w:b w:val="0"/>
          <w:sz w:val="24"/>
          <w:szCs w:val="24"/>
          <w:lang w:eastAsia="en-US"/>
        </w:rPr>
        <w:t xml:space="preserve">Основным средством подготовки юных вратарей должны быть игры. Именно они в большей степени способствуют развитию сообразительности, требуют собранности и внимания, выработке ловкости, разнообразят диапазон движений, порой не имеющих даже специальной терминологии. </w:t>
      </w:r>
    </w:p>
    <w:p w:rsidR="00713D40" w:rsidRPr="00713D40" w:rsidRDefault="00713D40" w:rsidP="00713D40">
      <w:pPr>
        <w:pStyle w:val="af0"/>
        <w:jc w:val="both"/>
        <w:rPr>
          <w:rFonts w:eastAsiaTheme="minorHAnsi"/>
          <w:b w:val="0"/>
          <w:sz w:val="24"/>
          <w:szCs w:val="24"/>
          <w:lang w:eastAsia="en-US"/>
        </w:rPr>
      </w:pPr>
      <w:r w:rsidRPr="00713D40">
        <w:rPr>
          <w:rFonts w:eastAsiaTheme="minorHAnsi"/>
          <w:b w:val="0"/>
          <w:sz w:val="24"/>
          <w:szCs w:val="24"/>
          <w:lang w:eastAsia="en-US"/>
        </w:rPr>
        <w:t xml:space="preserve">Многолетние наблюдения и практический опыт показывают, что в основе отбора должны лежать не приобретенные, а врожденные, в первую очередь психофизиологические задатки ребенка, т.е. только те природные особенности, которые воссоздать ни самым примерным прилежанием, ни самыми передовыми методами тренировки невозможно. </w:t>
      </w:r>
    </w:p>
    <w:p w:rsidR="00713D40" w:rsidRPr="00713D40" w:rsidRDefault="00713D40" w:rsidP="00713D40">
      <w:pPr>
        <w:pStyle w:val="af0"/>
        <w:jc w:val="both"/>
        <w:rPr>
          <w:rFonts w:eastAsiaTheme="minorHAnsi"/>
          <w:b w:val="0"/>
          <w:sz w:val="24"/>
          <w:szCs w:val="24"/>
          <w:lang w:eastAsia="en-US"/>
        </w:rPr>
      </w:pPr>
      <w:r w:rsidRPr="00713D40">
        <w:rPr>
          <w:rFonts w:eastAsiaTheme="minorHAnsi"/>
          <w:b w:val="0"/>
          <w:sz w:val="24"/>
          <w:szCs w:val="24"/>
          <w:lang w:eastAsia="en-US"/>
        </w:rPr>
        <w:t xml:space="preserve">Эти особенности характеризуют: </w:t>
      </w:r>
    </w:p>
    <w:p w:rsidR="00713D40" w:rsidRPr="00713D40" w:rsidRDefault="00713D40" w:rsidP="00713D40">
      <w:pPr>
        <w:pStyle w:val="af0"/>
        <w:jc w:val="both"/>
        <w:rPr>
          <w:rFonts w:eastAsiaTheme="minorHAnsi"/>
          <w:b w:val="0"/>
          <w:sz w:val="24"/>
          <w:szCs w:val="24"/>
          <w:lang w:eastAsia="en-US"/>
        </w:rPr>
      </w:pPr>
      <w:r w:rsidRPr="00713D40">
        <w:rPr>
          <w:rFonts w:eastAsiaTheme="minorHAnsi"/>
          <w:b w:val="0"/>
          <w:sz w:val="24"/>
          <w:szCs w:val="24"/>
          <w:lang w:eastAsia="en-US"/>
        </w:rPr>
        <w:t xml:space="preserve">высокий уровень игровой интуиции и общую сообразительность в отдельных игровых эпизодах; </w:t>
      </w:r>
    </w:p>
    <w:p w:rsidR="00713D40" w:rsidRPr="00713D40" w:rsidRDefault="00713D40" w:rsidP="00713D40">
      <w:pPr>
        <w:pStyle w:val="af0"/>
        <w:jc w:val="both"/>
        <w:rPr>
          <w:rFonts w:eastAsiaTheme="minorHAnsi"/>
          <w:b w:val="0"/>
          <w:sz w:val="24"/>
          <w:szCs w:val="24"/>
          <w:lang w:eastAsia="en-US"/>
        </w:rPr>
      </w:pPr>
      <w:r w:rsidRPr="00713D40">
        <w:rPr>
          <w:rFonts w:eastAsiaTheme="minorHAnsi"/>
          <w:b w:val="0"/>
          <w:sz w:val="24"/>
          <w:szCs w:val="24"/>
          <w:lang w:eastAsia="en-US"/>
        </w:rPr>
        <w:t xml:space="preserve">быстроту овладения двигательными навыками и относительная устойчивость их во времени; </w:t>
      </w:r>
    </w:p>
    <w:p w:rsidR="00713D40" w:rsidRPr="00713D40" w:rsidRDefault="00713D40" w:rsidP="00713D40">
      <w:pPr>
        <w:pStyle w:val="af0"/>
        <w:jc w:val="both"/>
        <w:rPr>
          <w:rFonts w:eastAsiaTheme="minorHAnsi"/>
          <w:b w:val="0"/>
          <w:sz w:val="24"/>
          <w:szCs w:val="24"/>
          <w:lang w:eastAsia="en-US"/>
        </w:rPr>
      </w:pPr>
      <w:r w:rsidRPr="00713D40">
        <w:rPr>
          <w:rFonts w:eastAsiaTheme="minorHAnsi"/>
          <w:b w:val="0"/>
          <w:sz w:val="24"/>
          <w:szCs w:val="24"/>
          <w:lang w:eastAsia="en-US"/>
        </w:rPr>
        <w:t xml:space="preserve">нормативные для вратарей показатели антропометрии и прогноз роста относительно роста родителей; </w:t>
      </w:r>
    </w:p>
    <w:p w:rsidR="00713D40" w:rsidRPr="00713D40" w:rsidRDefault="00713D40" w:rsidP="00713D40">
      <w:pPr>
        <w:pStyle w:val="af0"/>
        <w:jc w:val="both"/>
        <w:rPr>
          <w:rFonts w:eastAsiaTheme="minorHAnsi"/>
          <w:b w:val="0"/>
          <w:sz w:val="24"/>
          <w:szCs w:val="24"/>
          <w:lang w:eastAsia="en-US"/>
        </w:rPr>
      </w:pPr>
      <w:r w:rsidRPr="00713D40">
        <w:rPr>
          <w:rFonts w:eastAsiaTheme="minorHAnsi"/>
          <w:b w:val="0"/>
          <w:sz w:val="24"/>
          <w:szCs w:val="24"/>
          <w:lang w:eastAsia="en-US"/>
        </w:rPr>
        <w:t xml:space="preserve">высокие показатели специальной ловкости; </w:t>
      </w:r>
    </w:p>
    <w:p w:rsidR="00557086" w:rsidRPr="00713D40" w:rsidRDefault="00713D40" w:rsidP="00713D40">
      <w:pPr>
        <w:pStyle w:val="af0"/>
        <w:jc w:val="both"/>
        <w:rPr>
          <w:rFonts w:eastAsiaTheme="minorHAnsi"/>
          <w:b w:val="0"/>
          <w:sz w:val="24"/>
          <w:szCs w:val="24"/>
          <w:lang w:eastAsia="en-US"/>
        </w:rPr>
      </w:pPr>
      <w:r w:rsidRPr="00713D40">
        <w:rPr>
          <w:rFonts w:eastAsiaTheme="minorHAnsi"/>
          <w:b w:val="0"/>
          <w:sz w:val="24"/>
          <w:szCs w:val="24"/>
          <w:lang w:eastAsia="en-US"/>
        </w:rPr>
        <w:t>нормативные показатели развития базовых физических качеств.</w:t>
      </w:r>
    </w:p>
    <w:p w:rsidR="00713D40" w:rsidRPr="00713D40" w:rsidRDefault="00713D40" w:rsidP="00713D40">
      <w:pPr>
        <w:pStyle w:val="af0"/>
        <w:jc w:val="both"/>
        <w:rPr>
          <w:b w:val="0"/>
          <w:sz w:val="24"/>
          <w:szCs w:val="24"/>
        </w:rPr>
      </w:pPr>
    </w:p>
    <w:p w:rsidR="0040770C" w:rsidRPr="00FB0445" w:rsidRDefault="008026FF" w:rsidP="001F016B">
      <w:pPr>
        <w:pStyle w:val="a7"/>
        <w:numPr>
          <w:ilvl w:val="0"/>
          <w:numId w:val="46"/>
        </w:numPr>
        <w:rPr>
          <w:b w:val="0"/>
        </w:rPr>
      </w:pPr>
      <w:r w:rsidRPr="00FB0445">
        <w:rPr>
          <w:b w:val="0"/>
        </w:rPr>
        <w:t>ВРАЧЕБНЫЙ КОНТРОЛЬ</w:t>
      </w:r>
    </w:p>
    <w:p w:rsidR="007875A7" w:rsidRPr="007875A7" w:rsidRDefault="007875A7" w:rsidP="007875A7">
      <w:pPr>
        <w:pStyle w:val="a7"/>
        <w:ind w:left="420"/>
        <w:jc w:val="both"/>
        <w:rPr>
          <w:b w:val="0"/>
        </w:rPr>
      </w:pPr>
    </w:p>
    <w:p w:rsidR="0040770C" w:rsidRDefault="0064392A" w:rsidP="0040770C">
      <w:pPr>
        <w:jc w:val="both"/>
        <w:rPr>
          <w:b w:val="0"/>
        </w:rPr>
      </w:pPr>
      <w:r>
        <w:rPr>
          <w:b w:val="0"/>
        </w:rPr>
        <w:t xml:space="preserve">     </w:t>
      </w:r>
      <w:r w:rsidR="0040770C" w:rsidRPr="00690F2B">
        <w:rPr>
          <w:b w:val="0"/>
        </w:rPr>
        <w:t>Основными задачами медицинского обследования в группах</w:t>
      </w:r>
      <w:r w:rsidR="002478B3">
        <w:rPr>
          <w:b w:val="0"/>
        </w:rPr>
        <w:t xml:space="preserve"> НП и ТГ</w:t>
      </w:r>
      <w:r w:rsidR="0040770C" w:rsidRPr="00690F2B">
        <w:rPr>
          <w:b w:val="0"/>
        </w:rPr>
        <w:t xml:space="preserve"> является контроль за состоянием здоровья, привитие гигиенических навыков и привычки неукоснительного выполнения рекомендаций врача. В начале и конце учебного года занимающиеся проходят медицинские обследования. Все это позволяет установить исходный уровень состояния здоровья, физического развития и функциональной подготовленности.</w:t>
      </w:r>
    </w:p>
    <w:p w:rsidR="00550C5A" w:rsidRDefault="00550C5A" w:rsidP="0040770C">
      <w:pPr>
        <w:jc w:val="both"/>
        <w:rPr>
          <w:b w:val="0"/>
        </w:rPr>
      </w:pPr>
    </w:p>
    <w:p w:rsidR="0040770C" w:rsidRPr="001F016B" w:rsidRDefault="001F016B" w:rsidP="001F016B">
      <w:pPr>
        <w:rPr>
          <w:b w:val="0"/>
        </w:rPr>
      </w:pPr>
      <w:r>
        <w:rPr>
          <w:b w:val="0"/>
        </w:rPr>
        <w:t>7.</w:t>
      </w:r>
      <w:r w:rsidR="008026FF" w:rsidRPr="001F016B">
        <w:rPr>
          <w:b w:val="0"/>
        </w:rPr>
        <w:t>ПСИХОЛОГИЧЕСКАЯ ПОДГОТОВКА</w:t>
      </w:r>
    </w:p>
    <w:p w:rsidR="007875A7" w:rsidRPr="00713D40" w:rsidRDefault="007875A7" w:rsidP="00713D40">
      <w:pPr>
        <w:pStyle w:val="af0"/>
        <w:jc w:val="both"/>
        <w:rPr>
          <w:b w:val="0"/>
          <w:sz w:val="24"/>
          <w:szCs w:val="24"/>
        </w:rPr>
      </w:pPr>
    </w:p>
    <w:p w:rsidR="00713D40" w:rsidRPr="00713D40" w:rsidRDefault="0064392A" w:rsidP="00713D40">
      <w:pPr>
        <w:pStyle w:val="af0"/>
        <w:jc w:val="both"/>
        <w:rPr>
          <w:rFonts w:eastAsiaTheme="minorHAnsi"/>
          <w:b w:val="0"/>
          <w:sz w:val="24"/>
          <w:szCs w:val="24"/>
          <w:lang w:eastAsia="en-US"/>
        </w:rPr>
      </w:pPr>
      <w:r w:rsidRPr="00713D40">
        <w:rPr>
          <w:b w:val="0"/>
          <w:sz w:val="24"/>
          <w:szCs w:val="24"/>
        </w:rPr>
        <w:t xml:space="preserve">     </w:t>
      </w:r>
      <w:r w:rsidR="00713D40" w:rsidRPr="00713D40">
        <w:rPr>
          <w:b w:val="0"/>
          <w:sz w:val="24"/>
          <w:szCs w:val="24"/>
        </w:rPr>
        <w:t>Психологической</w:t>
      </w:r>
      <w:r w:rsidRPr="00713D40">
        <w:rPr>
          <w:b w:val="0"/>
          <w:sz w:val="24"/>
          <w:szCs w:val="24"/>
        </w:rPr>
        <w:t xml:space="preserve"> </w:t>
      </w:r>
      <w:r w:rsidR="00713D40" w:rsidRPr="00713D40">
        <w:rPr>
          <w:rFonts w:eastAsiaTheme="minorHAnsi"/>
          <w:b w:val="0"/>
          <w:sz w:val="24"/>
          <w:szCs w:val="24"/>
          <w:lang w:eastAsia="en-US"/>
        </w:rPr>
        <w:t xml:space="preserve">подготовкой называют процесс, в ходе которого происходит формирование личностных и профессиональных качеств футболистов. </w:t>
      </w:r>
    </w:p>
    <w:p w:rsidR="00713D40" w:rsidRPr="00713D40" w:rsidRDefault="00713D40" w:rsidP="00713D40">
      <w:pPr>
        <w:pStyle w:val="af0"/>
        <w:jc w:val="both"/>
        <w:rPr>
          <w:rFonts w:eastAsiaTheme="minorHAnsi"/>
          <w:b w:val="0"/>
          <w:color w:val="000000"/>
          <w:sz w:val="24"/>
          <w:szCs w:val="24"/>
          <w:lang w:eastAsia="en-US"/>
        </w:rPr>
      </w:pPr>
      <w:r w:rsidRPr="00713D40">
        <w:rPr>
          <w:rFonts w:eastAsiaTheme="minorHAnsi"/>
          <w:b w:val="0"/>
          <w:color w:val="000000"/>
          <w:sz w:val="24"/>
          <w:szCs w:val="24"/>
          <w:lang w:eastAsia="en-US"/>
        </w:rPr>
        <w:t xml:space="preserve">Именно поэтому психологическая подготовка спортсменов - неотъемлемая часть многолетней спортивной подготовки, задачами которой является формирование психической устойчивости, целеустремленности, самостоятельности в постановке и реализации целей, принятии решений, воспитании воли. </w:t>
      </w:r>
    </w:p>
    <w:p w:rsidR="00713D40" w:rsidRPr="00713D40" w:rsidRDefault="00713D40" w:rsidP="00713D40">
      <w:pPr>
        <w:pStyle w:val="af0"/>
        <w:jc w:val="both"/>
        <w:rPr>
          <w:rFonts w:eastAsiaTheme="minorHAnsi"/>
          <w:b w:val="0"/>
          <w:color w:val="000000"/>
          <w:sz w:val="24"/>
          <w:szCs w:val="24"/>
          <w:lang w:eastAsia="en-US"/>
        </w:rPr>
      </w:pPr>
      <w:r w:rsidRPr="00713D40">
        <w:rPr>
          <w:rFonts w:eastAsiaTheme="minorHAnsi"/>
          <w:b w:val="0"/>
          <w:color w:val="000000"/>
          <w:sz w:val="24"/>
          <w:szCs w:val="24"/>
          <w:lang w:eastAsia="en-US"/>
        </w:rPr>
        <w:t>На этап</w:t>
      </w:r>
      <w:r w:rsidR="000F755E">
        <w:rPr>
          <w:rFonts w:eastAsiaTheme="minorHAnsi"/>
          <w:b w:val="0"/>
          <w:color w:val="000000"/>
          <w:sz w:val="24"/>
          <w:szCs w:val="24"/>
          <w:lang w:eastAsia="en-US"/>
        </w:rPr>
        <w:t xml:space="preserve">е начальной подготовки и </w:t>
      </w:r>
      <w:r w:rsidRPr="00713D40">
        <w:rPr>
          <w:rFonts w:eastAsiaTheme="minorHAnsi"/>
          <w:b w:val="0"/>
          <w:color w:val="000000"/>
          <w:sz w:val="24"/>
          <w:szCs w:val="24"/>
          <w:lang w:eastAsia="en-US"/>
        </w:rPr>
        <w:t xml:space="preserve">тренировочном (1-2-й годы обучения) важнейшей задачей психологической подготовки является формирование спортивного интереса, перспективной цели, дисциплины, адекватной самооценки, образного мышления, непроизвольного внимания, психосенсорных процессов. </w:t>
      </w:r>
    </w:p>
    <w:p w:rsidR="00713D40" w:rsidRPr="00713D40" w:rsidRDefault="00713D40" w:rsidP="00713D40">
      <w:pPr>
        <w:pStyle w:val="af0"/>
        <w:jc w:val="both"/>
        <w:rPr>
          <w:rFonts w:eastAsiaTheme="minorHAnsi"/>
          <w:b w:val="0"/>
          <w:color w:val="000000"/>
          <w:sz w:val="24"/>
          <w:szCs w:val="24"/>
          <w:lang w:eastAsia="en-US"/>
        </w:rPr>
      </w:pPr>
      <w:r w:rsidRPr="00713D40">
        <w:rPr>
          <w:rFonts w:eastAsiaTheme="minorHAnsi"/>
          <w:b w:val="0"/>
          <w:color w:val="000000"/>
          <w:sz w:val="24"/>
          <w:szCs w:val="24"/>
          <w:lang w:eastAsia="en-US"/>
        </w:rPr>
        <w:lastRenderedPageBreak/>
        <w:t>Основной задачей психол</w:t>
      </w:r>
      <w:r w:rsidR="000F755E">
        <w:rPr>
          <w:rFonts w:eastAsiaTheme="minorHAnsi"/>
          <w:b w:val="0"/>
          <w:color w:val="000000"/>
          <w:sz w:val="24"/>
          <w:szCs w:val="24"/>
          <w:lang w:eastAsia="en-US"/>
        </w:rPr>
        <w:t xml:space="preserve">огической подготовки на </w:t>
      </w:r>
      <w:r w:rsidRPr="00713D40">
        <w:rPr>
          <w:rFonts w:eastAsiaTheme="minorHAnsi"/>
          <w:b w:val="0"/>
          <w:color w:val="000000"/>
          <w:sz w:val="24"/>
          <w:szCs w:val="24"/>
          <w:lang w:eastAsia="en-US"/>
        </w:rPr>
        <w:t xml:space="preserve">тренировочном этапе (3-4 (5-й) годы обучения), этапе спортивного совершенствования является формирование спортивной мотивации, уверенности в достижении цели, настойчивости, самостоятельности, эмоцио-нальной устойчивости. </w:t>
      </w:r>
    </w:p>
    <w:p w:rsidR="00713D40" w:rsidRPr="00713D40" w:rsidRDefault="00713D40" w:rsidP="00713D40">
      <w:pPr>
        <w:pStyle w:val="af0"/>
        <w:jc w:val="both"/>
        <w:rPr>
          <w:rFonts w:eastAsiaTheme="minorHAnsi"/>
          <w:b w:val="0"/>
          <w:color w:val="000000"/>
          <w:sz w:val="24"/>
          <w:szCs w:val="24"/>
          <w:lang w:eastAsia="en-US"/>
        </w:rPr>
      </w:pPr>
      <w:r w:rsidRPr="00713D40">
        <w:rPr>
          <w:rFonts w:eastAsiaTheme="minorHAnsi"/>
          <w:b w:val="0"/>
          <w:color w:val="000000"/>
          <w:sz w:val="24"/>
          <w:szCs w:val="24"/>
          <w:lang w:eastAsia="en-US"/>
        </w:rPr>
        <w:t xml:space="preserve">Основные средства психологической подготовки спортсмена - вербальные (словесные) и комплексные. </w:t>
      </w:r>
    </w:p>
    <w:p w:rsidR="00713D40" w:rsidRPr="00713D40" w:rsidRDefault="00713D40" w:rsidP="00713D40">
      <w:pPr>
        <w:pStyle w:val="af0"/>
        <w:jc w:val="both"/>
        <w:rPr>
          <w:rFonts w:eastAsiaTheme="minorHAnsi"/>
          <w:b w:val="0"/>
          <w:color w:val="000000"/>
          <w:sz w:val="24"/>
          <w:szCs w:val="24"/>
          <w:lang w:eastAsia="en-US"/>
        </w:rPr>
      </w:pPr>
      <w:r w:rsidRPr="00713D40">
        <w:rPr>
          <w:rFonts w:eastAsiaTheme="minorHAnsi"/>
          <w:b w:val="0"/>
          <w:color w:val="000000"/>
          <w:sz w:val="24"/>
          <w:szCs w:val="24"/>
          <w:lang w:eastAsia="en-US"/>
        </w:rPr>
        <w:t xml:space="preserve">К </w:t>
      </w:r>
      <w:r w:rsidRPr="00713D40">
        <w:rPr>
          <w:rFonts w:eastAsiaTheme="minorHAnsi"/>
          <w:b w:val="0"/>
          <w:i/>
          <w:iCs/>
          <w:color w:val="000000"/>
          <w:sz w:val="24"/>
          <w:szCs w:val="24"/>
          <w:lang w:eastAsia="en-US"/>
        </w:rPr>
        <w:t xml:space="preserve">вербальным (словесным) </w:t>
      </w:r>
      <w:r w:rsidRPr="00713D40">
        <w:rPr>
          <w:rFonts w:eastAsiaTheme="minorHAnsi"/>
          <w:b w:val="0"/>
          <w:color w:val="000000"/>
          <w:sz w:val="24"/>
          <w:szCs w:val="24"/>
          <w:lang w:eastAsia="en-US"/>
        </w:rPr>
        <w:t xml:space="preserve">относятся лекции, беседы, доклады, идеомоторная, аутогенная и психорегулирующая тренировка. </w:t>
      </w:r>
    </w:p>
    <w:p w:rsidR="00713D40" w:rsidRPr="00713D40" w:rsidRDefault="00713D40" w:rsidP="00713D40">
      <w:pPr>
        <w:pStyle w:val="af0"/>
        <w:jc w:val="both"/>
        <w:rPr>
          <w:rFonts w:eastAsiaTheme="minorHAnsi"/>
          <w:b w:val="0"/>
          <w:color w:val="000000"/>
          <w:sz w:val="24"/>
          <w:szCs w:val="24"/>
          <w:lang w:eastAsia="en-US"/>
        </w:rPr>
      </w:pPr>
      <w:r w:rsidRPr="00713D40">
        <w:rPr>
          <w:rFonts w:eastAsiaTheme="minorHAnsi"/>
          <w:b w:val="0"/>
          <w:color w:val="000000"/>
          <w:sz w:val="24"/>
          <w:szCs w:val="24"/>
          <w:lang w:eastAsia="en-US"/>
        </w:rPr>
        <w:t xml:space="preserve">К </w:t>
      </w:r>
      <w:r w:rsidRPr="00713D40">
        <w:rPr>
          <w:rFonts w:eastAsiaTheme="minorHAnsi"/>
          <w:b w:val="0"/>
          <w:i/>
          <w:iCs/>
          <w:color w:val="000000"/>
          <w:sz w:val="24"/>
          <w:szCs w:val="24"/>
          <w:lang w:eastAsia="en-US"/>
        </w:rPr>
        <w:t xml:space="preserve">комплексным </w:t>
      </w:r>
      <w:r w:rsidRPr="00713D40">
        <w:rPr>
          <w:rFonts w:eastAsiaTheme="minorHAnsi"/>
          <w:b w:val="0"/>
          <w:color w:val="000000"/>
          <w:sz w:val="24"/>
          <w:szCs w:val="24"/>
          <w:lang w:eastAsia="en-US"/>
        </w:rPr>
        <w:t xml:space="preserve">- спортивные и психолого-педагогические упражнения. </w:t>
      </w:r>
    </w:p>
    <w:p w:rsidR="00713D40" w:rsidRPr="00713D40" w:rsidRDefault="00713D40" w:rsidP="00713D40">
      <w:pPr>
        <w:pStyle w:val="af0"/>
        <w:jc w:val="both"/>
        <w:rPr>
          <w:rFonts w:eastAsiaTheme="minorHAnsi"/>
          <w:b w:val="0"/>
          <w:color w:val="000000"/>
          <w:sz w:val="24"/>
          <w:szCs w:val="24"/>
          <w:lang w:eastAsia="en-US"/>
        </w:rPr>
      </w:pPr>
      <w:r w:rsidRPr="00713D40">
        <w:rPr>
          <w:rFonts w:eastAsiaTheme="minorHAnsi"/>
          <w:b w:val="0"/>
          <w:color w:val="000000"/>
          <w:sz w:val="24"/>
          <w:szCs w:val="24"/>
          <w:lang w:eastAsia="en-US"/>
        </w:rPr>
        <w:t xml:space="preserve">Методы психологической подготовки спортсменов делятся на сопряженные и специальные. </w:t>
      </w:r>
    </w:p>
    <w:p w:rsidR="00713D40" w:rsidRPr="00713D40" w:rsidRDefault="00713D40" w:rsidP="00713D40">
      <w:pPr>
        <w:pStyle w:val="af0"/>
        <w:jc w:val="both"/>
        <w:rPr>
          <w:rFonts w:eastAsiaTheme="minorHAnsi"/>
          <w:b w:val="0"/>
          <w:color w:val="000000"/>
          <w:sz w:val="24"/>
          <w:szCs w:val="24"/>
          <w:lang w:eastAsia="en-US"/>
        </w:rPr>
      </w:pPr>
      <w:r w:rsidRPr="00713D40">
        <w:rPr>
          <w:rFonts w:eastAsiaTheme="minorHAnsi"/>
          <w:b w:val="0"/>
          <w:i/>
          <w:iCs/>
          <w:color w:val="000000"/>
          <w:sz w:val="24"/>
          <w:szCs w:val="24"/>
          <w:lang w:eastAsia="en-US"/>
        </w:rPr>
        <w:t xml:space="preserve">Сопряженные методы </w:t>
      </w:r>
      <w:r w:rsidRPr="00713D40">
        <w:rPr>
          <w:rFonts w:eastAsiaTheme="minorHAnsi"/>
          <w:b w:val="0"/>
          <w:color w:val="000000"/>
          <w:sz w:val="24"/>
          <w:szCs w:val="24"/>
          <w:lang w:eastAsia="en-US"/>
        </w:rPr>
        <w:t xml:space="preserve">включают общие психолого-педагогические методы, методы моделирования и программирования соревновательной и тренировочной деятельности. </w:t>
      </w:r>
    </w:p>
    <w:p w:rsidR="00713D40" w:rsidRPr="00713D40" w:rsidRDefault="00713D40" w:rsidP="00713D40">
      <w:pPr>
        <w:pStyle w:val="af0"/>
        <w:jc w:val="both"/>
        <w:rPr>
          <w:rFonts w:eastAsiaTheme="minorHAnsi"/>
          <w:b w:val="0"/>
          <w:color w:val="000000"/>
          <w:sz w:val="24"/>
          <w:szCs w:val="24"/>
          <w:lang w:eastAsia="en-US"/>
        </w:rPr>
      </w:pPr>
      <w:r w:rsidRPr="00713D40">
        <w:rPr>
          <w:rFonts w:eastAsiaTheme="minorHAnsi"/>
          <w:b w:val="0"/>
          <w:i/>
          <w:iCs/>
          <w:color w:val="000000"/>
          <w:sz w:val="24"/>
          <w:szCs w:val="24"/>
          <w:lang w:eastAsia="en-US"/>
        </w:rPr>
        <w:t xml:space="preserve">Специальными методами </w:t>
      </w:r>
      <w:r w:rsidRPr="00713D40">
        <w:rPr>
          <w:rFonts w:eastAsiaTheme="minorHAnsi"/>
          <w:b w:val="0"/>
          <w:color w:val="000000"/>
          <w:sz w:val="24"/>
          <w:szCs w:val="24"/>
          <w:lang w:eastAsia="en-US"/>
        </w:rPr>
        <w:t xml:space="preserve">психологической подготовки являются: стимуляция деятельности в экстремальных условиях, методы психической регуляции, идеомоторных представлений, методы внушения и убеждения. </w:t>
      </w:r>
    </w:p>
    <w:p w:rsidR="00713D40" w:rsidRPr="00713D40" w:rsidRDefault="00713D40" w:rsidP="00713D40">
      <w:pPr>
        <w:pStyle w:val="af0"/>
        <w:jc w:val="both"/>
        <w:rPr>
          <w:rFonts w:eastAsiaTheme="minorHAnsi"/>
          <w:b w:val="0"/>
          <w:color w:val="000000"/>
          <w:sz w:val="24"/>
          <w:szCs w:val="24"/>
          <w:lang w:eastAsia="en-US"/>
        </w:rPr>
      </w:pPr>
      <w:r w:rsidRPr="00713D40">
        <w:rPr>
          <w:rFonts w:eastAsiaTheme="minorHAnsi"/>
          <w:b w:val="0"/>
          <w:color w:val="000000"/>
          <w:sz w:val="24"/>
          <w:szCs w:val="24"/>
          <w:lang w:eastAsia="en-US"/>
        </w:rPr>
        <w:t xml:space="preserve">Многолетняя спортивная подготовка неразрывно связана с решением задач воспитания. Правильное использование методов воспитания заключается в организации сознательных и целесообразных действий юных спортсменов. </w:t>
      </w:r>
    </w:p>
    <w:p w:rsidR="00713D40" w:rsidRPr="00713D40" w:rsidRDefault="00713D40" w:rsidP="00713D40">
      <w:pPr>
        <w:pStyle w:val="af0"/>
        <w:jc w:val="both"/>
        <w:rPr>
          <w:rFonts w:eastAsiaTheme="minorHAnsi"/>
          <w:b w:val="0"/>
          <w:color w:val="000000"/>
          <w:sz w:val="24"/>
          <w:szCs w:val="24"/>
          <w:lang w:eastAsia="en-US"/>
        </w:rPr>
      </w:pPr>
      <w:r w:rsidRPr="00713D40">
        <w:rPr>
          <w:rFonts w:eastAsiaTheme="minorHAnsi"/>
          <w:b w:val="0"/>
          <w:color w:val="000000"/>
          <w:sz w:val="24"/>
          <w:szCs w:val="24"/>
          <w:lang w:eastAsia="en-US"/>
        </w:rPr>
        <w:t xml:space="preserve">Правильный выбор и успешное применение методов воспитания в спорте, зависят: </w:t>
      </w:r>
    </w:p>
    <w:p w:rsidR="00713D40" w:rsidRPr="00713D40" w:rsidRDefault="00713D40" w:rsidP="00713D40">
      <w:pPr>
        <w:pStyle w:val="af0"/>
        <w:jc w:val="both"/>
        <w:rPr>
          <w:rFonts w:eastAsiaTheme="minorHAnsi"/>
          <w:b w:val="0"/>
          <w:color w:val="000000"/>
          <w:sz w:val="24"/>
          <w:szCs w:val="24"/>
          <w:lang w:eastAsia="en-US"/>
        </w:rPr>
      </w:pPr>
      <w:r w:rsidRPr="00713D40">
        <w:rPr>
          <w:rFonts w:eastAsiaTheme="minorHAnsi"/>
          <w:b w:val="0"/>
          <w:color w:val="000000"/>
          <w:sz w:val="24"/>
          <w:szCs w:val="24"/>
          <w:lang w:eastAsia="en-US"/>
        </w:rPr>
        <w:t xml:space="preserve">от знаний и умений воспитателя, от его педагогических способностей и методических навыков, от отношения к спортсменам; </w:t>
      </w:r>
    </w:p>
    <w:p w:rsidR="00713D40" w:rsidRPr="00713D40" w:rsidRDefault="00713D40" w:rsidP="00713D40">
      <w:pPr>
        <w:pStyle w:val="af0"/>
        <w:jc w:val="both"/>
        <w:rPr>
          <w:rFonts w:eastAsiaTheme="minorHAnsi"/>
          <w:b w:val="0"/>
          <w:color w:val="000000"/>
          <w:sz w:val="24"/>
          <w:szCs w:val="24"/>
          <w:lang w:eastAsia="en-US"/>
        </w:rPr>
      </w:pPr>
      <w:r w:rsidRPr="00713D40">
        <w:rPr>
          <w:rFonts w:eastAsiaTheme="minorHAnsi"/>
          <w:b w:val="0"/>
          <w:color w:val="000000"/>
          <w:sz w:val="24"/>
          <w:szCs w:val="24"/>
          <w:lang w:eastAsia="en-US"/>
        </w:rPr>
        <w:t xml:space="preserve">от убеждений возраста, опыта, характера, темперамента и положения юного спортсмена в коллективе; </w:t>
      </w:r>
    </w:p>
    <w:p w:rsidR="00713D40" w:rsidRPr="00713D40" w:rsidRDefault="00713D40" w:rsidP="00713D40">
      <w:pPr>
        <w:pStyle w:val="af0"/>
        <w:jc w:val="both"/>
        <w:rPr>
          <w:rFonts w:eastAsiaTheme="minorHAnsi"/>
          <w:b w:val="0"/>
          <w:color w:val="000000"/>
          <w:sz w:val="24"/>
          <w:szCs w:val="24"/>
          <w:lang w:eastAsia="en-US"/>
        </w:rPr>
      </w:pPr>
      <w:r w:rsidRPr="00713D40">
        <w:rPr>
          <w:rFonts w:eastAsiaTheme="minorHAnsi"/>
          <w:b w:val="0"/>
          <w:color w:val="000000"/>
          <w:sz w:val="24"/>
          <w:szCs w:val="24"/>
          <w:lang w:eastAsia="en-US"/>
        </w:rPr>
        <w:t xml:space="preserve">от спортивного коллектива, общественного мнения в нем, развития критики и самокритики, традиций и коллективных форм поведения. </w:t>
      </w:r>
    </w:p>
    <w:p w:rsidR="00713D40" w:rsidRPr="00713D40" w:rsidRDefault="00713D40" w:rsidP="00713D40">
      <w:pPr>
        <w:pStyle w:val="af0"/>
        <w:jc w:val="both"/>
        <w:rPr>
          <w:rFonts w:eastAsiaTheme="minorHAnsi"/>
          <w:b w:val="0"/>
          <w:color w:val="000000"/>
          <w:sz w:val="24"/>
          <w:szCs w:val="24"/>
          <w:lang w:eastAsia="en-US"/>
        </w:rPr>
      </w:pPr>
      <w:r w:rsidRPr="00713D40">
        <w:rPr>
          <w:rFonts w:eastAsiaTheme="minorHAnsi"/>
          <w:b w:val="0"/>
          <w:color w:val="000000"/>
          <w:sz w:val="24"/>
          <w:szCs w:val="24"/>
          <w:lang w:eastAsia="en-US"/>
        </w:rPr>
        <w:t xml:space="preserve">Выделяют несколько основных направлений в многолетней психологической подготовке: </w:t>
      </w:r>
    </w:p>
    <w:p w:rsidR="00713D40" w:rsidRPr="00713D40" w:rsidRDefault="00713D40" w:rsidP="00713D40">
      <w:pPr>
        <w:pStyle w:val="af0"/>
        <w:jc w:val="both"/>
        <w:rPr>
          <w:rFonts w:eastAsiaTheme="minorHAnsi"/>
          <w:b w:val="0"/>
          <w:color w:val="000000"/>
          <w:sz w:val="24"/>
          <w:szCs w:val="24"/>
          <w:lang w:eastAsia="en-US"/>
        </w:rPr>
      </w:pPr>
      <w:r w:rsidRPr="00713D40">
        <w:rPr>
          <w:rFonts w:eastAsiaTheme="minorHAnsi"/>
          <w:b w:val="0"/>
          <w:color w:val="000000"/>
          <w:sz w:val="24"/>
          <w:szCs w:val="24"/>
          <w:lang w:eastAsia="en-US"/>
        </w:rPr>
        <w:t xml:space="preserve">воспитание личностных (любовь к спорту и футболу, патриотизм) и волевых качеств (смелость, решительность, умение играть с любым соперником и в трудных условиях, выдержка и т.п.). Так постепенно формируется характер игрока, который в значительной степени будет определять результативность его соревновательной деятельности; </w:t>
      </w:r>
    </w:p>
    <w:p w:rsidR="00713D40" w:rsidRPr="00713D40" w:rsidRDefault="00713D40" w:rsidP="00713D40">
      <w:pPr>
        <w:pStyle w:val="af0"/>
        <w:jc w:val="both"/>
        <w:rPr>
          <w:rFonts w:eastAsiaTheme="minorHAnsi"/>
          <w:b w:val="0"/>
          <w:color w:val="000000"/>
          <w:sz w:val="24"/>
          <w:szCs w:val="24"/>
          <w:lang w:eastAsia="en-US"/>
        </w:rPr>
      </w:pPr>
      <w:r w:rsidRPr="00713D40">
        <w:rPr>
          <w:rFonts w:eastAsiaTheme="minorHAnsi"/>
          <w:b w:val="0"/>
          <w:color w:val="000000"/>
          <w:sz w:val="24"/>
          <w:szCs w:val="24"/>
          <w:lang w:eastAsia="en-US"/>
        </w:rPr>
        <w:t xml:space="preserve">развитие психофизиологических процессов, определяющих внимание, восприятие игровых ситуаций, быстроту реагирования и т.д. </w:t>
      </w:r>
    </w:p>
    <w:p w:rsidR="00713D40" w:rsidRPr="00713D40" w:rsidRDefault="00713D40" w:rsidP="00713D40">
      <w:pPr>
        <w:pStyle w:val="af0"/>
        <w:jc w:val="both"/>
        <w:rPr>
          <w:rFonts w:eastAsiaTheme="minorHAnsi"/>
          <w:b w:val="0"/>
          <w:color w:val="000000"/>
          <w:sz w:val="24"/>
          <w:szCs w:val="24"/>
          <w:lang w:eastAsia="en-US"/>
        </w:rPr>
      </w:pPr>
      <w:r w:rsidRPr="00713D40">
        <w:rPr>
          <w:rFonts w:eastAsiaTheme="minorHAnsi"/>
          <w:b w:val="0"/>
          <w:color w:val="000000"/>
          <w:sz w:val="24"/>
          <w:szCs w:val="24"/>
          <w:lang w:eastAsia="en-US"/>
        </w:rPr>
        <w:t xml:space="preserve">формирование из группы игроков сплоченной команды, способной решать поставленные перед ней задачи. </w:t>
      </w:r>
    </w:p>
    <w:p w:rsidR="00713D40" w:rsidRPr="000F755E" w:rsidRDefault="00713D40" w:rsidP="00713D40">
      <w:pPr>
        <w:pStyle w:val="af0"/>
        <w:jc w:val="both"/>
        <w:rPr>
          <w:rFonts w:eastAsiaTheme="minorHAnsi"/>
          <w:b w:val="0"/>
          <w:color w:val="000000"/>
          <w:sz w:val="24"/>
          <w:szCs w:val="24"/>
          <w:lang w:eastAsia="en-US"/>
        </w:rPr>
      </w:pPr>
      <w:r w:rsidRPr="00713D40">
        <w:rPr>
          <w:rFonts w:eastAsiaTheme="minorHAnsi"/>
          <w:b w:val="0"/>
          <w:color w:val="000000"/>
          <w:sz w:val="24"/>
          <w:szCs w:val="24"/>
          <w:lang w:eastAsia="en-US"/>
        </w:rPr>
        <w:t xml:space="preserve">Важными моментами психологической подготовки является воспитание способности управлять эмоциями и умений готовиться к соревновательной игре. Очень трудно 60 </w:t>
      </w:r>
    </w:p>
    <w:p w:rsidR="00713D40" w:rsidRPr="00713D40" w:rsidRDefault="00713D40" w:rsidP="00713D40">
      <w:pPr>
        <w:pStyle w:val="af0"/>
        <w:jc w:val="both"/>
        <w:rPr>
          <w:rFonts w:eastAsiaTheme="minorHAnsi"/>
          <w:b w:val="0"/>
          <w:sz w:val="24"/>
          <w:szCs w:val="24"/>
          <w:lang w:eastAsia="en-US"/>
        </w:rPr>
      </w:pPr>
      <w:r w:rsidRPr="00713D40">
        <w:rPr>
          <w:rFonts w:eastAsiaTheme="minorHAnsi"/>
          <w:b w:val="0"/>
          <w:sz w:val="24"/>
          <w:szCs w:val="24"/>
          <w:lang w:eastAsia="en-US"/>
        </w:rPr>
        <w:t xml:space="preserve">сдерживаться и не отвечать грубостью на грубость. Особенно в ситуациях, когда соперники провоцируют игроков. Капитан команды управляет ею во время игры, подсказывая партнерам лучшие варианты игровых действий. Но партнеры будут слушать его, если он будет лидером в игре - лидером по объему и качеству тактико-технических действий и лидером по «духу» игры. Он ведет команду вперед до последних секунд игры. </w:t>
      </w:r>
    </w:p>
    <w:p w:rsidR="00713D40" w:rsidRPr="00713D40" w:rsidRDefault="00713D40" w:rsidP="00713D40">
      <w:pPr>
        <w:pStyle w:val="af0"/>
        <w:jc w:val="both"/>
        <w:rPr>
          <w:rFonts w:eastAsiaTheme="minorHAnsi"/>
          <w:b w:val="0"/>
          <w:sz w:val="24"/>
          <w:szCs w:val="24"/>
          <w:lang w:eastAsia="en-US"/>
        </w:rPr>
      </w:pPr>
      <w:r w:rsidRPr="00713D40">
        <w:rPr>
          <w:rFonts w:eastAsiaTheme="minorHAnsi"/>
          <w:b w:val="0"/>
          <w:sz w:val="24"/>
          <w:szCs w:val="24"/>
          <w:lang w:eastAsia="en-US"/>
        </w:rPr>
        <w:t xml:space="preserve">В психологической подготовке нет перерывов, она идет круглый год. В переходном периоде, когда тренировок нет, образ жизни футболистов все равно должен основываться на требованиях футбола. </w:t>
      </w:r>
    </w:p>
    <w:p w:rsidR="00713D40" w:rsidRPr="00713D40" w:rsidRDefault="00713D40" w:rsidP="00713D40">
      <w:pPr>
        <w:pStyle w:val="af0"/>
        <w:jc w:val="both"/>
        <w:rPr>
          <w:rFonts w:eastAsiaTheme="minorHAnsi"/>
          <w:b w:val="0"/>
          <w:sz w:val="24"/>
          <w:szCs w:val="24"/>
          <w:lang w:eastAsia="en-US"/>
        </w:rPr>
      </w:pPr>
      <w:r w:rsidRPr="00713D40">
        <w:rPr>
          <w:rFonts w:eastAsiaTheme="minorHAnsi"/>
          <w:b w:val="0"/>
          <w:sz w:val="24"/>
          <w:szCs w:val="24"/>
          <w:lang w:eastAsia="en-US"/>
        </w:rPr>
        <w:t xml:space="preserve">Психологи установили, что выдающиеся спортсмены характеризуются следующими качествами: уверенностью; способностью ставить перед собой цель, знать, как ее достигнуть и в конце концов добиваться этого; стремлением к совершенству и уверенностью в том, что совершенству нет предела; способностью сохранять спокойствие в критических ситуациях; умением сотрудничать с тренером и с партнерами; </w:t>
      </w:r>
    </w:p>
    <w:p w:rsidR="00713D40" w:rsidRPr="00713D40" w:rsidRDefault="00713D40" w:rsidP="00713D40">
      <w:pPr>
        <w:pStyle w:val="af0"/>
        <w:jc w:val="both"/>
        <w:rPr>
          <w:rFonts w:eastAsiaTheme="minorHAnsi"/>
          <w:b w:val="0"/>
          <w:sz w:val="24"/>
          <w:szCs w:val="24"/>
          <w:lang w:eastAsia="en-US"/>
        </w:rPr>
      </w:pPr>
      <w:r w:rsidRPr="00713D40">
        <w:rPr>
          <w:rFonts w:eastAsiaTheme="minorHAnsi"/>
          <w:b w:val="0"/>
          <w:sz w:val="24"/>
          <w:szCs w:val="24"/>
          <w:lang w:eastAsia="en-US"/>
        </w:rPr>
        <w:t xml:space="preserve">истинным профессионализмом; быть генератором создания «командного духа»; </w:t>
      </w:r>
    </w:p>
    <w:p w:rsidR="00713D40" w:rsidRPr="00713D40" w:rsidRDefault="00713D40" w:rsidP="00713D40">
      <w:pPr>
        <w:pStyle w:val="af0"/>
        <w:jc w:val="both"/>
        <w:rPr>
          <w:rFonts w:eastAsiaTheme="minorHAnsi"/>
          <w:b w:val="0"/>
          <w:sz w:val="24"/>
          <w:szCs w:val="24"/>
          <w:lang w:eastAsia="en-US"/>
        </w:rPr>
      </w:pPr>
      <w:r w:rsidRPr="00713D40">
        <w:rPr>
          <w:rFonts w:eastAsiaTheme="minorHAnsi"/>
          <w:b w:val="0"/>
          <w:sz w:val="24"/>
          <w:szCs w:val="24"/>
          <w:lang w:eastAsia="en-US"/>
        </w:rPr>
        <w:lastRenderedPageBreak/>
        <w:t xml:space="preserve">способностью концентрироваться на игре и не обращать внимания на отрицательные внешние воздействия; готовностью выполнить большие нагрузки; </w:t>
      </w:r>
    </w:p>
    <w:p w:rsidR="00713D40" w:rsidRPr="00713D40" w:rsidRDefault="00713D40" w:rsidP="00713D40">
      <w:pPr>
        <w:pStyle w:val="af0"/>
        <w:jc w:val="both"/>
        <w:rPr>
          <w:rFonts w:eastAsiaTheme="minorHAnsi"/>
          <w:b w:val="0"/>
          <w:sz w:val="24"/>
          <w:szCs w:val="24"/>
          <w:lang w:eastAsia="en-US"/>
        </w:rPr>
      </w:pPr>
      <w:r w:rsidRPr="00713D40">
        <w:rPr>
          <w:rFonts w:eastAsiaTheme="minorHAnsi"/>
          <w:b w:val="0"/>
          <w:sz w:val="24"/>
          <w:szCs w:val="24"/>
          <w:lang w:eastAsia="en-US"/>
        </w:rPr>
        <w:t xml:space="preserve">умением быстро анализировать и преодолевать неудачи, бороться с трудностями; </w:t>
      </w:r>
    </w:p>
    <w:p w:rsidR="00713D40" w:rsidRPr="00713D40" w:rsidRDefault="00713D40" w:rsidP="00713D40">
      <w:pPr>
        <w:pStyle w:val="af0"/>
        <w:jc w:val="both"/>
        <w:rPr>
          <w:rFonts w:eastAsiaTheme="minorHAnsi"/>
          <w:b w:val="0"/>
          <w:sz w:val="24"/>
          <w:szCs w:val="24"/>
          <w:lang w:eastAsia="en-US"/>
        </w:rPr>
      </w:pPr>
      <w:r w:rsidRPr="00713D40">
        <w:rPr>
          <w:rFonts w:eastAsiaTheme="minorHAnsi"/>
          <w:b w:val="0"/>
          <w:sz w:val="24"/>
          <w:szCs w:val="24"/>
          <w:lang w:eastAsia="en-US"/>
        </w:rPr>
        <w:t xml:space="preserve">стремлением жить в положительных эмоциях и создавать для этого свой «ритуал». Этот ритуал передается от игрока к игроку и включает в себя установку на то, что можно делать в команде и что нежелательно. </w:t>
      </w:r>
    </w:p>
    <w:p w:rsidR="00713D40" w:rsidRPr="00713D40" w:rsidRDefault="00713D40" w:rsidP="00713D40">
      <w:pPr>
        <w:pStyle w:val="af0"/>
        <w:jc w:val="both"/>
        <w:rPr>
          <w:rFonts w:eastAsiaTheme="minorHAnsi"/>
          <w:b w:val="0"/>
          <w:sz w:val="24"/>
          <w:szCs w:val="24"/>
          <w:lang w:eastAsia="en-US"/>
        </w:rPr>
      </w:pPr>
      <w:r w:rsidRPr="00713D40">
        <w:rPr>
          <w:rFonts w:eastAsiaTheme="minorHAnsi"/>
          <w:b w:val="0"/>
          <w:sz w:val="24"/>
          <w:szCs w:val="24"/>
          <w:lang w:eastAsia="en-US"/>
        </w:rPr>
        <w:t xml:space="preserve">На практике психологическая подготовка и воспитательная работа реализуются футболистами и тренерами в серии последовательных заданий: </w:t>
      </w:r>
    </w:p>
    <w:p w:rsidR="00713D40" w:rsidRPr="00713D40" w:rsidRDefault="00713D40" w:rsidP="00713D40">
      <w:pPr>
        <w:pStyle w:val="af0"/>
        <w:jc w:val="both"/>
        <w:rPr>
          <w:rFonts w:eastAsiaTheme="minorHAnsi"/>
          <w:b w:val="0"/>
          <w:sz w:val="24"/>
          <w:szCs w:val="24"/>
          <w:lang w:eastAsia="en-US"/>
        </w:rPr>
      </w:pPr>
      <w:r w:rsidRPr="00713D40">
        <w:rPr>
          <w:rFonts w:eastAsiaTheme="minorHAnsi"/>
          <w:b w:val="0"/>
          <w:sz w:val="24"/>
          <w:szCs w:val="24"/>
          <w:lang w:eastAsia="en-US"/>
        </w:rPr>
        <w:t xml:space="preserve">научить юных футболистов ставить реальные цели, и не только кратковременные (на одну тренировку), но и на перспективу; </w:t>
      </w:r>
    </w:p>
    <w:p w:rsidR="00713D40" w:rsidRPr="00713D40" w:rsidRDefault="00713D40" w:rsidP="00713D40">
      <w:pPr>
        <w:pStyle w:val="af0"/>
        <w:jc w:val="both"/>
        <w:rPr>
          <w:rFonts w:eastAsiaTheme="minorHAnsi"/>
          <w:b w:val="0"/>
          <w:sz w:val="24"/>
          <w:szCs w:val="24"/>
          <w:lang w:eastAsia="en-US"/>
        </w:rPr>
      </w:pPr>
      <w:r w:rsidRPr="00713D40">
        <w:rPr>
          <w:rFonts w:eastAsiaTheme="minorHAnsi"/>
          <w:b w:val="0"/>
          <w:sz w:val="24"/>
          <w:szCs w:val="24"/>
          <w:lang w:eastAsia="en-US"/>
        </w:rPr>
        <w:t xml:space="preserve">научить объективно оценивать свои возможности в их достижении, и если что-то не получается, то не искать виноватых среди партнеров, а уметь находить свои недостатки и бороться с самим собой для их устранения; </w:t>
      </w:r>
    </w:p>
    <w:p w:rsidR="00713D40" w:rsidRPr="00713D40" w:rsidRDefault="00713D40" w:rsidP="00713D40">
      <w:pPr>
        <w:pStyle w:val="af0"/>
        <w:jc w:val="both"/>
        <w:rPr>
          <w:rFonts w:eastAsiaTheme="minorHAnsi"/>
          <w:b w:val="0"/>
          <w:sz w:val="24"/>
          <w:szCs w:val="24"/>
          <w:lang w:eastAsia="en-US"/>
        </w:rPr>
      </w:pPr>
      <w:r w:rsidRPr="00713D40">
        <w:rPr>
          <w:rFonts w:eastAsiaTheme="minorHAnsi"/>
          <w:b w:val="0"/>
          <w:sz w:val="24"/>
          <w:szCs w:val="24"/>
          <w:lang w:eastAsia="en-US"/>
        </w:rPr>
        <w:t xml:space="preserve">• научить концентрироваться на наиболее важных игровых действиях. </w:t>
      </w:r>
    </w:p>
    <w:p w:rsidR="00713D40" w:rsidRPr="00713D40" w:rsidRDefault="00713D40" w:rsidP="00713D40">
      <w:pPr>
        <w:pStyle w:val="af0"/>
        <w:jc w:val="both"/>
        <w:rPr>
          <w:rFonts w:eastAsiaTheme="minorHAnsi"/>
          <w:b w:val="0"/>
          <w:sz w:val="24"/>
          <w:szCs w:val="24"/>
          <w:lang w:eastAsia="en-US"/>
        </w:rPr>
      </w:pPr>
      <w:r w:rsidRPr="00713D40">
        <w:rPr>
          <w:rFonts w:eastAsiaTheme="minorHAnsi"/>
          <w:b w:val="0"/>
          <w:sz w:val="24"/>
          <w:szCs w:val="24"/>
          <w:lang w:eastAsia="en-US"/>
        </w:rPr>
        <w:t xml:space="preserve">Важным разделом психологической подготовки является создание специальных умений, повышение устойчивости к помехам. Психологический запас прочности, позволяющий активно действовать в неожиданных ситуациях игр, формируется на основе повышения специализированных свойств игрока, таких как «чувство мяча», «чувство партнера», «чувство дистанции», «чувство момента». Все эти свойства создают в совокупности «чувство игры». </w:t>
      </w:r>
    </w:p>
    <w:p w:rsidR="00713D40" w:rsidRPr="00713D40" w:rsidRDefault="00713D40" w:rsidP="00713D40">
      <w:pPr>
        <w:pStyle w:val="af0"/>
        <w:jc w:val="both"/>
        <w:rPr>
          <w:rFonts w:eastAsiaTheme="minorHAnsi"/>
          <w:b w:val="0"/>
          <w:sz w:val="24"/>
          <w:szCs w:val="24"/>
          <w:lang w:eastAsia="en-US"/>
        </w:rPr>
      </w:pPr>
      <w:r w:rsidRPr="00713D40">
        <w:rPr>
          <w:rFonts w:eastAsiaTheme="minorHAnsi"/>
          <w:b w:val="0"/>
          <w:sz w:val="24"/>
          <w:szCs w:val="24"/>
          <w:lang w:eastAsia="en-US"/>
        </w:rPr>
        <w:t xml:space="preserve">Многократное моделирование этих «чувств» в тренировочных занятиях положительно сказывается не только на их соревновательной надежности, но и на уровне проявлений свойств внимания, памяти и мышления. </w:t>
      </w:r>
    </w:p>
    <w:p w:rsidR="00550C5A" w:rsidRPr="00713D40" w:rsidRDefault="00713D40" w:rsidP="00713D40">
      <w:pPr>
        <w:pStyle w:val="af0"/>
        <w:jc w:val="both"/>
        <w:rPr>
          <w:b w:val="0"/>
          <w:sz w:val="24"/>
          <w:szCs w:val="24"/>
        </w:rPr>
      </w:pPr>
      <w:r w:rsidRPr="00713D40">
        <w:rPr>
          <w:rFonts w:eastAsiaTheme="minorHAnsi"/>
          <w:b w:val="0"/>
          <w:sz w:val="24"/>
          <w:szCs w:val="24"/>
          <w:lang w:eastAsia="en-US"/>
        </w:rPr>
        <w:t>Учитывая, что в современном футболе одним из основных упражнений является «1 против 1», становится понятной причина превосходства бразильцев в к</w:t>
      </w:r>
      <w:r w:rsidR="000F755E">
        <w:rPr>
          <w:rFonts w:eastAsiaTheme="minorHAnsi"/>
          <w:b w:val="0"/>
          <w:sz w:val="24"/>
          <w:szCs w:val="24"/>
          <w:lang w:eastAsia="en-US"/>
        </w:rPr>
        <w:t>онтроле мяча. Она - в превосход</w:t>
      </w:r>
      <w:r w:rsidRPr="00713D40">
        <w:rPr>
          <w:rFonts w:eastAsiaTheme="minorHAnsi"/>
          <w:b w:val="0"/>
          <w:sz w:val="24"/>
          <w:szCs w:val="24"/>
          <w:lang w:eastAsia="en-US"/>
        </w:rPr>
        <w:t>стве «чувства» мяча и «чувства» дистанции. Бразильский игрок, владеющий мячом, начинает финт по его сохранению на такой короткой дистанции, которая психологически удобна для него и неудобна для соперника. И если начальная скорость обманного финта велика, то у соперника нет никаких шансов для отбора мяча.</w:t>
      </w:r>
      <w:r w:rsidR="0040770C" w:rsidRPr="00713D40">
        <w:rPr>
          <w:b w:val="0"/>
          <w:sz w:val="24"/>
          <w:szCs w:val="24"/>
        </w:rPr>
        <w:t>.</w:t>
      </w:r>
    </w:p>
    <w:p w:rsidR="0040770C" w:rsidRDefault="0040770C" w:rsidP="0040770C">
      <w:pPr>
        <w:jc w:val="both"/>
        <w:rPr>
          <w:b w:val="0"/>
        </w:rPr>
      </w:pPr>
    </w:p>
    <w:p w:rsidR="0040770C" w:rsidRPr="00372759" w:rsidRDefault="001F016B" w:rsidP="00372759">
      <w:pPr>
        <w:ind w:left="360"/>
        <w:rPr>
          <w:b w:val="0"/>
        </w:rPr>
      </w:pPr>
      <w:r>
        <w:rPr>
          <w:b w:val="0"/>
        </w:rPr>
        <w:t>8</w:t>
      </w:r>
      <w:r w:rsidR="00372759">
        <w:rPr>
          <w:b w:val="0"/>
        </w:rPr>
        <w:t>.</w:t>
      </w:r>
      <w:r w:rsidR="008026FF" w:rsidRPr="00372759">
        <w:rPr>
          <w:b w:val="0"/>
        </w:rPr>
        <w:t>ВОССТАНОВИТЕЛЬНЫЕ МЕРОПРИЯТИЯ</w:t>
      </w:r>
    </w:p>
    <w:p w:rsidR="0040770C" w:rsidRPr="001C069B" w:rsidRDefault="0064392A" w:rsidP="0040770C">
      <w:pPr>
        <w:jc w:val="both"/>
        <w:rPr>
          <w:b w:val="0"/>
        </w:rPr>
      </w:pPr>
      <w:r>
        <w:rPr>
          <w:b w:val="0"/>
        </w:rPr>
        <w:t xml:space="preserve">    </w:t>
      </w:r>
      <w:r w:rsidR="0040770C" w:rsidRPr="001C069B">
        <w:rPr>
          <w:b w:val="0"/>
        </w:rPr>
        <w:t>Профилактика травматиз</w:t>
      </w:r>
      <w:r w:rsidR="0040770C">
        <w:rPr>
          <w:b w:val="0"/>
        </w:rPr>
        <w:t>ма всегда являлась неотъемлемой</w:t>
      </w:r>
      <w:r w:rsidR="0040770C" w:rsidRPr="001C069B">
        <w:rPr>
          <w:b w:val="0"/>
        </w:rPr>
        <w:t xml:space="preserve"> задачей тренировочного процесса. Основные причины – локальные перегрузки, недостаточная разносторонность нагрузок, применение их при переохлаждении и в состоянии утомления, а также недостаточная разминка перед скоростными усилиями.</w:t>
      </w:r>
    </w:p>
    <w:p w:rsidR="0040770C" w:rsidRDefault="0040770C" w:rsidP="0040770C">
      <w:pPr>
        <w:jc w:val="both"/>
        <w:rPr>
          <w:b w:val="0"/>
        </w:rPr>
      </w:pPr>
    </w:p>
    <w:p w:rsidR="0040770C" w:rsidRPr="000E4970" w:rsidRDefault="0040770C" w:rsidP="0040770C">
      <w:pPr>
        <w:jc w:val="both"/>
        <w:rPr>
          <w:b w:val="0"/>
        </w:rPr>
      </w:pPr>
      <w:r w:rsidRPr="000E4970">
        <w:rPr>
          <w:b w:val="0"/>
        </w:rPr>
        <w:t xml:space="preserve">Во избежание травм рекомендуется: </w:t>
      </w:r>
    </w:p>
    <w:p w:rsidR="0040770C" w:rsidRPr="00690F2B" w:rsidRDefault="0040770C" w:rsidP="0040770C">
      <w:pPr>
        <w:jc w:val="both"/>
        <w:rPr>
          <w:b w:val="0"/>
        </w:rPr>
      </w:pPr>
      <w:r>
        <w:rPr>
          <w:b w:val="0"/>
        </w:rPr>
        <w:t>1.</w:t>
      </w:r>
      <w:r w:rsidRPr="00690F2B">
        <w:rPr>
          <w:b w:val="0"/>
        </w:rPr>
        <w:t>Выполнять упражнения только после разминки с достаточным согреванием мышц.</w:t>
      </w:r>
    </w:p>
    <w:p w:rsidR="0040770C" w:rsidRDefault="0040770C" w:rsidP="0040770C">
      <w:pPr>
        <w:jc w:val="both"/>
        <w:rPr>
          <w:b w:val="0"/>
        </w:rPr>
      </w:pPr>
      <w:r>
        <w:rPr>
          <w:b w:val="0"/>
        </w:rPr>
        <w:t>2.</w:t>
      </w:r>
      <w:r w:rsidRPr="00690F2B">
        <w:rPr>
          <w:b w:val="0"/>
        </w:rPr>
        <w:t>Не применять скоростные усилия с максимальной интенсивностью в ранние</w:t>
      </w:r>
    </w:p>
    <w:p w:rsidR="0040770C" w:rsidRPr="00690F2B" w:rsidRDefault="0040770C" w:rsidP="0040770C">
      <w:pPr>
        <w:jc w:val="both"/>
        <w:rPr>
          <w:b w:val="0"/>
        </w:rPr>
      </w:pPr>
      <w:r w:rsidRPr="00690F2B">
        <w:rPr>
          <w:b w:val="0"/>
        </w:rPr>
        <w:t xml:space="preserve"> утренние часы.</w:t>
      </w:r>
    </w:p>
    <w:p w:rsidR="0040770C" w:rsidRPr="00690F2B" w:rsidRDefault="0040770C" w:rsidP="0040770C">
      <w:pPr>
        <w:jc w:val="both"/>
        <w:rPr>
          <w:b w:val="0"/>
        </w:rPr>
      </w:pPr>
      <w:r>
        <w:rPr>
          <w:b w:val="0"/>
        </w:rPr>
        <w:t>3.</w:t>
      </w:r>
      <w:r w:rsidRPr="00690F2B">
        <w:rPr>
          <w:b w:val="0"/>
        </w:rPr>
        <w:t>Надевать тренировочный костюм в холодную погоду.</w:t>
      </w:r>
    </w:p>
    <w:p w:rsidR="0040770C" w:rsidRPr="00690F2B" w:rsidRDefault="0040770C" w:rsidP="0040770C">
      <w:pPr>
        <w:jc w:val="both"/>
        <w:rPr>
          <w:b w:val="0"/>
        </w:rPr>
      </w:pPr>
      <w:r>
        <w:rPr>
          <w:b w:val="0"/>
        </w:rPr>
        <w:t>4.</w:t>
      </w:r>
      <w:r w:rsidRPr="00690F2B">
        <w:rPr>
          <w:b w:val="0"/>
        </w:rPr>
        <w:t>Не бегать продолжительно по асфальту и другим сверхжестким покрытием.</w:t>
      </w:r>
    </w:p>
    <w:p w:rsidR="0040770C" w:rsidRPr="00690F2B" w:rsidRDefault="0040770C" w:rsidP="0040770C">
      <w:pPr>
        <w:jc w:val="both"/>
        <w:rPr>
          <w:b w:val="0"/>
        </w:rPr>
      </w:pPr>
      <w:r>
        <w:rPr>
          <w:b w:val="0"/>
        </w:rPr>
        <w:t>5.</w:t>
      </w:r>
      <w:r w:rsidRPr="00690F2B">
        <w:rPr>
          <w:b w:val="0"/>
        </w:rPr>
        <w:t xml:space="preserve">Прекращать нагрузку при появлении болей в мышцах. </w:t>
      </w:r>
    </w:p>
    <w:p w:rsidR="0040770C" w:rsidRPr="00690F2B" w:rsidRDefault="0040770C" w:rsidP="0040770C">
      <w:pPr>
        <w:jc w:val="both"/>
        <w:rPr>
          <w:b w:val="0"/>
        </w:rPr>
      </w:pPr>
      <w:r>
        <w:rPr>
          <w:b w:val="0"/>
        </w:rPr>
        <w:t>6.</w:t>
      </w:r>
      <w:r w:rsidRPr="00690F2B">
        <w:rPr>
          <w:b w:val="0"/>
        </w:rPr>
        <w:t>Применять упражнения на расслабление и массаж.</w:t>
      </w:r>
    </w:p>
    <w:p w:rsidR="0040770C" w:rsidRPr="00690F2B" w:rsidRDefault="0040770C" w:rsidP="0040770C">
      <w:pPr>
        <w:jc w:val="both"/>
        <w:rPr>
          <w:b w:val="0"/>
        </w:rPr>
      </w:pPr>
      <w:r>
        <w:rPr>
          <w:b w:val="0"/>
        </w:rPr>
        <w:t>7.</w:t>
      </w:r>
      <w:r w:rsidRPr="00690F2B">
        <w:rPr>
          <w:b w:val="0"/>
        </w:rPr>
        <w:t>Освоить упражнения на растягивание – «стретчинг».</w:t>
      </w:r>
    </w:p>
    <w:p w:rsidR="0040770C" w:rsidRPr="00690F2B" w:rsidRDefault="0040770C" w:rsidP="0040770C">
      <w:pPr>
        <w:ind w:firstLine="540"/>
        <w:jc w:val="both"/>
        <w:rPr>
          <w:b w:val="0"/>
        </w:rPr>
      </w:pPr>
      <w:r w:rsidRPr="00690F2B">
        <w:rPr>
          <w:b w:val="0"/>
        </w:rPr>
        <w:t>Освоению тренировочных нагрузок способствуют специальные восстановительные мероприятия. Восстановите</w:t>
      </w:r>
      <w:r>
        <w:rPr>
          <w:b w:val="0"/>
        </w:rPr>
        <w:t>льные средства делятся на</w:t>
      </w:r>
      <w:r w:rsidRPr="00690F2B">
        <w:rPr>
          <w:b w:val="0"/>
        </w:rPr>
        <w:t xml:space="preserve"> группы: педагогические, гигиенические, психоло</w:t>
      </w:r>
      <w:r>
        <w:rPr>
          <w:b w:val="0"/>
        </w:rPr>
        <w:t>гические</w:t>
      </w:r>
      <w:r w:rsidRPr="00690F2B">
        <w:rPr>
          <w:b w:val="0"/>
        </w:rPr>
        <w:t>.</w:t>
      </w:r>
    </w:p>
    <w:p w:rsidR="0064392A" w:rsidRDefault="0040770C" w:rsidP="0064392A">
      <w:pPr>
        <w:ind w:firstLine="540"/>
        <w:jc w:val="both"/>
        <w:rPr>
          <w:b w:val="0"/>
        </w:rPr>
      </w:pPr>
      <w:r w:rsidRPr="000E4970">
        <w:rPr>
          <w:b w:val="0"/>
        </w:rPr>
        <w:t>Педагогические</w:t>
      </w:r>
      <w:r w:rsidRPr="00690F2B">
        <w:rPr>
          <w:b w:val="0"/>
        </w:rPr>
        <w:t xml:space="preserve"> средства являются основными, так как при нерациональном  построении тренировки остальные средства восстановления оказываются неэффективными. Педагогические  средства предусматривают оптимальное построение </w:t>
      </w:r>
      <w:r w:rsidRPr="00690F2B">
        <w:rPr>
          <w:b w:val="0"/>
        </w:rPr>
        <w:lastRenderedPageBreak/>
        <w:t>одного тренировочного занятия, способствующего стимуляции восстановительных процессов, рациональное построение тренировок</w:t>
      </w:r>
      <w:r>
        <w:rPr>
          <w:b w:val="0"/>
        </w:rPr>
        <w:t>.</w:t>
      </w:r>
    </w:p>
    <w:p w:rsidR="0040770C" w:rsidRDefault="0040770C" w:rsidP="0064392A">
      <w:pPr>
        <w:ind w:firstLine="540"/>
        <w:jc w:val="both"/>
        <w:rPr>
          <w:b w:val="0"/>
        </w:rPr>
      </w:pPr>
      <w:r w:rsidRPr="000E4970">
        <w:rPr>
          <w:b w:val="0"/>
        </w:rPr>
        <w:t xml:space="preserve"> Гигиенические</w:t>
      </w:r>
      <w:r w:rsidRPr="00690F2B">
        <w:rPr>
          <w:b w:val="0"/>
        </w:rPr>
        <w:t xml:space="preserve"> средства восстановления детально разработаны. Это требования к режиму дня, труда, учебных занятий, отдыха, питания. Необходимо обязательное соблюдение гигиенических требований к местам занятий, бытовым помещениям, инвентарю.</w:t>
      </w:r>
    </w:p>
    <w:p w:rsidR="00550C5A" w:rsidRDefault="00550C5A" w:rsidP="00334EC7">
      <w:pPr>
        <w:jc w:val="both"/>
        <w:rPr>
          <w:b w:val="0"/>
        </w:rPr>
      </w:pPr>
    </w:p>
    <w:p w:rsidR="005121D5" w:rsidRPr="00372759" w:rsidRDefault="001F016B" w:rsidP="00372759">
      <w:pPr>
        <w:ind w:left="360"/>
        <w:rPr>
          <w:b w:val="0"/>
        </w:rPr>
      </w:pPr>
      <w:r>
        <w:rPr>
          <w:b w:val="0"/>
        </w:rPr>
        <w:t>9</w:t>
      </w:r>
      <w:r w:rsidR="00372759">
        <w:rPr>
          <w:b w:val="0"/>
        </w:rPr>
        <w:t>.</w:t>
      </w:r>
      <w:r w:rsidR="008026FF" w:rsidRPr="00372759">
        <w:rPr>
          <w:b w:val="0"/>
        </w:rPr>
        <w:t>ИНСТРУКТОРСКАЯ И СУДЕЙСКАЯ ПРАКТИКА</w:t>
      </w:r>
    </w:p>
    <w:p w:rsidR="005121D5" w:rsidRDefault="0064392A" w:rsidP="000B61AF">
      <w:pPr>
        <w:jc w:val="both"/>
        <w:rPr>
          <w:b w:val="0"/>
        </w:rPr>
      </w:pPr>
      <w:r>
        <w:rPr>
          <w:b w:val="0"/>
        </w:rPr>
        <w:t xml:space="preserve">      </w:t>
      </w:r>
      <w:r w:rsidR="005121D5">
        <w:rPr>
          <w:b w:val="0"/>
        </w:rPr>
        <w:t>В течение периода обучения на тренировочном этапе тренер начинает готовить себе помощников, привлекая обучающихся к организации и проведению соревнований. Инструкторская и судейская практика приобретается на занятиях и вне занятий. Все обучающиеся должны освоить простейшие навыки судейства соревнований. По учебной работе необходимо последовательно освоить следующие навыки и умения:</w:t>
      </w:r>
    </w:p>
    <w:p w:rsidR="005121D5" w:rsidRDefault="005121D5" w:rsidP="000B61AF">
      <w:pPr>
        <w:jc w:val="both"/>
        <w:rPr>
          <w:b w:val="0"/>
        </w:rPr>
      </w:pPr>
      <w:r>
        <w:rPr>
          <w:b w:val="0"/>
        </w:rPr>
        <w:t>- построить группу и подать основные команды на месте и в движении.</w:t>
      </w:r>
    </w:p>
    <w:p w:rsidR="005121D5" w:rsidRDefault="005121D5" w:rsidP="000B61AF">
      <w:pPr>
        <w:jc w:val="both"/>
        <w:rPr>
          <w:b w:val="0"/>
        </w:rPr>
      </w:pPr>
      <w:r>
        <w:rPr>
          <w:b w:val="0"/>
        </w:rPr>
        <w:t>- провести разминку в группе.</w:t>
      </w:r>
    </w:p>
    <w:p w:rsidR="005121D5" w:rsidRDefault="005121D5" w:rsidP="000B61AF">
      <w:pPr>
        <w:jc w:val="both"/>
        <w:rPr>
          <w:b w:val="0"/>
        </w:rPr>
      </w:pPr>
      <w:r>
        <w:rPr>
          <w:b w:val="0"/>
        </w:rPr>
        <w:t>- определить и исправить мелкие ошибки в выполнении приемов у товарища по команде.</w:t>
      </w:r>
    </w:p>
    <w:p w:rsidR="005121D5" w:rsidRDefault="005121D5" w:rsidP="000B61AF">
      <w:pPr>
        <w:jc w:val="both"/>
        <w:rPr>
          <w:b w:val="0"/>
        </w:rPr>
      </w:pPr>
      <w:r>
        <w:rPr>
          <w:b w:val="0"/>
        </w:rPr>
        <w:t xml:space="preserve">- провести часть тренировочного занятия в младших группах под наблюдением тренера. </w:t>
      </w:r>
    </w:p>
    <w:p w:rsidR="00372759" w:rsidRPr="007158A5" w:rsidRDefault="00372759" w:rsidP="000B61AF">
      <w:pPr>
        <w:pStyle w:val="a5"/>
        <w:jc w:val="both"/>
        <w:rPr>
          <w:rFonts w:ascii="Times New Roman" w:hAnsi="Times New Roman" w:cs="Times New Roman"/>
          <w:sz w:val="24"/>
          <w:szCs w:val="24"/>
        </w:rPr>
      </w:pPr>
      <w:r>
        <w:rPr>
          <w:rFonts w:ascii="Times New Roman" w:hAnsi="Times New Roman" w:cs="Times New Roman"/>
          <w:sz w:val="24"/>
          <w:szCs w:val="24"/>
        </w:rPr>
        <w:t xml:space="preserve">     Во время </w:t>
      </w:r>
      <w:r w:rsidRPr="007158A5">
        <w:rPr>
          <w:rFonts w:ascii="Times New Roman" w:hAnsi="Times New Roman" w:cs="Times New Roman"/>
          <w:sz w:val="24"/>
          <w:szCs w:val="24"/>
        </w:rPr>
        <w:t>тренировочного занятия тренеру-преподавателю необходимо развивать</w:t>
      </w:r>
    </w:p>
    <w:p w:rsidR="00372759" w:rsidRPr="00334EC7" w:rsidRDefault="00372759" w:rsidP="000B61AF">
      <w:pPr>
        <w:pStyle w:val="a5"/>
        <w:jc w:val="both"/>
        <w:rPr>
          <w:rFonts w:ascii="Times New Roman" w:hAnsi="Times New Roman" w:cs="Times New Roman"/>
          <w:sz w:val="24"/>
          <w:szCs w:val="24"/>
        </w:rPr>
      </w:pPr>
      <w:r w:rsidRPr="007158A5">
        <w:rPr>
          <w:rFonts w:ascii="Times New Roman" w:hAnsi="Times New Roman" w:cs="Times New Roman"/>
          <w:sz w:val="24"/>
          <w:szCs w:val="24"/>
        </w:rPr>
        <w:t xml:space="preserve">способность </w:t>
      </w:r>
      <w:r>
        <w:rPr>
          <w:rFonts w:ascii="Times New Roman" w:hAnsi="Times New Roman" w:cs="Times New Roman"/>
          <w:sz w:val="24"/>
          <w:szCs w:val="24"/>
        </w:rPr>
        <w:t>занимающихся</w:t>
      </w:r>
      <w:r w:rsidRPr="007158A5">
        <w:rPr>
          <w:rFonts w:ascii="Times New Roman" w:hAnsi="Times New Roman" w:cs="Times New Roman"/>
          <w:sz w:val="24"/>
          <w:szCs w:val="24"/>
        </w:rPr>
        <w:t>, наблюдать за действиями других спортсменов, находить ошибки, уметь</w:t>
      </w:r>
      <w:r w:rsidR="002D0F2C">
        <w:rPr>
          <w:rFonts w:ascii="Times New Roman" w:hAnsi="Times New Roman" w:cs="Times New Roman"/>
          <w:sz w:val="24"/>
          <w:szCs w:val="24"/>
        </w:rPr>
        <w:t xml:space="preserve"> </w:t>
      </w:r>
      <w:r w:rsidRPr="007158A5">
        <w:rPr>
          <w:rFonts w:ascii="Times New Roman" w:hAnsi="Times New Roman" w:cs="Times New Roman"/>
          <w:sz w:val="24"/>
          <w:szCs w:val="24"/>
        </w:rPr>
        <w:t>их исправлять, обратить внимание на изучение правил соревнований, привлечение учащихся к</w:t>
      </w:r>
      <w:r w:rsidR="002D0F2C">
        <w:rPr>
          <w:rFonts w:ascii="Times New Roman" w:hAnsi="Times New Roman" w:cs="Times New Roman"/>
          <w:sz w:val="24"/>
          <w:szCs w:val="24"/>
        </w:rPr>
        <w:t xml:space="preserve"> </w:t>
      </w:r>
      <w:r w:rsidRPr="007158A5">
        <w:rPr>
          <w:rFonts w:ascii="Times New Roman" w:hAnsi="Times New Roman" w:cs="Times New Roman"/>
          <w:sz w:val="24"/>
          <w:szCs w:val="24"/>
        </w:rPr>
        <w:t>непосредственному выполнению о</w:t>
      </w:r>
      <w:r w:rsidR="00334EC7">
        <w:rPr>
          <w:rFonts w:ascii="Times New Roman" w:hAnsi="Times New Roman" w:cs="Times New Roman"/>
          <w:sz w:val="24"/>
          <w:szCs w:val="24"/>
        </w:rPr>
        <w:t>тдельных судейских обязанностей.</w:t>
      </w:r>
    </w:p>
    <w:p w:rsidR="0066464C" w:rsidRDefault="0066464C" w:rsidP="00466934">
      <w:pPr>
        <w:rPr>
          <w:b w:val="0"/>
        </w:rPr>
      </w:pPr>
    </w:p>
    <w:p w:rsidR="007C1BC4" w:rsidRDefault="007C1BC4" w:rsidP="00466934">
      <w:pPr>
        <w:rPr>
          <w:b w:val="0"/>
        </w:rPr>
      </w:pPr>
    </w:p>
    <w:p w:rsidR="00F01D50" w:rsidRDefault="001F016B" w:rsidP="00F01D50">
      <w:pPr>
        <w:pStyle w:val="af0"/>
        <w:jc w:val="center"/>
        <w:rPr>
          <w:rFonts w:eastAsiaTheme="minorHAnsi"/>
          <w:b w:val="0"/>
          <w:sz w:val="24"/>
          <w:szCs w:val="24"/>
          <w:lang w:eastAsia="en-US"/>
        </w:rPr>
      </w:pPr>
      <w:r>
        <w:rPr>
          <w:rFonts w:eastAsiaTheme="minorHAnsi"/>
          <w:b w:val="0"/>
          <w:sz w:val="24"/>
          <w:szCs w:val="24"/>
          <w:lang w:eastAsia="en-US"/>
        </w:rPr>
        <w:t xml:space="preserve">10. </w:t>
      </w:r>
      <w:r w:rsidR="00F01D50">
        <w:rPr>
          <w:rFonts w:eastAsiaTheme="minorHAnsi"/>
          <w:b w:val="0"/>
          <w:sz w:val="24"/>
          <w:szCs w:val="24"/>
          <w:lang w:eastAsia="en-US"/>
        </w:rPr>
        <w:t>ВОСПИТАТЕЛЬНАЯ РАБОТА</w:t>
      </w:r>
    </w:p>
    <w:p w:rsidR="00F01D50" w:rsidRPr="00F01D50" w:rsidRDefault="00F01D50" w:rsidP="00F01D50">
      <w:pPr>
        <w:pStyle w:val="af0"/>
        <w:jc w:val="both"/>
        <w:rPr>
          <w:rFonts w:eastAsia="Arial Unicode MS"/>
          <w:b w:val="0"/>
          <w:sz w:val="24"/>
          <w:szCs w:val="24"/>
          <w:lang w:eastAsia="en-US"/>
        </w:rPr>
      </w:pPr>
      <w:r>
        <w:rPr>
          <w:rFonts w:eastAsiaTheme="minorHAnsi"/>
          <w:b w:val="0"/>
          <w:sz w:val="24"/>
          <w:szCs w:val="24"/>
          <w:lang w:eastAsia="en-US"/>
        </w:rPr>
        <w:t xml:space="preserve">     </w:t>
      </w:r>
      <w:r w:rsidRPr="00F01D50">
        <w:rPr>
          <w:rFonts w:eastAsiaTheme="minorHAnsi"/>
          <w:b w:val="0"/>
          <w:sz w:val="24"/>
          <w:szCs w:val="24"/>
          <w:lang w:eastAsia="en-US"/>
        </w:rPr>
        <w:t xml:space="preserve">Воспитание в широком смысле слова - это процесс систематического и целенаправленного воздействия на духовное и физическое развитие личности. В русском языке есть и более узкое понимание воспитания - это привитие навыков поведения, сформированных семьей, школой, средой, в которой проживает и тренируется воспитанник. </w:t>
      </w:r>
    </w:p>
    <w:p w:rsidR="00F01D50" w:rsidRPr="00F01D50" w:rsidRDefault="00F01D50" w:rsidP="00F01D50">
      <w:pPr>
        <w:pStyle w:val="af0"/>
        <w:jc w:val="both"/>
        <w:rPr>
          <w:rFonts w:eastAsiaTheme="minorHAnsi"/>
          <w:b w:val="0"/>
          <w:sz w:val="24"/>
          <w:szCs w:val="24"/>
          <w:lang w:eastAsia="en-US"/>
        </w:rPr>
      </w:pPr>
      <w:r>
        <w:rPr>
          <w:rFonts w:eastAsiaTheme="minorHAnsi"/>
          <w:b w:val="0"/>
          <w:sz w:val="24"/>
          <w:szCs w:val="24"/>
          <w:lang w:eastAsia="en-US"/>
        </w:rPr>
        <w:t xml:space="preserve">    </w:t>
      </w:r>
      <w:r w:rsidRPr="00F01D50">
        <w:rPr>
          <w:rFonts w:eastAsiaTheme="minorHAnsi"/>
          <w:b w:val="0"/>
          <w:sz w:val="24"/>
          <w:szCs w:val="24"/>
          <w:lang w:eastAsia="en-US"/>
        </w:rPr>
        <w:t xml:space="preserve">Прежде чем говорить о воспитательной работе, нужно определиться с критериями воспитанности. Для этого нужно ответить на вопрос: какого футболиста можно считать воспитанным человеком? Прежде всего, такого, для которого «кодекс чести» спортсмена не пустой звук, а свод жизненно важных правил. Кодекс чести предполагает, что в обыденной жизни духовные правила преобладают над материальными и победа духа формирует воспитанного человека. </w:t>
      </w:r>
    </w:p>
    <w:p w:rsidR="00F01D50" w:rsidRPr="00F01D50" w:rsidRDefault="00F01D50" w:rsidP="00F01D50">
      <w:pPr>
        <w:pStyle w:val="af0"/>
        <w:jc w:val="both"/>
        <w:rPr>
          <w:rFonts w:eastAsiaTheme="minorHAnsi"/>
          <w:b w:val="0"/>
          <w:sz w:val="24"/>
          <w:szCs w:val="24"/>
          <w:lang w:eastAsia="en-US"/>
        </w:rPr>
      </w:pPr>
      <w:r>
        <w:rPr>
          <w:rFonts w:eastAsiaTheme="minorHAnsi"/>
          <w:b w:val="0"/>
          <w:sz w:val="24"/>
          <w:szCs w:val="24"/>
          <w:lang w:eastAsia="en-US"/>
        </w:rPr>
        <w:t xml:space="preserve">    </w:t>
      </w:r>
      <w:r w:rsidRPr="00F01D50">
        <w:rPr>
          <w:rFonts w:eastAsiaTheme="minorHAnsi"/>
          <w:b w:val="0"/>
          <w:sz w:val="24"/>
          <w:szCs w:val="24"/>
          <w:lang w:eastAsia="en-US"/>
        </w:rPr>
        <w:t xml:space="preserve">В любой деятельности команды в целом и каждого ее члена в частности есть элемент воспитания. Тренер, как человек организующий команду, должен понимать, что отношения между игроками есть важнейший элемент воспитанности. Эффективность групповой и командной деятельности организуется тренером так, чтобы игроки в своей деятельности стремились улучшить межличностные отношения. В каждом игровом эпизоде есть моменты, которые воспитанный игрок выполняет лучше, чем невоспитанный. </w:t>
      </w:r>
    </w:p>
    <w:p w:rsidR="00F01D50" w:rsidRPr="00F01D50" w:rsidRDefault="00F01D50" w:rsidP="00F01D50">
      <w:pPr>
        <w:pStyle w:val="af0"/>
        <w:jc w:val="both"/>
        <w:rPr>
          <w:rFonts w:eastAsiaTheme="minorHAnsi"/>
          <w:b w:val="0"/>
          <w:sz w:val="24"/>
          <w:szCs w:val="24"/>
          <w:lang w:eastAsia="en-US"/>
        </w:rPr>
      </w:pPr>
      <w:r w:rsidRPr="00F01D50">
        <w:rPr>
          <w:rFonts w:eastAsiaTheme="minorHAnsi"/>
          <w:b w:val="0"/>
          <w:sz w:val="24"/>
          <w:szCs w:val="24"/>
          <w:lang w:eastAsia="en-US"/>
        </w:rPr>
        <w:t xml:space="preserve">Роль тренера в воспитании - огромна. Все, что он говорит, становится для юных игроков откровением, и если он делает, как говорит, то это вдвойне откровение. </w:t>
      </w:r>
    </w:p>
    <w:p w:rsidR="00F01D50" w:rsidRPr="00F01D50" w:rsidRDefault="00F01D50" w:rsidP="00F01D50">
      <w:pPr>
        <w:pStyle w:val="af0"/>
        <w:jc w:val="both"/>
        <w:rPr>
          <w:rFonts w:eastAsiaTheme="minorHAnsi"/>
          <w:b w:val="0"/>
          <w:sz w:val="24"/>
          <w:szCs w:val="24"/>
          <w:lang w:eastAsia="en-US"/>
        </w:rPr>
      </w:pPr>
      <w:r>
        <w:rPr>
          <w:rFonts w:eastAsiaTheme="minorHAnsi"/>
          <w:b w:val="0"/>
          <w:sz w:val="24"/>
          <w:szCs w:val="24"/>
          <w:lang w:eastAsia="en-US"/>
        </w:rPr>
        <w:t xml:space="preserve">    </w:t>
      </w:r>
      <w:r w:rsidRPr="00F01D50">
        <w:rPr>
          <w:rFonts w:eastAsiaTheme="minorHAnsi"/>
          <w:b w:val="0"/>
          <w:sz w:val="24"/>
          <w:szCs w:val="24"/>
          <w:lang w:eastAsia="en-US"/>
        </w:rPr>
        <w:t xml:space="preserve">При систематизации многообразных методов воспитания необходимо исходить из следующих двух основных моментов воспитательного процесса: </w:t>
      </w:r>
    </w:p>
    <w:p w:rsidR="00F01D50" w:rsidRPr="00F01D50" w:rsidRDefault="00F01D50" w:rsidP="00F01D50">
      <w:pPr>
        <w:pStyle w:val="af0"/>
        <w:jc w:val="both"/>
        <w:rPr>
          <w:rFonts w:eastAsiaTheme="minorHAnsi"/>
          <w:b w:val="0"/>
          <w:sz w:val="24"/>
          <w:szCs w:val="24"/>
          <w:lang w:eastAsia="en-US"/>
        </w:rPr>
      </w:pPr>
      <w:r w:rsidRPr="00F01D50">
        <w:rPr>
          <w:rFonts w:eastAsiaTheme="minorHAnsi"/>
          <w:b w:val="0"/>
          <w:sz w:val="24"/>
          <w:szCs w:val="24"/>
          <w:lang w:eastAsia="en-US"/>
        </w:rPr>
        <w:t xml:space="preserve">во-первых, в процессе воспитания формируются убеждения и установки личности, которые в значительной мере влияют на поступки, действия; </w:t>
      </w:r>
    </w:p>
    <w:p w:rsidR="00F01D50" w:rsidRPr="00F01D50" w:rsidRDefault="00F01D50" w:rsidP="00F01D50">
      <w:pPr>
        <w:pStyle w:val="af0"/>
        <w:jc w:val="both"/>
        <w:rPr>
          <w:rFonts w:eastAsiaTheme="minorHAnsi"/>
          <w:b w:val="0"/>
          <w:sz w:val="24"/>
          <w:szCs w:val="24"/>
          <w:lang w:eastAsia="en-US"/>
        </w:rPr>
      </w:pPr>
      <w:r w:rsidRPr="00F01D50">
        <w:rPr>
          <w:rFonts w:eastAsiaTheme="minorHAnsi"/>
          <w:b w:val="0"/>
          <w:sz w:val="24"/>
          <w:szCs w:val="24"/>
          <w:lang w:eastAsia="en-US"/>
        </w:rPr>
        <w:t xml:space="preserve">во-вторых, в процессе воспитания многие формы и черты поведения повторяются так часто, что становятся привычками личности. Из упроченных таким путем форм поведения постепенно складываются качества личности. </w:t>
      </w:r>
    </w:p>
    <w:p w:rsidR="00F01D50" w:rsidRPr="00F01D50" w:rsidRDefault="00F01D50" w:rsidP="00F01D50">
      <w:pPr>
        <w:pStyle w:val="af0"/>
        <w:jc w:val="both"/>
        <w:rPr>
          <w:rFonts w:eastAsiaTheme="minorHAnsi"/>
          <w:b w:val="0"/>
          <w:sz w:val="24"/>
          <w:szCs w:val="24"/>
          <w:lang w:eastAsia="en-US"/>
        </w:rPr>
      </w:pPr>
      <w:r>
        <w:rPr>
          <w:rFonts w:eastAsiaTheme="minorHAnsi"/>
          <w:b w:val="0"/>
          <w:sz w:val="24"/>
          <w:szCs w:val="24"/>
          <w:lang w:eastAsia="en-US"/>
        </w:rPr>
        <w:lastRenderedPageBreak/>
        <w:t xml:space="preserve">     </w:t>
      </w:r>
      <w:r w:rsidRPr="00F01D50">
        <w:rPr>
          <w:rFonts w:eastAsiaTheme="minorHAnsi"/>
          <w:b w:val="0"/>
          <w:sz w:val="24"/>
          <w:szCs w:val="24"/>
          <w:lang w:eastAsia="en-US"/>
        </w:rPr>
        <w:t xml:space="preserve">Деятельность тренера должна быть ориентирована на оптимальное объединение методов убеждения, методов приучения и методов поручения. </w:t>
      </w:r>
    </w:p>
    <w:p w:rsidR="00F01D50" w:rsidRPr="00F01D50" w:rsidRDefault="00F01D50" w:rsidP="00F01D50">
      <w:pPr>
        <w:pStyle w:val="af0"/>
        <w:jc w:val="both"/>
        <w:rPr>
          <w:rFonts w:eastAsiaTheme="minorHAnsi"/>
          <w:b w:val="0"/>
          <w:sz w:val="24"/>
          <w:szCs w:val="24"/>
          <w:lang w:eastAsia="en-US"/>
        </w:rPr>
      </w:pPr>
      <w:r w:rsidRPr="00F01D50">
        <w:rPr>
          <w:rFonts w:eastAsiaTheme="minorHAnsi"/>
          <w:b w:val="0"/>
          <w:i/>
          <w:iCs/>
          <w:sz w:val="24"/>
          <w:szCs w:val="24"/>
          <w:lang w:eastAsia="en-US"/>
        </w:rPr>
        <w:t xml:space="preserve">Методы убеждения </w:t>
      </w:r>
      <w:r w:rsidRPr="00F01D50">
        <w:rPr>
          <w:rFonts w:eastAsiaTheme="minorHAnsi"/>
          <w:b w:val="0"/>
          <w:sz w:val="24"/>
          <w:szCs w:val="24"/>
          <w:lang w:eastAsia="en-US"/>
        </w:rPr>
        <w:t xml:space="preserve">нацелены на изменения в сознании. В результате использования данных методов спортсмен должен действовать, руководствуясь знанием и благоразумием. Он должен быть убежден в необходимости и правильности своих установок и форм поведения в свете общественных требований. </w:t>
      </w:r>
    </w:p>
    <w:p w:rsidR="00F01D50" w:rsidRPr="00F01D50" w:rsidRDefault="00F01D50" w:rsidP="00F01D50">
      <w:pPr>
        <w:pStyle w:val="af0"/>
        <w:jc w:val="both"/>
        <w:rPr>
          <w:rFonts w:eastAsiaTheme="minorHAnsi"/>
          <w:b w:val="0"/>
          <w:sz w:val="24"/>
          <w:szCs w:val="24"/>
          <w:lang w:eastAsia="en-US"/>
        </w:rPr>
      </w:pPr>
      <w:r w:rsidRPr="00F01D50">
        <w:rPr>
          <w:rFonts w:eastAsiaTheme="minorHAnsi"/>
          <w:b w:val="0"/>
          <w:i/>
          <w:iCs/>
          <w:sz w:val="24"/>
          <w:szCs w:val="24"/>
          <w:lang w:eastAsia="en-US"/>
        </w:rPr>
        <w:t xml:space="preserve">Методы приучения </w:t>
      </w:r>
      <w:r w:rsidRPr="00F01D50">
        <w:rPr>
          <w:rFonts w:eastAsiaTheme="minorHAnsi"/>
          <w:b w:val="0"/>
          <w:sz w:val="24"/>
          <w:szCs w:val="24"/>
          <w:lang w:eastAsia="en-US"/>
        </w:rPr>
        <w:t xml:space="preserve">ориентированы на соблюдение заданных норм и правил, выражающих социально обязательные требования. Нормой поведения спортсмена является выполнение этого требования с внутренней готовностью и полным напряжением сил. Нормы коллектива предполагают, что каждый член коллектива будет укреплять его престиж, уважать других членов коллектива, помогать каждому и корректно вести себя. </w:t>
      </w:r>
    </w:p>
    <w:p w:rsidR="00F01D50" w:rsidRPr="00F01D50" w:rsidRDefault="00F01D50" w:rsidP="00F01D50">
      <w:pPr>
        <w:pStyle w:val="af0"/>
        <w:jc w:val="both"/>
        <w:rPr>
          <w:rFonts w:eastAsiaTheme="minorHAnsi"/>
          <w:b w:val="0"/>
          <w:sz w:val="24"/>
          <w:szCs w:val="24"/>
          <w:lang w:eastAsia="en-US"/>
        </w:rPr>
      </w:pPr>
      <w:r w:rsidRPr="00F01D50">
        <w:rPr>
          <w:rFonts w:eastAsiaTheme="minorHAnsi"/>
          <w:b w:val="0"/>
          <w:i/>
          <w:iCs/>
          <w:sz w:val="24"/>
          <w:szCs w:val="24"/>
          <w:lang w:eastAsia="en-US"/>
        </w:rPr>
        <w:t xml:space="preserve">Метод поручения </w:t>
      </w:r>
      <w:r w:rsidRPr="00F01D50">
        <w:rPr>
          <w:rFonts w:eastAsiaTheme="minorHAnsi"/>
          <w:b w:val="0"/>
          <w:sz w:val="24"/>
          <w:szCs w:val="24"/>
          <w:lang w:eastAsia="en-US"/>
        </w:rPr>
        <w:t xml:space="preserve">заключается в постановке спортсмену срочных и долговременных заданий, которые относятся как к процессу тренировки, так и к внетренировочной деятельности. </w:t>
      </w:r>
    </w:p>
    <w:p w:rsidR="00F01D50" w:rsidRPr="00F01D50" w:rsidRDefault="00F01D50" w:rsidP="00F01D50">
      <w:pPr>
        <w:pStyle w:val="af0"/>
        <w:jc w:val="both"/>
        <w:rPr>
          <w:rFonts w:eastAsiaTheme="minorHAnsi"/>
          <w:b w:val="0"/>
          <w:sz w:val="24"/>
          <w:szCs w:val="24"/>
          <w:lang w:eastAsia="en-US"/>
        </w:rPr>
      </w:pPr>
      <w:r w:rsidRPr="00F01D50">
        <w:rPr>
          <w:rFonts w:eastAsiaTheme="minorHAnsi"/>
          <w:b w:val="0"/>
          <w:sz w:val="24"/>
          <w:szCs w:val="24"/>
          <w:lang w:eastAsia="en-US"/>
        </w:rPr>
        <w:t xml:space="preserve">Успешность применения методов убеждения и приучения наряду с уже охарактеризованными условиями решающим образом зависит от влияния личного примера тренера, степени выраженности его убеждений, моральных качеств, психических свойств и привычек. </w:t>
      </w:r>
    </w:p>
    <w:p w:rsidR="00F01D50" w:rsidRPr="00F01D50" w:rsidRDefault="00F01D50" w:rsidP="00F01D50">
      <w:pPr>
        <w:pStyle w:val="af0"/>
        <w:jc w:val="both"/>
        <w:rPr>
          <w:rFonts w:eastAsiaTheme="minorHAnsi"/>
          <w:b w:val="0"/>
          <w:sz w:val="24"/>
          <w:szCs w:val="24"/>
          <w:lang w:eastAsia="en-US"/>
        </w:rPr>
      </w:pPr>
      <w:r>
        <w:rPr>
          <w:rFonts w:eastAsiaTheme="minorHAnsi"/>
          <w:b w:val="0"/>
          <w:sz w:val="24"/>
          <w:szCs w:val="24"/>
          <w:lang w:eastAsia="en-US"/>
        </w:rPr>
        <w:t xml:space="preserve">    </w:t>
      </w:r>
      <w:r w:rsidRPr="00F01D50">
        <w:rPr>
          <w:rFonts w:eastAsiaTheme="minorHAnsi"/>
          <w:b w:val="0"/>
          <w:sz w:val="24"/>
          <w:szCs w:val="24"/>
          <w:lang w:eastAsia="en-US"/>
        </w:rPr>
        <w:t xml:space="preserve">Целеустремленное руководство педагогическим процессом нельзя осуществлять изолированными отдельными мероприятиями. Подлинный успех дает лишь единство действий тренера и спортсменов, единство воспитания и самовоспитания. При этом воздействие личного примера, индивидуальности тренера необходимо рассматривать как органический элемент всей совокупности педагогических условий. </w:t>
      </w:r>
    </w:p>
    <w:p w:rsidR="00F01D50" w:rsidRPr="00F01D50" w:rsidRDefault="00F01D50" w:rsidP="00F01D50">
      <w:pPr>
        <w:pStyle w:val="af0"/>
        <w:jc w:val="both"/>
        <w:rPr>
          <w:rFonts w:eastAsiaTheme="minorHAnsi"/>
          <w:b w:val="0"/>
          <w:sz w:val="24"/>
          <w:szCs w:val="24"/>
          <w:lang w:eastAsia="en-US"/>
        </w:rPr>
      </w:pPr>
      <w:r w:rsidRPr="00F01D50">
        <w:rPr>
          <w:rFonts w:eastAsiaTheme="minorHAnsi"/>
          <w:b w:val="0"/>
          <w:sz w:val="24"/>
          <w:szCs w:val="24"/>
          <w:lang w:eastAsia="en-US"/>
        </w:rPr>
        <w:t xml:space="preserve">Сила личного примера тренера определяется тем, насколько последовательно он демонстрирует верность принципам и нормам морали, нравственную чистоту и действенность воли. </w:t>
      </w:r>
    </w:p>
    <w:p w:rsidR="00F01D50" w:rsidRDefault="00F01D50" w:rsidP="00F01D50">
      <w:pPr>
        <w:pStyle w:val="af0"/>
        <w:jc w:val="both"/>
        <w:rPr>
          <w:rFonts w:eastAsiaTheme="minorHAnsi"/>
          <w:b w:val="0"/>
          <w:sz w:val="24"/>
          <w:szCs w:val="24"/>
          <w:lang w:eastAsia="en-US"/>
        </w:rPr>
      </w:pPr>
      <w:r>
        <w:rPr>
          <w:rFonts w:eastAsiaTheme="minorHAnsi"/>
          <w:b w:val="0"/>
          <w:sz w:val="24"/>
          <w:szCs w:val="24"/>
          <w:lang w:eastAsia="en-US"/>
        </w:rPr>
        <w:t xml:space="preserve">    </w:t>
      </w:r>
      <w:r w:rsidRPr="00F01D50">
        <w:rPr>
          <w:rFonts w:eastAsiaTheme="minorHAnsi"/>
          <w:b w:val="0"/>
          <w:sz w:val="24"/>
          <w:szCs w:val="24"/>
          <w:lang w:eastAsia="en-US"/>
        </w:rPr>
        <w:t>Спортсмен должен быть убежден, что тренер справедлив, предъявляет высокие требования к самому себе и всегда стремится к совершенствованию соб</w:t>
      </w:r>
      <w:r>
        <w:rPr>
          <w:rFonts w:eastAsiaTheme="minorHAnsi"/>
          <w:b w:val="0"/>
          <w:sz w:val="24"/>
          <w:szCs w:val="24"/>
          <w:lang w:eastAsia="en-US"/>
        </w:rPr>
        <w:t>ственных познаний, моральных ка</w:t>
      </w:r>
      <w:r w:rsidRPr="00F01D50">
        <w:rPr>
          <w:rFonts w:eastAsiaTheme="minorHAnsi"/>
          <w:b w:val="0"/>
          <w:sz w:val="24"/>
          <w:szCs w:val="24"/>
          <w:lang w:eastAsia="en-US"/>
        </w:rPr>
        <w:t xml:space="preserve">честв, опыта и профессионального мастерства. </w:t>
      </w:r>
    </w:p>
    <w:p w:rsidR="00F01D50" w:rsidRPr="00F01D50" w:rsidRDefault="00F01D50" w:rsidP="00F01D50">
      <w:pPr>
        <w:pStyle w:val="af0"/>
        <w:jc w:val="both"/>
        <w:rPr>
          <w:rFonts w:eastAsiaTheme="minorHAnsi"/>
          <w:b w:val="0"/>
          <w:sz w:val="24"/>
          <w:szCs w:val="24"/>
          <w:lang w:eastAsia="en-US"/>
        </w:rPr>
      </w:pPr>
      <w:r w:rsidRPr="00F01D50">
        <w:rPr>
          <w:rFonts w:eastAsiaTheme="minorHAnsi"/>
          <w:b w:val="0"/>
          <w:sz w:val="24"/>
          <w:szCs w:val="24"/>
          <w:lang w:eastAsia="en-US"/>
        </w:rPr>
        <w:t xml:space="preserve">Сегодня российский футбол редко демонстрирует примеры воспитанности как игроков, так и болельщиков. Нужно делать все, чтобы на трибуны стадионов вернулись семьи, и тогда боление станет воспитательным процессом. </w:t>
      </w:r>
    </w:p>
    <w:p w:rsidR="00F01D50" w:rsidRPr="00F01D50" w:rsidRDefault="00F01D50" w:rsidP="00F01D50">
      <w:pPr>
        <w:pStyle w:val="af0"/>
        <w:jc w:val="both"/>
        <w:rPr>
          <w:rFonts w:eastAsiaTheme="minorHAnsi"/>
          <w:b w:val="0"/>
          <w:sz w:val="24"/>
          <w:szCs w:val="24"/>
          <w:lang w:eastAsia="en-US"/>
        </w:rPr>
      </w:pPr>
      <w:r w:rsidRPr="00F01D50">
        <w:rPr>
          <w:rFonts w:eastAsiaTheme="minorHAnsi"/>
          <w:b w:val="0"/>
          <w:sz w:val="24"/>
          <w:szCs w:val="24"/>
          <w:lang w:eastAsia="en-US"/>
        </w:rPr>
        <w:t xml:space="preserve">Таким образом, цель такой работы - «воспитание воспитанного игрока». </w:t>
      </w:r>
    </w:p>
    <w:p w:rsidR="00F01D50" w:rsidRPr="00F01D50" w:rsidRDefault="00F01D50" w:rsidP="00F01D50">
      <w:pPr>
        <w:pStyle w:val="af0"/>
        <w:jc w:val="both"/>
        <w:rPr>
          <w:rFonts w:eastAsiaTheme="minorHAnsi"/>
          <w:b w:val="0"/>
          <w:sz w:val="24"/>
          <w:szCs w:val="24"/>
          <w:lang w:eastAsia="en-US"/>
        </w:rPr>
      </w:pPr>
      <w:r w:rsidRPr="00F01D50">
        <w:rPr>
          <w:rFonts w:eastAsiaTheme="minorHAnsi"/>
          <w:b w:val="0"/>
          <w:sz w:val="24"/>
          <w:szCs w:val="24"/>
          <w:lang w:eastAsia="en-US"/>
        </w:rPr>
        <w:t xml:space="preserve">Воспитанный игрок: </w:t>
      </w:r>
    </w:p>
    <w:p w:rsidR="00F01D50" w:rsidRPr="00F01D50" w:rsidRDefault="00F01D50" w:rsidP="00F01D50">
      <w:pPr>
        <w:pStyle w:val="af0"/>
        <w:jc w:val="both"/>
        <w:rPr>
          <w:rFonts w:eastAsiaTheme="minorHAnsi"/>
          <w:b w:val="0"/>
          <w:sz w:val="24"/>
          <w:szCs w:val="24"/>
          <w:lang w:eastAsia="en-US"/>
        </w:rPr>
      </w:pPr>
      <w:r w:rsidRPr="00F01D50">
        <w:rPr>
          <w:rFonts w:eastAsiaTheme="minorHAnsi"/>
          <w:b w:val="0"/>
          <w:sz w:val="24"/>
          <w:szCs w:val="24"/>
          <w:lang w:eastAsia="en-US"/>
        </w:rPr>
        <w:t xml:space="preserve">играет жестко, но не жестоко; </w:t>
      </w:r>
    </w:p>
    <w:p w:rsidR="00F01D50" w:rsidRPr="00F01D50" w:rsidRDefault="00F01D50" w:rsidP="00F01D50">
      <w:pPr>
        <w:pStyle w:val="af0"/>
        <w:jc w:val="both"/>
        <w:rPr>
          <w:rFonts w:eastAsiaTheme="minorHAnsi"/>
          <w:b w:val="0"/>
          <w:sz w:val="24"/>
          <w:szCs w:val="24"/>
          <w:lang w:eastAsia="en-US"/>
        </w:rPr>
      </w:pPr>
      <w:r w:rsidRPr="00F01D50">
        <w:rPr>
          <w:rFonts w:eastAsiaTheme="minorHAnsi"/>
          <w:b w:val="0"/>
          <w:sz w:val="24"/>
          <w:szCs w:val="24"/>
          <w:lang w:eastAsia="en-US"/>
        </w:rPr>
        <w:t xml:space="preserve">не оскорбляет соперников, партнеров, судью и его помощников, любителей футбола; </w:t>
      </w:r>
    </w:p>
    <w:p w:rsidR="00F01D50" w:rsidRPr="00F01D50" w:rsidRDefault="00F01D50" w:rsidP="00F01D50">
      <w:pPr>
        <w:pStyle w:val="af0"/>
        <w:jc w:val="both"/>
        <w:rPr>
          <w:rFonts w:eastAsiaTheme="minorHAnsi"/>
          <w:b w:val="0"/>
          <w:sz w:val="24"/>
          <w:szCs w:val="24"/>
          <w:lang w:eastAsia="en-US"/>
        </w:rPr>
      </w:pPr>
      <w:r w:rsidRPr="00F01D50">
        <w:rPr>
          <w:rFonts w:eastAsiaTheme="minorHAnsi"/>
          <w:b w:val="0"/>
          <w:sz w:val="24"/>
          <w:szCs w:val="24"/>
          <w:lang w:eastAsia="en-US"/>
        </w:rPr>
        <w:t xml:space="preserve">всегда корректен с представителями средств массовой информации; </w:t>
      </w:r>
    </w:p>
    <w:p w:rsidR="00F01D50" w:rsidRPr="00F01D50" w:rsidRDefault="00F01D50" w:rsidP="00F01D50">
      <w:pPr>
        <w:pStyle w:val="af0"/>
        <w:jc w:val="both"/>
        <w:rPr>
          <w:rFonts w:eastAsiaTheme="minorHAnsi"/>
          <w:b w:val="0"/>
          <w:sz w:val="24"/>
          <w:szCs w:val="24"/>
          <w:lang w:eastAsia="en-US"/>
        </w:rPr>
      </w:pPr>
      <w:r w:rsidRPr="00F01D50">
        <w:rPr>
          <w:rFonts w:eastAsiaTheme="minorHAnsi"/>
          <w:b w:val="0"/>
          <w:sz w:val="24"/>
          <w:szCs w:val="24"/>
          <w:lang w:eastAsia="en-US"/>
        </w:rPr>
        <w:t xml:space="preserve">строже всего судит себя, а не партнеров, тренеров, погоду, качество поля и т.п. </w:t>
      </w:r>
    </w:p>
    <w:p w:rsidR="00F01D50" w:rsidRPr="00F01D50" w:rsidRDefault="00F01D50" w:rsidP="00F01D50">
      <w:pPr>
        <w:pStyle w:val="af0"/>
        <w:jc w:val="both"/>
        <w:rPr>
          <w:rFonts w:eastAsiaTheme="minorHAnsi"/>
          <w:b w:val="0"/>
          <w:sz w:val="24"/>
          <w:szCs w:val="24"/>
          <w:lang w:eastAsia="en-US"/>
        </w:rPr>
      </w:pPr>
      <w:r w:rsidRPr="00F01D50">
        <w:rPr>
          <w:rFonts w:eastAsiaTheme="minorHAnsi"/>
          <w:b w:val="0"/>
          <w:sz w:val="24"/>
          <w:szCs w:val="24"/>
          <w:lang w:eastAsia="en-US"/>
        </w:rPr>
        <w:t xml:space="preserve">Воспитательная работа должна носить системный характер. Для этого тренер составляет план воспитательной работы, основными средствами и формами которой являются воспитательные мероприятия во время учебно-тренировочных занятий. </w:t>
      </w:r>
    </w:p>
    <w:p w:rsidR="00F01D50" w:rsidRDefault="00F01D50" w:rsidP="00F01D50">
      <w:pPr>
        <w:rPr>
          <w:rFonts w:eastAsiaTheme="minorHAnsi"/>
          <w:b w:val="0"/>
          <w:sz w:val="23"/>
          <w:szCs w:val="23"/>
          <w:lang w:eastAsia="en-US"/>
        </w:rPr>
      </w:pPr>
    </w:p>
    <w:p w:rsidR="00147E9F" w:rsidRDefault="00372759" w:rsidP="00F01D50">
      <w:pPr>
        <w:rPr>
          <w:b w:val="0"/>
        </w:rPr>
      </w:pPr>
      <w:r>
        <w:rPr>
          <w:b w:val="0"/>
        </w:rPr>
        <w:t>8</w:t>
      </w:r>
      <w:r w:rsidR="00466934">
        <w:rPr>
          <w:b w:val="0"/>
        </w:rPr>
        <w:t xml:space="preserve">. </w:t>
      </w:r>
      <w:r w:rsidR="00147E9F">
        <w:rPr>
          <w:b w:val="0"/>
        </w:rPr>
        <w:t xml:space="preserve">СИСТЕМА КОНТРОЛЯ И ЗАЧЕТНЫЕ ТРЕБОВАНИЯ </w:t>
      </w:r>
    </w:p>
    <w:p w:rsidR="008C662D" w:rsidRDefault="008C662D" w:rsidP="00466934">
      <w:pPr>
        <w:rPr>
          <w:b w:val="0"/>
        </w:rPr>
      </w:pPr>
    </w:p>
    <w:p w:rsidR="00147E9F" w:rsidRDefault="00147E9F" w:rsidP="00466934">
      <w:pPr>
        <w:rPr>
          <w:b w:val="0"/>
        </w:rPr>
      </w:pPr>
      <w:r>
        <w:rPr>
          <w:b w:val="0"/>
        </w:rPr>
        <w:t xml:space="preserve">8.1.Требования к </w:t>
      </w:r>
      <w:r w:rsidR="008C662D">
        <w:rPr>
          <w:b w:val="0"/>
        </w:rPr>
        <w:t xml:space="preserve">результатам реализации программы на каждом этапе подготовки: </w:t>
      </w:r>
    </w:p>
    <w:p w:rsidR="0040770C" w:rsidRDefault="0040770C" w:rsidP="0040770C">
      <w:pPr>
        <w:pStyle w:val="a5"/>
        <w:jc w:val="both"/>
        <w:rPr>
          <w:rFonts w:ascii="Times New Roman" w:hAnsi="Times New Roman" w:cs="Times New Roman"/>
          <w:bCs/>
          <w:sz w:val="24"/>
          <w:szCs w:val="24"/>
        </w:rPr>
      </w:pPr>
    </w:p>
    <w:p w:rsidR="0040770C" w:rsidRPr="00F76402" w:rsidRDefault="0040770C" w:rsidP="0040770C">
      <w:pPr>
        <w:pStyle w:val="a5"/>
        <w:jc w:val="both"/>
        <w:rPr>
          <w:rFonts w:ascii="Times New Roman" w:hAnsi="Times New Roman" w:cs="Times New Roman"/>
          <w:sz w:val="24"/>
          <w:szCs w:val="24"/>
        </w:rPr>
      </w:pPr>
      <w:r w:rsidRPr="00F76402">
        <w:rPr>
          <w:rFonts w:ascii="Times New Roman" w:hAnsi="Times New Roman" w:cs="Times New Roman"/>
          <w:bCs/>
          <w:sz w:val="24"/>
          <w:szCs w:val="24"/>
        </w:rPr>
        <w:t xml:space="preserve">Ожидаемые результаты </w:t>
      </w:r>
    </w:p>
    <w:p w:rsidR="000479BA" w:rsidRPr="00F76402" w:rsidRDefault="000479BA" w:rsidP="000479BA">
      <w:pPr>
        <w:pStyle w:val="a5"/>
        <w:jc w:val="both"/>
        <w:rPr>
          <w:rFonts w:ascii="Times New Roman" w:hAnsi="Times New Roman" w:cs="Times New Roman"/>
          <w:sz w:val="24"/>
          <w:szCs w:val="24"/>
        </w:rPr>
      </w:pPr>
      <w:r w:rsidRPr="00F76402">
        <w:rPr>
          <w:rFonts w:ascii="Times New Roman" w:hAnsi="Times New Roman" w:cs="Times New Roman"/>
          <w:iCs/>
          <w:sz w:val="24"/>
          <w:szCs w:val="24"/>
        </w:rPr>
        <w:t xml:space="preserve">В результате освоения программного материала по </w:t>
      </w:r>
      <w:r w:rsidR="00F01D50">
        <w:rPr>
          <w:rFonts w:ascii="Times New Roman" w:hAnsi="Times New Roman" w:cs="Times New Roman"/>
          <w:iCs/>
          <w:sz w:val="24"/>
          <w:szCs w:val="24"/>
        </w:rPr>
        <w:t>футболу</w:t>
      </w:r>
      <w:r w:rsidRPr="00F76402">
        <w:rPr>
          <w:rFonts w:ascii="Times New Roman" w:hAnsi="Times New Roman" w:cs="Times New Roman"/>
          <w:iCs/>
          <w:sz w:val="24"/>
          <w:szCs w:val="24"/>
        </w:rPr>
        <w:t xml:space="preserve"> к концу первого года обучения (НП-1)обучающиеся должны: </w:t>
      </w:r>
    </w:p>
    <w:p w:rsidR="000479BA" w:rsidRPr="00F76402" w:rsidRDefault="000479BA" w:rsidP="000479BA">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1. Самостоятельно применять средства общей физической подготовки для развития основных физических качеств: силы, ловкости, выносливости, гибкости координации. </w:t>
      </w:r>
    </w:p>
    <w:p w:rsidR="000479BA" w:rsidRPr="00F76402" w:rsidRDefault="000479BA" w:rsidP="000479BA">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2. Расширить двигательный диапазон упражнениями избранного вида спорта. </w:t>
      </w:r>
    </w:p>
    <w:p w:rsidR="000479BA" w:rsidRPr="00F76402" w:rsidRDefault="000479BA" w:rsidP="000479BA">
      <w:pPr>
        <w:pStyle w:val="a5"/>
        <w:jc w:val="both"/>
        <w:rPr>
          <w:rFonts w:ascii="Times New Roman" w:hAnsi="Times New Roman" w:cs="Times New Roman"/>
          <w:sz w:val="24"/>
          <w:szCs w:val="24"/>
        </w:rPr>
      </w:pPr>
      <w:r w:rsidRPr="00F76402">
        <w:rPr>
          <w:rFonts w:ascii="Times New Roman" w:hAnsi="Times New Roman" w:cs="Times New Roman"/>
          <w:sz w:val="24"/>
          <w:szCs w:val="24"/>
        </w:rPr>
        <w:lastRenderedPageBreak/>
        <w:t xml:space="preserve">3. Уметь пользоваться упражнениями специальной физической подготовки. </w:t>
      </w:r>
    </w:p>
    <w:p w:rsidR="000479BA" w:rsidRPr="00F76402" w:rsidRDefault="000479BA" w:rsidP="000479BA">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4. Проявлять интерес к </w:t>
      </w:r>
      <w:r w:rsidR="000B61AF">
        <w:rPr>
          <w:rFonts w:ascii="Times New Roman" w:hAnsi="Times New Roman" w:cs="Times New Roman"/>
          <w:sz w:val="24"/>
          <w:szCs w:val="24"/>
        </w:rPr>
        <w:t>футболу</w:t>
      </w:r>
      <w:r w:rsidRPr="00F76402">
        <w:rPr>
          <w:rFonts w:ascii="Times New Roman" w:hAnsi="Times New Roman" w:cs="Times New Roman"/>
          <w:sz w:val="24"/>
          <w:szCs w:val="24"/>
        </w:rPr>
        <w:t xml:space="preserve">, его истории, жизни великих спортсменов. </w:t>
      </w:r>
    </w:p>
    <w:p w:rsidR="000479BA" w:rsidRPr="00F76402" w:rsidRDefault="000479BA" w:rsidP="000479BA">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5. Сознательно применять </w:t>
      </w:r>
      <w:r>
        <w:rPr>
          <w:rFonts w:ascii="Times New Roman" w:hAnsi="Times New Roman" w:cs="Times New Roman"/>
          <w:sz w:val="24"/>
          <w:szCs w:val="24"/>
        </w:rPr>
        <w:t xml:space="preserve">полученные навыки в ходе </w:t>
      </w:r>
      <w:r w:rsidRPr="00F76402">
        <w:rPr>
          <w:rFonts w:ascii="Times New Roman" w:hAnsi="Times New Roman" w:cs="Times New Roman"/>
          <w:sz w:val="24"/>
          <w:szCs w:val="24"/>
        </w:rPr>
        <w:t xml:space="preserve">тренировочных занятий. </w:t>
      </w:r>
    </w:p>
    <w:p w:rsidR="000479BA" w:rsidRPr="00F76402" w:rsidRDefault="000479BA" w:rsidP="000479BA">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6. Уметь адекватно реагировать на первые неудачи. </w:t>
      </w:r>
    </w:p>
    <w:p w:rsidR="000479BA" w:rsidRPr="00F76402" w:rsidRDefault="000479BA" w:rsidP="000479BA">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7. Соблюдать правила межличностного общения со сверстниками и тренером-преподавателем. </w:t>
      </w:r>
    </w:p>
    <w:p w:rsidR="000479BA" w:rsidRPr="00F76402" w:rsidRDefault="000479BA" w:rsidP="000479BA">
      <w:pPr>
        <w:pStyle w:val="a5"/>
        <w:jc w:val="both"/>
        <w:rPr>
          <w:rFonts w:ascii="Times New Roman" w:hAnsi="Times New Roman" w:cs="Times New Roman"/>
          <w:sz w:val="24"/>
          <w:szCs w:val="24"/>
        </w:rPr>
      </w:pPr>
    </w:p>
    <w:p w:rsidR="000479BA" w:rsidRPr="00F76402" w:rsidRDefault="000479BA" w:rsidP="000479BA">
      <w:pPr>
        <w:pStyle w:val="a5"/>
        <w:jc w:val="both"/>
        <w:rPr>
          <w:rFonts w:ascii="Times New Roman" w:hAnsi="Times New Roman" w:cs="Times New Roman"/>
          <w:sz w:val="24"/>
          <w:szCs w:val="24"/>
        </w:rPr>
      </w:pPr>
      <w:r w:rsidRPr="00F76402">
        <w:rPr>
          <w:rFonts w:ascii="Times New Roman" w:hAnsi="Times New Roman" w:cs="Times New Roman"/>
          <w:iCs/>
          <w:sz w:val="24"/>
          <w:szCs w:val="24"/>
        </w:rPr>
        <w:t xml:space="preserve">В результате освоения программного материала по </w:t>
      </w:r>
      <w:r w:rsidR="00F01D50">
        <w:rPr>
          <w:rFonts w:ascii="Times New Roman" w:hAnsi="Times New Roman" w:cs="Times New Roman"/>
          <w:iCs/>
          <w:sz w:val="24"/>
          <w:szCs w:val="24"/>
        </w:rPr>
        <w:t>футболу</w:t>
      </w:r>
      <w:r w:rsidRPr="00F76402">
        <w:rPr>
          <w:rFonts w:ascii="Times New Roman" w:hAnsi="Times New Roman" w:cs="Times New Roman"/>
          <w:iCs/>
          <w:sz w:val="24"/>
          <w:szCs w:val="24"/>
        </w:rPr>
        <w:t xml:space="preserve"> к концу второго года обучения (НП-2)обучающиеся должны: </w:t>
      </w:r>
    </w:p>
    <w:p w:rsidR="000479BA" w:rsidRPr="00F76402" w:rsidRDefault="000479BA" w:rsidP="000479BA">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1. Уметь выполнять основные </w:t>
      </w:r>
      <w:r>
        <w:rPr>
          <w:rFonts w:ascii="Times New Roman" w:hAnsi="Times New Roman" w:cs="Times New Roman"/>
          <w:sz w:val="24"/>
          <w:szCs w:val="24"/>
        </w:rPr>
        <w:t xml:space="preserve">технические приемы в </w:t>
      </w:r>
      <w:r w:rsidR="00F01D50">
        <w:rPr>
          <w:rFonts w:ascii="Times New Roman" w:hAnsi="Times New Roman" w:cs="Times New Roman"/>
          <w:sz w:val="24"/>
          <w:szCs w:val="24"/>
        </w:rPr>
        <w:t>футболе.</w:t>
      </w:r>
      <w:r w:rsidRPr="00F76402">
        <w:rPr>
          <w:rFonts w:ascii="Times New Roman" w:hAnsi="Times New Roman" w:cs="Times New Roman"/>
          <w:sz w:val="24"/>
          <w:szCs w:val="24"/>
        </w:rPr>
        <w:t xml:space="preserve"> </w:t>
      </w:r>
    </w:p>
    <w:p w:rsidR="000479BA" w:rsidRPr="00F76402" w:rsidRDefault="000479BA" w:rsidP="000479BA">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2. Успешно применять полученные навыки в </w:t>
      </w:r>
      <w:r>
        <w:rPr>
          <w:rFonts w:ascii="Times New Roman" w:hAnsi="Times New Roman" w:cs="Times New Roman"/>
          <w:sz w:val="24"/>
          <w:szCs w:val="24"/>
        </w:rPr>
        <w:t>товарищеских встречах</w:t>
      </w:r>
      <w:r w:rsidRPr="00F76402">
        <w:rPr>
          <w:rFonts w:ascii="Times New Roman" w:hAnsi="Times New Roman" w:cs="Times New Roman"/>
          <w:sz w:val="24"/>
          <w:szCs w:val="24"/>
        </w:rPr>
        <w:t xml:space="preserve">. </w:t>
      </w:r>
    </w:p>
    <w:p w:rsidR="000479BA" w:rsidRPr="00F76402" w:rsidRDefault="000479BA" w:rsidP="000479BA">
      <w:pPr>
        <w:pStyle w:val="a5"/>
        <w:jc w:val="both"/>
        <w:rPr>
          <w:rFonts w:ascii="Times New Roman" w:hAnsi="Times New Roman" w:cs="Times New Roman"/>
          <w:sz w:val="24"/>
          <w:szCs w:val="24"/>
        </w:rPr>
      </w:pPr>
      <w:r w:rsidRPr="00F76402">
        <w:rPr>
          <w:rFonts w:ascii="Times New Roman" w:hAnsi="Times New Roman" w:cs="Times New Roman"/>
          <w:sz w:val="24"/>
          <w:szCs w:val="24"/>
        </w:rPr>
        <w:t>3. Посещать соревнования</w:t>
      </w:r>
      <w:r>
        <w:rPr>
          <w:rFonts w:ascii="Times New Roman" w:hAnsi="Times New Roman" w:cs="Times New Roman"/>
          <w:sz w:val="24"/>
          <w:szCs w:val="24"/>
        </w:rPr>
        <w:t xml:space="preserve"> по баскетболу</w:t>
      </w:r>
      <w:r w:rsidRPr="00F76402">
        <w:rPr>
          <w:rFonts w:ascii="Times New Roman" w:hAnsi="Times New Roman" w:cs="Times New Roman"/>
          <w:sz w:val="24"/>
          <w:szCs w:val="24"/>
        </w:rPr>
        <w:t xml:space="preserve">, понимать специальную терминологию </w:t>
      </w:r>
      <w:r>
        <w:rPr>
          <w:rFonts w:ascii="Times New Roman" w:hAnsi="Times New Roman" w:cs="Times New Roman"/>
          <w:sz w:val="24"/>
          <w:szCs w:val="24"/>
        </w:rPr>
        <w:t>баскетбола</w:t>
      </w:r>
      <w:r w:rsidRPr="00F76402">
        <w:rPr>
          <w:rFonts w:ascii="Times New Roman" w:hAnsi="Times New Roman" w:cs="Times New Roman"/>
          <w:sz w:val="24"/>
          <w:szCs w:val="24"/>
        </w:rPr>
        <w:t xml:space="preserve">, деятельность судей. </w:t>
      </w:r>
    </w:p>
    <w:p w:rsidR="000479BA" w:rsidRPr="00F76402" w:rsidRDefault="000479BA" w:rsidP="000479BA">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4. Сознательно выполнять режим дня, гигиенические процедуры, режим питания. </w:t>
      </w:r>
    </w:p>
    <w:p w:rsidR="000479BA" w:rsidRPr="00F76402" w:rsidRDefault="000479BA" w:rsidP="000479BA">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5. Ответственно относиться к учебе в школе, постоянно повышать свой кругозор. </w:t>
      </w:r>
    </w:p>
    <w:p w:rsidR="000479BA" w:rsidRPr="00F76402" w:rsidRDefault="000479BA" w:rsidP="000479BA">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6. Уметь конструктивно решать конфликтные ситуации в группе. </w:t>
      </w:r>
    </w:p>
    <w:p w:rsidR="000479BA" w:rsidRPr="00F76402" w:rsidRDefault="000479BA" w:rsidP="000479BA">
      <w:pPr>
        <w:pStyle w:val="a5"/>
        <w:jc w:val="both"/>
        <w:rPr>
          <w:rFonts w:ascii="Times New Roman" w:hAnsi="Times New Roman" w:cs="Times New Roman"/>
          <w:iCs/>
          <w:sz w:val="24"/>
          <w:szCs w:val="24"/>
        </w:rPr>
      </w:pPr>
    </w:p>
    <w:p w:rsidR="000479BA" w:rsidRPr="00F76402" w:rsidRDefault="000479BA" w:rsidP="000479BA">
      <w:pPr>
        <w:pStyle w:val="a5"/>
        <w:jc w:val="both"/>
        <w:rPr>
          <w:rFonts w:ascii="Times New Roman" w:hAnsi="Times New Roman" w:cs="Times New Roman"/>
          <w:sz w:val="24"/>
          <w:szCs w:val="24"/>
        </w:rPr>
      </w:pPr>
      <w:r w:rsidRPr="00F76402">
        <w:rPr>
          <w:rFonts w:ascii="Times New Roman" w:hAnsi="Times New Roman" w:cs="Times New Roman"/>
          <w:iCs/>
          <w:sz w:val="24"/>
          <w:szCs w:val="24"/>
        </w:rPr>
        <w:t xml:space="preserve">В результате освоения программного материала по </w:t>
      </w:r>
      <w:r w:rsidR="00F01D50">
        <w:rPr>
          <w:rFonts w:ascii="Times New Roman" w:hAnsi="Times New Roman" w:cs="Times New Roman"/>
          <w:iCs/>
          <w:sz w:val="24"/>
          <w:szCs w:val="24"/>
        </w:rPr>
        <w:t>футболу</w:t>
      </w:r>
      <w:r w:rsidRPr="00F76402">
        <w:rPr>
          <w:rFonts w:ascii="Times New Roman" w:hAnsi="Times New Roman" w:cs="Times New Roman"/>
          <w:iCs/>
          <w:sz w:val="24"/>
          <w:szCs w:val="24"/>
        </w:rPr>
        <w:t xml:space="preserve"> к концу третьего года обучения (НП-3)обучающиеся должны: </w:t>
      </w:r>
    </w:p>
    <w:p w:rsidR="000479BA" w:rsidRPr="00F76402" w:rsidRDefault="000479BA" w:rsidP="000479BA">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1. Уметь самостоятельно применять основные </w:t>
      </w:r>
      <w:r w:rsidR="00F01D50">
        <w:rPr>
          <w:rFonts w:ascii="Times New Roman" w:hAnsi="Times New Roman" w:cs="Times New Roman"/>
          <w:sz w:val="24"/>
          <w:szCs w:val="24"/>
        </w:rPr>
        <w:t>правила ведения мяча.</w:t>
      </w:r>
    </w:p>
    <w:p w:rsidR="000479BA" w:rsidRPr="00F76402" w:rsidRDefault="000479BA" w:rsidP="000B61AF">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2. Успешно применять </w:t>
      </w:r>
      <w:r>
        <w:rPr>
          <w:rFonts w:ascii="Times New Roman" w:hAnsi="Times New Roman" w:cs="Times New Roman"/>
          <w:sz w:val="24"/>
          <w:szCs w:val="24"/>
        </w:rPr>
        <w:t xml:space="preserve">технические и тактические приемы в </w:t>
      </w:r>
      <w:r w:rsidR="00F01D50">
        <w:rPr>
          <w:rFonts w:ascii="Times New Roman" w:hAnsi="Times New Roman" w:cs="Times New Roman"/>
          <w:sz w:val="24"/>
          <w:szCs w:val="24"/>
        </w:rPr>
        <w:t>футболе</w:t>
      </w:r>
      <w:r w:rsidRPr="00F76402">
        <w:rPr>
          <w:rFonts w:ascii="Times New Roman" w:hAnsi="Times New Roman" w:cs="Times New Roman"/>
          <w:sz w:val="24"/>
          <w:szCs w:val="24"/>
        </w:rPr>
        <w:t xml:space="preserve"> </w:t>
      </w:r>
    </w:p>
    <w:p w:rsidR="000479BA" w:rsidRPr="00F76402" w:rsidRDefault="000479BA" w:rsidP="000B61AF">
      <w:pPr>
        <w:pStyle w:val="a5"/>
        <w:jc w:val="both"/>
        <w:rPr>
          <w:rFonts w:ascii="Times New Roman" w:hAnsi="Times New Roman" w:cs="Times New Roman"/>
          <w:sz w:val="24"/>
          <w:szCs w:val="24"/>
        </w:rPr>
      </w:pPr>
      <w:r w:rsidRPr="00F76402">
        <w:rPr>
          <w:rFonts w:ascii="Times New Roman" w:hAnsi="Times New Roman" w:cs="Times New Roman"/>
          <w:sz w:val="24"/>
          <w:szCs w:val="24"/>
        </w:rPr>
        <w:t>3. Посещать соревнования</w:t>
      </w:r>
      <w:r>
        <w:rPr>
          <w:rFonts w:ascii="Times New Roman" w:hAnsi="Times New Roman" w:cs="Times New Roman"/>
          <w:sz w:val="24"/>
          <w:szCs w:val="24"/>
        </w:rPr>
        <w:t xml:space="preserve"> по </w:t>
      </w:r>
      <w:r w:rsidR="00F01D50">
        <w:rPr>
          <w:rFonts w:ascii="Times New Roman" w:hAnsi="Times New Roman" w:cs="Times New Roman"/>
          <w:sz w:val="24"/>
          <w:szCs w:val="24"/>
        </w:rPr>
        <w:t>футболе,</w:t>
      </w:r>
      <w:r w:rsidRPr="00F76402">
        <w:rPr>
          <w:rFonts w:ascii="Times New Roman" w:hAnsi="Times New Roman" w:cs="Times New Roman"/>
          <w:sz w:val="24"/>
          <w:szCs w:val="24"/>
        </w:rPr>
        <w:t xml:space="preserve"> понимать специальную терминологию </w:t>
      </w:r>
      <w:r w:rsidR="00F01D50">
        <w:rPr>
          <w:rFonts w:ascii="Times New Roman" w:hAnsi="Times New Roman" w:cs="Times New Roman"/>
          <w:sz w:val="24"/>
          <w:szCs w:val="24"/>
        </w:rPr>
        <w:t>футбола</w:t>
      </w:r>
      <w:r w:rsidRPr="00F76402">
        <w:rPr>
          <w:rFonts w:ascii="Times New Roman" w:hAnsi="Times New Roman" w:cs="Times New Roman"/>
          <w:sz w:val="24"/>
          <w:szCs w:val="24"/>
        </w:rPr>
        <w:t xml:space="preserve">, деятельность судей. </w:t>
      </w:r>
    </w:p>
    <w:p w:rsidR="000479BA" w:rsidRPr="00F76402" w:rsidRDefault="000479BA" w:rsidP="000B61AF">
      <w:pPr>
        <w:pStyle w:val="a5"/>
        <w:jc w:val="both"/>
        <w:rPr>
          <w:rFonts w:ascii="Times New Roman" w:hAnsi="Times New Roman" w:cs="Times New Roman"/>
          <w:sz w:val="24"/>
          <w:szCs w:val="24"/>
        </w:rPr>
      </w:pPr>
      <w:r w:rsidRPr="00F76402">
        <w:rPr>
          <w:rFonts w:ascii="Times New Roman" w:hAnsi="Times New Roman" w:cs="Times New Roman"/>
          <w:sz w:val="24"/>
          <w:szCs w:val="24"/>
        </w:rPr>
        <w:t>4. Сознательно выполнять режим дня, гигиенические процедуры, режим питания, утреннюю гимнастику.</w:t>
      </w:r>
    </w:p>
    <w:p w:rsidR="000479BA" w:rsidRPr="00F76402" w:rsidRDefault="000479BA" w:rsidP="000B61AF">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5. Ответственно относиться к тренировочным занятиям, постоянно повышать свой кругозор через просмотр видео материалов по </w:t>
      </w:r>
      <w:r w:rsidR="00F01D50">
        <w:rPr>
          <w:rFonts w:ascii="Times New Roman" w:hAnsi="Times New Roman" w:cs="Times New Roman"/>
          <w:sz w:val="24"/>
          <w:szCs w:val="24"/>
        </w:rPr>
        <w:t>футболу.</w:t>
      </w:r>
    </w:p>
    <w:p w:rsidR="000479BA" w:rsidRPr="00F76402" w:rsidRDefault="000479BA" w:rsidP="000B61AF">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6. Уметь конструктивно решать конфликтные ситуации в группе. </w:t>
      </w:r>
    </w:p>
    <w:p w:rsidR="000479BA" w:rsidRPr="007840D9" w:rsidRDefault="000479BA" w:rsidP="000B61AF">
      <w:pPr>
        <w:autoSpaceDE w:val="0"/>
        <w:autoSpaceDN w:val="0"/>
        <w:adjustRightInd w:val="0"/>
        <w:jc w:val="both"/>
        <w:rPr>
          <w:b w:val="0"/>
        </w:rPr>
      </w:pPr>
      <w:r>
        <w:rPr>
          <w:b w:val="0"/>
        </w:rPr>
        <w:t xml:space="preserve">     Формы подведения итогов реализации программы предпрофессионального дополнительного образования:</w:t>
      </w:r>
    </w:p>
    <w:p w:rsidR="000479BA" w:rsidRPr="007840D9" w:rsidRDefault="000479BA" w:rsidP="000B61AF">
      <w:pPr>
        <w:autoSpaceDE w:val="0"/>
        <w:autoSpaceDN w:val="0"/>
        <w:adjustRightInd w:val="0"/>
        <w:jc w:val="both"/>
        <w:rPr>
          <w:b w:val="0"/>
        </w:rPr>
      </w:pPr>
      <w:r>
        <w:rPr>
          <w:b w:val="0"/>
        </w:rPr>
        <w:t xml:space="preserve">- сдача контрольно-переводных нормативов </w:t>
      </w:r>
      <w:r w:rsidRPr="007840D9">
        <w:rPr>
          <w:b w:val="0"/>
        </w:rPr>
        <w:t>по общей</w:t>
      </w:r>
      <w:r>
        <w:rPr>
          <w:b w:val="0"/>
        </w:rPr>
        <w:t xml:space="preserve"> физической </w:t>
      </w:r>
      <w:r w:rsidRPr="007840D9">
        <w:rPr>
          <w:b w:val="0"/>
        </w:rPr>
        <w:t>подготовленности обучающихся;</w:t>
      </w:r>
    </w:p>
    <w:p w:rsidR="000479BA" w:rsidRDefault="000479BA" w:rsidP="000B61AF">
      <w:pPr>
        <w:jc w:val="both"/>
        <w:rPr>
          <w:b w:val="0"/>
        </w:rPr>
      </w:pPr>
      <w:r w:rsidRPr="007840D9">
        <w:rPr>
          <w:b w:val="0"/>
        </w:rPr>
        <w:t>- товарищеские встречи</w:t>
      </w:r>
      <w:r>
        <w:rPr>
          <w:b w:val="0"/>
        </w:rPr>
        <w:t>.</w:t>
      </w:r>
    </w:p>
    <w:p w:rsidR="005B0B0E" w:rsidRDefault="00000DF8" w:rsidP="000B61AF">
      <w:pPr>
        <w:jc w:val="both"/>
        <w:rPr>
          <w:rFonts w:eastAsiaTheme="minorHAnsi"/>
          <w:b w:val="0"/>
          <w:iCs/>
          <w:lang w:eastAsia="en-US"/>
        </w:rPr>
      </w:pPr>
      <w:r>
        <w:rPr>
          <w:rFonts w:eastAsiaTheme="minorHAnsi"/>
          <w:b w:val="0"/>
          <w:iCs/>
          <w:lang w:eastAsia="en-US"/>
        </w:rPr>
        <w:t xml:space="preserve">Требования к </w:t>
      </w:r>
      <w:r w:rsidR="00660A82">
        <w:rPr>
          <w:rFonts w:eastAsiaTheme="minorHAnsi"/>
          <w:b w:val="0"/>
          <w:iCs/>
          <w:lang w:eastAsia="en-US"/>
        </w:rPr>
        <w:t>обучающимся</w:t>
      </w:r>
      <w:r w:rsidR="008C662D">
        <w:rPr>
          <w:rFonts w:eastAsiaTheme="minorHAnsi"/>
          <w:b w:val="0"/>
          <w:iCs/>
          <w:lang w:eastAsia="en-US"/>
        </w:rPr>
        <w:t xml:space="preserve"> </w:t>
      </w:r>
      <w:r w:rsidRPr="00000DF8">
        <w:rPr>
          <w:rFonts w:eastAsiaTheme="minorHAnsi"/>
          <w:b w:val="0"/>
          <w:iCs/>
          <w:lang w:eastAsia="en-US"/>
        </w:rPr>
        <w:t>тренировочного этапа</w:t>
      </w:r>
      <w:r w:rsidR="009F63CF">
        <w:rPr>
          <w:rFonts w:eastAsiaTheme="minorHAnsi"/>
          <w:b w:val="0"/>
          <w:iCs/>
          <w:lang w:eastAsia="en-US"/>
        </w:rPr>
        <w:t xml:space="preserve"> к</w:t>
      </w:r>
      <w:r w:rsidR="008C662D">
        <w:rPr>
          <w:rFonts w:eastAsiaTheme="minorHAnsi"/>
          <w:b w:val="0"/>
          <w:iCs/>
          <w:lang w:eastAsia="en-US"/>
        </w:rPr>
        <w:t xml:space="preserve"> </w:t>
      </w:r>
      <w:r w:rsidR="009F63CF" w:rsidRPr="009F63CF">
        <w:rPr>
          <w:rFonts w:eastAsiaTheme="minorHAnsi"/>
          <w:b w:val="0"/>
          <w:iCs/>
          <w:lang w:eastAsia="en-US"/>
        </w:rPr>
        <w:t xml:space="preserve">концу </w:t>
      </w:r>
      <w:r w:rsidR="009F63CF">
        <w:rPr>
          <w:rFonts w:eastAsiaTheme="minorHAnsi"/>
          <w:b w:val="0"/>
          <w:iCs/>
          <w:lang w:eastAsia="en-US"/>
        </w:rPr>
        <w:t>четвертого</w:t>
      </w:r>
      <w:r w:rsidR="005B0B0E">
        <w:rPr>
          <w:rFonts w:eastAsiaTheme="minorHAnsi"/>
          <w:b w:val="0"/>
          <w:iCs/>
          <w:lang w:eastAsia="en-US"/>
        </w:rPr>
        <w:t xml:space="preserve"> года обучения</w:t>
      </w:r>
    </w:p>
    <w:p w:rsidR="00000DF8" w:rsidRPr="00000DF8" w:rsidRDefault="00660A82" w:rsidP="000B61AF">
      <w:pPr>
        <w:jc w:val="both"/>
        <w:rPr>
          <w:rFonts w:eastAsiaTheme="minorHAnsi"/>
          <w:b w:val="0"/>
          <w:iCs/>
          <w:lang w:eastAsia="en-US"/>
        </w:rPr>
      </w:pPr>
      <w:r>
        <w:rPr>
          <w:rFonts w:eastAsiaTheme="minorHAnsi"/>
          <w:b w:val="0"/>
          <w:iCs/>
          <w:lang w:eastAsia="en-US"/>
        </w:rPr>
        <w:t>(ТГ-1)</w:t>
      </w:r>
    </w:p>
    <w:p w:rsidR="00000DF8" w:rsidRPr="00000DF8" w:rsidRDefault="00000DF8" w:rsidP="000B61AF">
      <w:pPr>
        <w:jc w:val="both"/>
        <w:rPr>
          <w:rFonts w:eastAsiaTheme="minorHAnsi"/>
          <w:b w:val="0"/>
          <w:iCs/>
          <w:lang w:eastAsia="en-US"/>
        </w:rPr>
      </w:pPr>
      <w:r w:rsidRPr="00000DF8">
        <w:rPr>
          <w:rFonts w:eastAsiaTheme="minorHAnsi"/>
          <w:b w:val="0"/>
          <w:iCs/>
          <w:lang w:eastAsia="en-US"/>
        </w:rPr>
        <w:t>Теория</w:t>
      </w:r>
    </w:p>
    <w:p w:rsidR="00000DF8" w:rsidRPr="00000DF8" w:rsidRDefault="00000DF8" w:rsidP="000B61AF">
      <w:pPr>
        <w:jc w:val="both"/>
        <w:rPr>
          <w:rFonts w:eastAsiaTheme="minorHAnsi"/>
          <w:b w:val="0"/>
          <w:iCs/>
          <w:lang w:eastAsia="en-US"/>
        </w:rPr>
      </w:pPr>
      <w:r w:rsidRPr="00000DF8">
        <w:rPr>
          <w:rFonts w:eastAsiaTheme="minorHAnsi"/>
          <w:b w:val="0"/>
          <w:iCs/>
          <w:lang w:eastAsia="en-US"/>
        </w:rPr>
        <w:t>Должны знать:</w:t>
      </w:r>
    </w:p>
    <w:p w:rsidR="00000DF8" w:rsidRPr="00000DF8" w:rsidRDefault="00000DF8" w:rsidP="000B61AF">
      <w:pPr>
        <w:jc w:val="both"/>
        <w:rPr>
          <w:rFonts w:eastAsiaTheme="minorHAnsi"/>
          <w:b w:val="0"/>
          <w:iCs/>
          <w:lang w:eastAsia="en-US"/>
        </w:rPr>
      </w:pPr>
      <w:r>
        <w:rPr>
          <w:rFonts w:eastAsiaTheme="minorHAnsi"/>
          <w:b w:val="0"/>
          <w:iCs/>
          <w:lang w:eastAsia="en-US"/>
        </w:rPr>
        <w:t xml:space="preserve">- </w:t>
      </w:r>
      <w:r w:rsidRPr="00000DF8">
        <w:rPr>
          <w:rFonts w:eastAsiaTheme="minorHAnsi"/>
          <w:b w:val="0"/>
          <w:iCs/>
          <w:lang w:eastAsia="en-US"/>
        </w:rPr>
        <w:t>О значении утренней гимнастики, о закаливании;</w:t>
      </w:r>
    </w:p>
    <w:p w:rsidR="00000DF8" w:rsidRPr="00000DF8" w:rsidRDefault="00000DF8" w:rsidP="000B61AF">
      <w:pPr>
        <w:jc w:val="both"/>
        <w:rPr>
          <w:rFonts w:eastAsiaTheme="minorHAnsi"/>
          <w:b w:val="0"/>
          <w:iCs/>
          <w:lang w:eastAsia="en-US"/>
        </w:rPr>
      </w:pPr>
      <w:r>
        <w:rPr>
          <w:rFonts w:eastAsiaTheme="minorHAnsi"/>
          <w:b w:val="0"/>
          <w:iCs/>
          <w:lang w:eastAsia="en-US"/>
        </w:rPr>
        <w:t xml:space="preserve">- </w:t>
      </w:r>
      <w:r w:rsidRPr="00000DF8">
        <w:rPr>
          <w:rFonts w:eastAsiaTheme="minorHAnsi"/>
          <w:b w:val="0"/>
          <w:iCs/>
          <w:lang w:eastAsia="en-US"/>
        </w:rPr>
        <w:t xml:space="preserve">Основные линии </w:t>
      </w:r>
      <w:r w:rsidR="00F01D50">
        <w:rPr>
          <w:rFonts w:eastAsiaTheme="minorHAnsi"/>
          <w:b w:val="0"/>
          <w:iCs/>
          <w:lang w:eastAsia="en-US"/>
        </w:rPr>
        <w:t xml:space="preserve">футбольной </w:t>
      </w:r>
      <w:r w:rsidRPr="00000DF8">
        <w:rPr>
          <w:rFonts w:eastAsiaTheme="minorHAnsi"/>
          <w:b w:val="0"/>
          <w:iCs/>
          <w:lang w:eastAsia="en-US"/>
        </w:rPr>
        <w:t xml:space="preserve">площадки, азбуку </w:t>
      </w:r>
      <w:r w:rsidR="00F01D50">
        <w:rPr>
          <w:rFonts w:eastAsiaTheme="minorHAnsi"/>
          <w:b w:val="0"/>
          <w:iCs/>
          <w:lang w:eastAsia="en-US"/>
        </w:rPr>
        <w:t>футбола</w:t>
      </w:r>
      <w:r w:rsidRPr="00000DF8">
        <w:rPr>
          <w:rFonts w:eastAsiaTheme="minorHAnsi"/>
          <w:b w:val="0"/>
          <w:iCs/>
          <w:lang w:eastAsia="en-US"/>
        </w:rPr>
        <w:t xml:space="preserve"> (основные технические</w:t>
      </w:r>
    </w:p>
    <w:p w:rsidR="00000DF8" w:rsidRPr="00000DF8" w:rsidRDefault="00000DF8" w:rsidP="000B61AF">
      <w:pPr>
        <w:jc w:val="both"/>
        <w:rPr>
          <w:rFonts w:eastAsiaTheme="minorHAnsi"/>
          <w:b w:val="0"/>
          <w:iCs/>
          <w:lang w:eastAsia="en-US"/>
        </w:rPr>
      </w:pPr>
      <w:r w:rsidRPr="00000DF8">
        <w:rPr>
          <w:rFonts w:eastAsiaTheme="minorHAnsi"/>
          <w:b w:val="0"/>
          <w:iCs/>
          <w:lang w:eastAsia="en-US"/>
        </w:rPr>
        <w:t>правила – состав, счет, передвижения с мячом, время, минутный перерыв), различия</w:t>
      </w:r>
    </w:p>
    <w:p w:rsidR="00000DF8" w:rsidRPr="00000DF8" w:rsidRDefault="00000DF8" w:rsidP="000B61AF">
      <w:pPr>
        <w:jc w:val="both"/>
        <w:rPr>
          <w:rFonts w:eastAsiaTheme="minorHAnsi"/>
          <w:b w:val="0"/>
          <w:iCs/>
          <w:lang w:eastAsia="en-US"/>
        </w:rPr>
      </w:pPr>
      <w:r w:rsidRPr="00000DF8">
        <w:rPr>
          <w:rFonts w:eastAsiaTheme="minorHAnsi"/>
          <w:b w:val="0"/>
          <w:iCs/>
          <w:lang w:eastAsia="en-US"/>
        </w:rPr>
        <w:t xml:space="preserve">между </w:t>
      </w:r>
      <w:r w:rsidR="00F01D50">
        <w:rPr>
          <w:rFonts w:eastAsiaTheme="minorHAnsi"/>
          <w:b w:val="0"/>
          <w:iCs/>
          <w:lang w:eastAsia="en-US"/>
        </w:rPr>
        <w:t>футболом</w:t>
      </w:r>
      <w:r w:rsidRPr="00000DF8">
        <w:rPr>
          <w:rFonts w:eastAsiaTheme="minorHAnsi"/>
          <w:b w:val="0"/>
          <w:iCs/>
          <w:lang w:eastAsia="en-US"/>
        </w:rPr>
        <w:t xml:space="preserve"> и мини – </w:t>
      </w:r>
      <w:r w:rsidR="00F01D50">
        <w:rPr>
          <w:rFonts w:eastAsiaTheme="minorHAnsi"/>
          <w:b w:val="0"/>
          <w:iCs/>
          <w:lang w:eastAsia="en-US"/>
        </w:rPr>
        <w:t>футболом.</w:t>
      </w:r>
    </w:p>
    <w:p w:rsidR="00000DF8" w:rsidRPr="00000DF8" w:rsidRDefault="00000DF8" w:rsidP="000B61AF">
      <w:pPr>
        <w:jc w:val="both"/>
        <w:rPr>
          <w:rFonts w:eastAsiaTheme="minorHAnsi"/>
          <w:b w:val="0"/>
          <w:iCs/>
          <w:lang w:eastAsia="en-US"/>
        </w:rPr>
      </w:pPr>
      <w:r w:rsidRPr="00000DF8">
        <w:rPr>
          <w:rFonts w:eastAsiaTheme="minorHAnsi"/>
          <w:b w:val="0"/>
          <w:iCs/>
          <w:lang w:eastAsia="en-US"/>
        </w:rPr>
        <w:t>Уметь выполнять:</w:t>
      </w:r>
    </w:p>
    <w:p w:rsidR="00000DF8" w:rsidRPr="00000DF8" w:rsidRDefault="00000DF8" w:rsidP="000B61AF">
      <w:pPr>
        <w:jc w:val="both"/>
        <w:rPr>
          <w:rFonts w:eastAsiaTheme="minorHAnsi"/>
          <w:b w:val="0"/>
          <w:iCs/>
          <w:lang w:eastAsia="en-US"/>
        </w:rPr>
      </w:pPr>
      <w:r w:rsidRPr="00000DF8">
        <w:rPr>
          <w:rFonts w:eastAsiaTheme="minorHAnsi"/>
          <w:b w:val="0"/>
          <w:iCs/>
          <w:lang w:eastAsia="en-US"/>
        </w:rPr>
        <w:t>Индивидуальные действия, выход игроков на свободное место для получения мяча,</w:t>
      </w:r>
    </w:p>
    <w:p w:rsidR="00000DF8" w:rsidRPr="00000DF8" w:rsidRDefault="00000DF8" w:rsidP="000B61AF">
      <w:pPr>
        <w:jc w:val="both"/>
        <w:rPr>
          <w:rFonts w:eastAsiaTheme="minorHAnsi"/>
          <w:b w:val="0"/>
          <w:iCs/>
          <w:lang w:eastAsia="en-US"/>
        </w:rPr>
      </w:pPr>
      <w:r w:rsidRPr="00000DF8">
        <w:rPr>
          <w:rFonts w:eastAsiaTheme="minorHAnsi"/>
          <w:b w:val="0"/>
          <w:iCs/>
          <w:lang w:eastAsia="en-US"/>
        </w:rPr>
        <w:t>переключение от действий в нападении к действиям в защите. Организация командных</w:t>
      </w:r>
    </w:p>
    <w:p w:rsidR="00000DF8" w:rsidRPr="00000DF8" w:rsidRDefault="00000DF8" w:rsidP="000B61AF">
      <w:pPr>
        <w:jc w:val="both"/>
        <w:rPr>
          <w:rFonts w:eastAsiaTheme="minorHAnsi"/>
          <w:b w:val="0"/>
          <w:iCs/>
          <w:lang w:eastAsia="en-US"/>
        </w:rPr>
      </w:pPr>
      <w:r w:rsidRPr="00000DF8">
        <w:rPr>
          <w:rFonts w:eastAsiaTheme="minorHAnsi"/>
          <w:b w:val="0"/>
          <w:iCs/>
          <w:lang w:eastAsia="en-US"/>
        </w:rPr>
        <w:t>действий по принципу выхода на свободное место. Распределение обязанностей между</w:t>
      </w:r>
    </w:p>
    <w:p w:rsidR="00AF04AA" w:rsidRPr="00000DF8" w:rsidRDefault="00000DF8" w:rsidP="000B61AF">
      <w:pPr>
        <w:jc w:val="both"/>
        <w:rPr>
          <w:rFonts w:eastAsiaTheme="minorHAnsi"/>
          <w:b w:val="0"/>
          <w:iCs/>
          <w:lang w:eastAsia="en-US"/>
        </w:rPr>
      </w:pPr>
      <w:r w:rsidRPr="00000DF8">
        <w:rPr>
          <w:rFonts w:eastAsiaTheme="minorHAnsi"/>
          <w:b w:val="0"/>
          <w:iCs/>
          <w:lang w:eastAsia="en-US"/>
        </w:rPr>
        <w:t>партнерами. Взаимодействие двух игроков.</w:t>
      </w:r>
      <w:r w:rsidR="00AF04AA" w:rsidRPr="00AF04AA">
        <w:rPr>
          <w:rFonts w:eastAsiaTheme="minorHAnsi"/>
          <w:b w:val="0"/>
          <w:iCs/>
          <w:lang w:eastAsia="en-US"/>
        </w:rPr>
        <w:t xml:space="preserve"> </w:t>
      </w:r>
      <w:r w:rsidR="00AF04AA" w:rsidRPr="00000DF8">
        <w:rPr>
          <w:rFonts w:eastAsiaTheme="minorHAnsi"/>
          <w:b w:val="0"/>
          <w:iCs/>
          <w:lang w:eastAsia="en-US"/>
        </w:rPr>
        <w:t>Комбинации из освоенных элементов техники.</w:t>
      </w:r>
    </w:p>
    <w:p w:rsidR="00660A82" w:rsidRDefault="00660A82" w:rsidP="000B61AF">
      <w:pPr>
        <w:jc w:val="both"/>
        <w:rPr>
          <w:rFonts w:eastAsiaTheme="minorHAnsi"/>
          <w:b w:val="0"/>
          <w:iCs/>
          <w:lang w:eastAsia="en-US"/>
        </w:rPr>
      </w:pPr>
    </w:p>
    <w:p w:rsidR="00660A82" w:rsidRPr="00000DF8" w:rsidRDefault="00660A82" w:rsidP="000B61AF">
      <w:pPr>
        <w:jc w:val="both"/>
        <w:rPr>
          <w:rFonts w:eastAsiaTheme="minorHAnsi"/>
          <w:b w:val="0"/>
          <w:iCs/>
          <w:lang w:eastAsia="en-US"/>
        </w:rPr>
      </w:pPr>
      <w:r>
        <w:rPr>
          <w:rFonts w:eastAsiaTheme="minorHAnsi"/>
          <w:b w:val="0"/>
          <w:iCs/>
          <w:lang w:eastAsia="en-US"/>
        </w:rPr>
        <w:t>Требования к обучающимся</w:t>
      </w:r>
      <w:r w:rsidR="008C662D">
        <w:rPr>
          <w:rFonts w:eastAsiaTheme="minorHAnsi"/>
          <w:b w:val="0"/>
          <w:iCs/>
          <w:lang w:eastAsia="en-US"/>
        </w:rPr>
        <w:t xml:space="preserve"> </w:t>
      </w:r>
      <w:r w:rsidRPr="00000DF8">
        <w:rPr>
          <w:rFonts w:eastAsiaTheme="minorHAnsi"/>
          <w:b w:val="0"/>
          <w:iCs/>
          <w:lang w:eastAsia="en-US"/>
        </w:rPr>
        <w:t>тренировочного этапа</w:t>
      </w:r>
      <w:r w:rsidR="008C662D">
        <w:rPr>
          <w:rFonts w:eastAsiaTheme="minorHAnsi"/>
          <w:b w:val="0"/>
          <w:iCs/>
          <w:lang w:eastAsia="en-US"/>
        </w:rPr>
        <w:t xml:space="preserve"> к </w:t>
      </w:r>
      <w:r w:rsidR="005B0B0E" w:rsidRPr="005B0B0E">
        <w:rPr>
          <w:rFonts w:eastAsiaTheme="minorHAnsi"/>
          <w:b w:val="0"/>
          <w:iCs/>
          <w:lang w:eastAsia="en-US"/>
        </w:rPr>
        <w:t xml:space="preserve">концу </w:t>
      </w:r>
      <w:r w:rsidR="005B0B0E">
        <w:rPr>
          <w:rFonts w:eastAsiaTheme="minorHAnsi"/>
          <w:b w:val="0"/>
          <w:iCs/>
          <w:lang w:eastAsia="en-US"/>
        </w:rPr>
        <w:t xml:space="preserve">пятого года </w:t>
      </w:r>
      <w:r w:rsidRPr="00000DF8">
        <w:rPr>
          <w:rFonts w:eastAsiaTheme="minorHAnsi"/>
          <w:b w:val="0"/>
          <w:iCs/>
          <w:lang w:eastAsia="en-US"/>
        </w:rPr>
        <w:t>обучения</w:t>
      </w:r>
      <w:r>
        <w:rPr>
          <w:rFonts w:eastAsiaTheme="minorHAnsi"/>
          <w:b w:val="0"/>
          <w:iCs/>
          <w:lang w:eastAsia="en-US"/>
        </w:rPr>
        <w:t xml:space="preserve"> (ТГ-2)</w:t>
      </w:r>
    </w:p>
    <w:p w:rsidR="00000DF8" w:rsidRPr="00000DF8" w:rsidRDefault="00660A82" w:rsidP="000B61AF">
      <w:pPr>
        <w:jc w:val="both"/>
        <w:rPr>
          <w:rFonts w:eastAsiaTheme="minorHAnsi"/>
          <w:b w:val="0"/>
          <w:iCs/>
          <w:lang w:eastAsia="en-US"/>
        </w:rPr>
      </w:pPr>
      <w:r>
        <w:rPr>
          <w:rFonts w:eastAsiaTheme="minorHAnsi"/>
          <w:b w:val="0"/>
          <w:iCs/>
          <w:lang w:eastAsia="en-US"/>
        </w:rPr>
        <w:t>Теория</w:t>
      </w:r>
    </w:p>
    <w:p w:rsidR="00000DF8" w:rsidRPr="00000DF8" w:rsidRDefault="00000DF8" w:rsidP="000B61AF">
      <w:pPr>
        <w:jc w:val="both"/>
        <w:rPr>
          <w:rFonts w:eastAsiaTheme="minorHAnsi"/>
          <w:b w:val="0"/>
          <w:iCs/>
          <w:lang w:eastAsia="en-US"/>
        </w:rPr>
      </w:pPr>
      <w:r w:rsidRPr="00000DF8">
        <w:rPr>
          <w:rFonts w:eastAsiaTheme="minorHAnsi"/>
          <w:b w:val="0"/>
          <w:iCs/>
          <w:lang w:eastAsia="en-US"/>
        </w:rPr>
        <w:t>Должны знать:</w:t>
      </w:r>
    </w:p>
    <w:p w:rsidR="00000DF8" w:rsidRPr="00000DF8" w:rsidRDefault="00660A82" w:rsidP="000B61AF">
      <w:pPr>
        <w:jc w:val="both"/>
        <w:rPr>
          <w:rFonts w:eastAsiaTheme="minorHAnsi"/>
          <w:b w:val="0"/>
          <w:iCs/>
          <w:lang w:eastAsia="en-US"/>
        </w:rPr>
      </w:pPr>
      <w:r>
        <w:rPr>
          <w:rFonts w:eastAsiaTheme="minorHAnsi"/>
          <w:b w:val="0"/>
          <w:iCs/>
          <w:lang w:eastAsia="en-US"/>
        </w:rPr>
        <w:t xml:space="preserve">- </w:t>
      </w:r>
      <w:r w:rsidR="00000DF8" w:rsidRPr="00000DF8">
        <w:rPr>
          <w:rFonts w:eastAsiaTheme="minorHAnsi"/>
          <w:b w:val="0"/>
          <w:iCs/>
          <w:lang w:eastAsia="en-US"/>
        </w:rPr>
        <w:t>Краткие сведения о строении и функциях организма;</w:t>
      </w:r>
    </w:p>
    <w:p w:rsidR="00000DF8" w:rsidRPr="00000DF8" w:rsidRDefault="00660A82" w:rsidP="000B61AF">
      <w:pPr>
        <w:jc w:val="both"/>
        <w:rPr>
          <w:rFonts w:eastAsiaTheme="minorHAnsi"/>
          <w:b w:val="0"/>
          <w:iCs/>
          <w:lang w:eastAsia="en-US"/>
        </w:rPr>
      </w:pPr>
      <w:r>
        <w:rPr>
          <w:rFonts w:eastAsiaTheme="minorHAnsi"/>
          <w:b w:val="0"/>
          <w:iCs/>
          <w:lang w:eastAsia="en-US"/>
        </w:rPr>
        <w:t xml:space="preserve">- </w:t>
      </w:r>
      <w:r w:rsidR="00000DF8" w:rsidRPr="00000DF8">
        <w:rPr>
          <w:rFonts w:eastAsiaTheme="minorHAnsi"/>
          <w:b w:val="0"/>
          <w:iCs/>
          <w:lang w:eastAsia="en-US"/>
        </w:rPr>
        <w:t>Правила поведения и технику безопасности на занятиях в спортзале и на открытых</w:t>
      </w:r>
    </w:p>
    <w:p w:rsidR="00000DF8" w:rsidRPr="00000DF8" w:rsidRDefault="00000DF8" w:rsidP="000B61AF">
      <w:pPr>
        <w:jc w:val="both"/>
        <w:rPr>
          <w:rFonts w:eastAsiaTheme="minorHAnsi"/>
          <w:b w:val="0"/>
          <w:iCs/>
          <w:lang w:eastAsia="en-US"/>
        </w:rPr>
      </w:pPr>
      <w:r w:rsidRPr="00000DF8">
        <w:rPr>
          <w:rFonts w:eastAsiaTheme="minorHAnsi"/>
          <w:b w:val="0"/>
          <w:iCs/>
          <w:lang w:eastAsia="en-US"/>
        </w:rPr>
        <w:lastRenderedPageBreak/>
        <w:t>площадках;</w:t>
      </w:r>
    </w:p>
    <w:p w:rsidR="00000DF8" w:rsidRPr="00000DF8" w:rsidRDefault="00660A82" w:rsidP="000B61AF">
      <w:pPr>
        <w:jc w:val="both"/>
        <w:rPr>
          <w:rFonts w:eastAsiaTheme="minorHAnsi"/>
          <w:b w:val="0"/>
          <w:iCs/>
          <w:lang w:eastAsia="en-US"/>
        </w:rPr>
      </w:pPr>
      <w:r>
        <w:rPr>
          <w:rFonts w:eastAsiaTheme="minorHAnsi"/>
          <w:b w:val="0"/>
          <w:iCs/>
          <w:lang w:eastAsia="en-US"/>
        </w:rPr>
        <w:t xml:space="preserve">- </w:t>
      </w:r>
      <w:r w:rsidR="00000DF8" w:rsidRPr="00000DF8">
        <w:rPr>
          <w:rFonts w:eastAsiaTheme="minorHAnsi"/>
          <w:b w:val="0"/>
          <w:iCs/>
          <w:lang w:eastAsia="en-US"/>
        </w:rPr>
        <w:t>Общие гигиенические правила: как их соблюдение способствует укреплению</w:t>
      </w:r>
    </w:p>
    <w:p w:rsidR="00000DF8" w:rsidRPr="00000DF8" w:rsidRDefault="00000DF8" w:rsidP="000B61AF">
      <w:pPr>
        <w:jc w:val="both"/>
        <w:rPr>
          <w:rFonts w:eastAsiaTheme="minorHAnsi"/>
          <w:b w:val="0"/>
          <w:iCs/>
          <w:lang w:eastAsia="en-US"/>
        </w:rPr>
      </w:pPr>
      <w:r w:rsidRPr="00000DF8">
        <w:rPr>
          <w:rFonts w:eastAsiaTheme="minorHAnsi"/>
          <w:b w:val="0"/>
          <w:iCs/>
          <w:lang w:eastAsia="en-US"/>
        </w:rPr>
        <w:t>здоровья;</w:t>
      </w:r>
    </w:p>
    <w:p w:rsidR="00000DF8" w:rsidRPr="00000DF8" w:rsidRDefault="00660A82" w:rsidP="000B61AF">
      <w:pPr>
        <w:jc w:val="both"/>
        <w:rPr>
          <w:rFonts w:eastAsiaTheme="minorHAnsi"/>
          <w:b w:val="0"/>
          <w:iCs/>
          <w:lang w:eastAsia="en-US"/>
        </w:rPr>
      </w:pPr>
      <w:r>
        <w:rPr>
          <w:rFonts w:eastAsiaTheme="minorHAnsi"/>
          <w:b w:val="0"/>
          <w:iCs/>
          <w:lang w:eastAsia="en-US"/>
        </w:rPr>
        <w:t xml:space="preserve">- </w:t>
      </w:r>
      <w:r w:rsidR="00000DF8" w:rsidRPr="00000DF8">
        <w:rPr>
          <w:rFonts w:eastAsiaTheme="minorHAnsi"/>
          <w:b w:val="0"/>
          <w:iCs/>
          <w:lang w:eastAsia="en-US"/>
        </w:rPr>
        <w:t xml:space="preserve">Правила игры в </w:t>
      </w:r>
      <w:r w:rsidR="00AF04AA">
        <w:rPr>
          <w:rFonts w:eastAsiaTheme="minorHAnsi"/>
          <w:b w:val="0"/>
          <w:iCs/>
          <w:lang w:eastAsia="en-US"/>
        </w:rPr>
        <w:t>футбол</w:t>
      </w:r>
      <w:r w:rsidR="00000DF8" w:rsidRPr="00000DF8">
        <w:rPr>
          <w:rFonts w:eastAsiaTheme="minorHAnsi"/>
          <w:b w:val="0"/>
          <w:iCs/>
          <w:lang w:eastAsia="en-US"/>
        </w:rPr>
        <w:t>. Права и обязанности игроков, форма, жесты судей, фолы.</w:t>
      </w:r>
    </w:p>
    <w:p w:rsidR="00000DF8" w:rsidRPr="00000DF8" w:rsidRDefault="00660A82" w:rsidP="000B61AF">
      <w:pPr>
        <w:jc w:val="both"/>
        <w:rPr>
          <w:rFonts w:eastAsiaTheme="minorHAnsi"/>
          <w:b w:val="0"/>
          <w:iCs/>
          <w:lang w:eastAsia="en-US"/>
        </w:rPr>
      </w:pPr>
      <w:r>
        <w:rPr>
          <w:rFonts w:eastAsiaTheme="minorHAnsi"/>
          <w:b w:val="0"/>
          <w:iCs/>
          <w:lang w:eastAsia="en-US"/>
        </w:rPr>
        <w:t xml:space="preserve">- </w:t>
      </w:r>
      <w:r w:rsidR="00000DF8" w:rsidRPr="00000DF8">
        <w:rPr>
          <w:rFonts w:eastAsiaTheme="minorHAnsi"/>
          <w:b w:val="0"/>
          <w:iCs/>
          <w:lang w:eastAsia="en-US"/>
        </w:rPr>
        <w:t>Различие между мини-</w:t>
      </w:r>
      <w:r w:rsidR="00AF04AA">
        <w:rPr>
          <w:rFonts w:eastAsiaTheme="minorHAnsi"/>
          <w:b w:val="0"/>
          <w:iCs/>
          <w:lang w:eastAsia="en-US"/>
        </w:rPr>
        <w:t>футболом</w:t>
      </w:r>
      <w:r w:rsidR="00000DF8" w:rsidRPr="00000DF8">
        <w:rPr>
          <w:rFonts w:eastAsiaTheme="minorHAnsi"/>
          <w:b w:val="0"/>
          <w:iCs/>
          <w:lang w:eastAsia="en-US"/>
        </w:rPr>
        <w:t xml:space="preserve"> и </w:t>
      </w:r>
      <w:r w:rsidR="00AF04AA">
        <w:rPr>
          <w:rFonts w:eastAsiaTheme="minorHAnsi"/>
          <w:b w:val="0"/>
          <w:iCs/>
          <w:lang w:eastAsia="en-US"/>
        </w:rPr>
        <w:t>футболом</w:t>
      </w:r>
      <w:r w:rsidR="00000DF8" w:rsidRPr="00000DF8">
        <w:rPr>
          <w:rFonts w:eastAsiaTheme="minorHAnsi"/>
          <w:b w:val="0"/>
          <w:iCs/>
          <w:lang w:eastAsia="en-US"/>
        </w:rPr>
        <w:t>. Основы судейской терминологии.</w:t>
      </w:r>
    </w:p>
    <w:p w:rsidR="00000DF8" w:rsidRPr="00000DF8" w:rsidRDefault="00000DF8" w:rsidP="000B61AF">
      <w:pPr>
        <w:jc w:val="both"/>
        <w:rPr>
          <w:rFonts w:eastAsiaTheme="minorHAnsi"/>
          <w:b w:val="0"/>
          <w:iCs/>
          <w:lang w:eastAsia="en-US"/>
        </w:rPr>
      </w:pPr>
      <w:r w:rsidRPr="00000DF8">
        <w:rPr>
          <w:rFonts w:eastAsiaTheme="minorHAnsi"/>
          <w:b w:val="0"/>
          <w:iCs/>
          <w:lang w:eastAsia="en-US"/>
        </w:rPr>
        <w:t>Уметь выполнять:</w:t>
      </w:r>
    </w:p>
    <w:p w:rsidR="00000DF8" w:rsidRPr="00000DF8" w:rsidRDefault="00000DF8" w:rsidP="000B61AF">
      <w:pPr>
        <w:jc w:val="both"/>
        <w:rPr>
          <w:rFonts w:eastAsiaTheme="minorHAnsi"/>
          <w:b w:val="0"/>
          <w:iCs/>
          <w:lang w:eastAsia="en-US"/>
        </w:rPr>
      </w:pPr>
      <w:r w:rsidRPr="00000DF8">
        <w:rPr>
          <w:rFonts w:eastAsiaTheme="minorHAnsi"/>
          <w:b w:val="0"/>
          <w:iCs/>
          <w:lang w:eastAsia="en-US"/>
        </w:rPr>
        <w:t>Личная защита. Взаимодействие двух игроков «Отдай мяч и выйди». Тактика свободного</w:t>
      </w:r>
    </w:p>
    <w:p w:rsidR="00000DF8" w:rsidRPr="00000DF8" w:rsidRDefault="00000DF8" w:rsidP="000B61AF">
      <w:pPr>
        <w:jc w:val="both"/>
        <w:rPr>
          <w:rFonts w:eastAsiaTheme="minorHAnsi"/>
          <w:b w:val="0"/>
          <w:iCs/>
          <w:lang w:eastAsia="en-US"/>
        </w:rPr>
      </w:pPr>
      <w:r w:rsidRPr="00000DF8">
        <w:rPr>
          <w:rFonts w:eastAsiaTheme="minorHAnsi"/>
          <w:b w:val="0"/>
          <w:iCs/>
          <w:lang w:eastAsia="en-US"/>
        </w:rPr>
        <w:t>нападения. Умение</w:t>
      </w:r>
      <w:r w:rsidR="00AF04AA">
        <w:rPr>
          <w:rFonts w:eastAsiaTheme="minorHAnsi"/>
          <w:b w:val="0"/>
          <w:iCs/>
          <w:lang w:eastAsia="en-US"/>
        </w:rPr>
        <w:t xml:space="preserve"> </w:t>
      </w:r>
      <w:r w:rsidRPr="00000DF8">
        <w:rPr>
          <w:rFonts w:eastAsiaTheme="minorHAnsi"/>
          <w:b w:val="0"/>
          <w:iCs/>
          <w:lang w:eastAsia="en-US"/>
        </w:rPr>
        <w:t xml:space="preserve">выбрать способ </w:t>
      </w:r>
      <w:r w:rsidR="00AF04AA">
        <w:rPr>
          <w:rFonts w:eastAsiaTheme="minorHAnsi"/>
          <w:b w:val="0"/>
          <w:iCs/>
          <w:lang w:eastAsia="en-US"/>
        </w:rPr>
        <w:t xml:space="preserve">ведения </w:t>
      </w:r>
      <w:r w:rsidRPr="00000DF8">
        <w:rPr>
          <w:rFonts w:eastAsiaTheme="minorHAnsi"/>
          <w:b w:val="0"/>
          <w:iCs/>
          <w:lang w:eastAsia="en-US"/>
        </w:rPr>
        <w:t>и передачи мяча в зависимости от расстояния, направления,</w:t>
      </w:r>
      <w:r w:rsidR="00AF04AA">
        <w:rPr>
          <w:rFonts w:eastAsiaTheme="minorHAnsi"/>
          <w:b w:val="0"/>
          <w:iCs/>
          <w:lang w:eastAsia="en-US"/>
        </w:rPr>
        <w:t xml:space="preserve"> ситуации на поле</w:t>
      </w:r>
      <w:r w:rsidRPr="00000DF8">
        <w:rPr>
          <w:rFonts w:eastAsiaTheme="minorHAnsi"/>
          <w:b w:val="0"/>
          <w:iCs/>
          <w:lang w:eastAsia="en-US"/>
        </w:rPr>
        <w:t>.</w:t>
      </w:r>
    </w:p>
    <w:p w:rsidR="00466934" w:rsidRDefault="00466934" w:rsidP="000B61AF">
      <w:pPr>
        <w:pStyle w:val="a5"/>
        <w:jc w:val="both"/>
        <w:rPr>
          <w:rFonts w:ascii="Times New Roman" w:hAnsi="Times New Roman" w:cs="Times New Roman"/>
          <w:iCs/>
          <w:sz w:val="24"/>
          <w:szCs w:val="24"/>
        </w:rPr>
      </w:pPr>
    </w:p>
    <w:p w:rsidR="00466934" w:rsidRPr="00F76402" w:rsidRDefault="00466934" w:rsidP="000B61AF">
      <w:pPr>
        <w:pStyle w:val="a5"/>
        <w:jc w:val="both"/>
        <w:rPr>
          <w:rFonts w:ascii="Times New Roman" w:hAnsi="Times New Roman" w:cs="Times New Roman"/>
          <w:sz w:val="24"/>
          <w:szCs w:val="24"/>
        </w:rPr>
      </w:pPr>
      <w:r w:rsidRPr="00F76402">
        <w:rPr>
          <w:rFonts w:ascii="Times New Roman" w:hAnsi="Times New Roman" w:cs="Times New Roman"/>
          <w:iCs/>
          <w:sz w:val="24"/>
          <w:szCs w:val="24"/>
        </w:rPr>
        <w:t xml:space="preserve">В результате освоения программного материала по </w:t>
      </w:r>
      <w:r w:rsidR="004A41D6">
        <w:rPr>
          <w:rFonts w:ascii="Times New Roman" w:hAnsi="Times New Roman" w:cs="Times New Roman"/>
          <w:iCs/>
          <w:sz w:val="24"/>
          <w:szCs w:val="24"/>
        </w:rPr>
        <w:t>футболу</w:t>
      </w:r>
      <w:r w:rsidR="008C662D">
        <w:rPr>
          <w:rFonts w:ascii="Times New Roman" w:hAnsi="Times New Roman" w:cs="Times New Roman"/>
          <w:iCs/>
          <w:sz w:val="24"/>
          <w:szCs w:val="24"/>
        </w:rPr>
        <w:t xml:space="preserve"> </w:t>
      </w:r>
      <w:r w:rsidR="005B0B0E">
        <w:t xml:space="preserve">к </w:t>
      </w:r>
      <w:r w:rsidR="005B0B0E" w:rsidRPr="005B0B0E">
        <w:rPr>
          <w:rFonts w:ascii="Times New Roman" w:hAnsi="Times New Roman" w:cs="Times New Roman"/>
          <w:iCs/>
          <w:sz w:val="24"/>
          <w:szCs w:val="24"/>
        </w:rPr>
        <w:t xml:space="preserve">концу </w:t>
      </w:r>
      <w:r w:rsidR="005B0B0E">
        <w:rPr>
          <w:rFonts w:ascii="Times New Roman" w:hAnsi="Times New Roman" w:cs="Times New Roman"/>
          <w:iCs/>
          <w:sz w:val="24"/>
          <w:szCs w:val="24"/>
        </w:rPr>
        <w:t>шестого</w:t>
      </w:r>
      <w:r w:rsidR="005B0B0E" w:rsidRPr="005B0B0E">
        <w:rPr>
          <w:rFonts w:ascii="Times New Roman" w:hAnsi="Times New Roman" w:cs="Times New Roman"/>
          <w:iCs/>
          <w:sz w:val="24"/>
          <w:szCs w:val="24"/>
        </w:rPr>
        <w:t xml:space="preserve"> года обучения</w:t>
      </w:r>
      <w:r>
        <w:rPr>
          <w:rFonts w:ascii="Times New Roman" w:hAnsi="Times New Roman" w:cs="Times New Roman"/>
          <w:iCs/>
          <w:sz w:val="24"/>
          <w:szCs w:val="24"/>
        </w:rPr>
        <w:t xml:space="preserve"> (</w:t>
      </w:r>
      <w:r w:rsidRPr="00F76402">
        <w:rPr>
          <w:rFonts w:ascii="Times New Roman" w:hAnsi="Times New Roman" w:cs="Times New Roman"/>
          <w:iCs/>
          <w:sz w:val="24"/>
          <w:szCs w:val="24"/>
        </w:rPr>
        <w:t>Т</w:t>
      </w:r>
      <w:r>
        <w:rPr>
          <w:rFonts w:ascii="Times New Roman" w:hAnsi="Times New Roman" w:cs="Times New Roman"/>
          <w:iCs/>
          <w:sz w:val="24"/>
          <w:szCs w:val="24"/>
        </w:rPr>
        <w:t>Г</w:t>
      </w:r>
      <w:r w:rsidRPr="00F76402">
        <w:rPr>
          <w:rFonts w:ascii="Times New Roman" w:hAnsi="Times New Roman" w:cs="Times New Roman"/>
          <w:iCs/>
          <w:sz w:val="24"/>
          <w:szCs w:val="24"/>
        </w:rPr>
        <w:t xml:space="preserve">-3)обучающиеся должны: </w:t>
      </w:r>
    </w:p>
    <w:p w:rsidR="00466934" w:rsidRPr="00F76402" w:rsidRDefault="00466934" w:rsidP="000B61AF">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1. Повысить уровень общей и специальной физической подготовленности. </w:t>
      </w:r>
    </w:p>
    <w:p w:rsidR="00466934" w:rsidRPr="00F76402" w:rsidRDefault="00466934" w:rsidP="000B61AF">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2. Повысить уровень развития физических качеств: силы, быстроты, ловкости и т.д. </w:t>
      </w:r>
    </w:p>
    <w:p w:rsidR="00466934" w:rsidRPr="00F76402" w:rsidRDefault="00466934" w:rsidP="000B61AF">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3. Понимать индивидуальные особенности строения и развития собственного тела, физиологических и психических процессов, протекающих в организме. </w:t>
      </w:r>
    </w:p>
    <w:p w:rsidR="00466934" w:rsidRPr="00F76402" w:rsidRDefault="00466934" w:rsidP="00466934">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4. Понимать взаимосвязь физической подготовленности спортсмена с функциональными возможностями человека. </w:t>
      </w:r>
    </w:p>
    <w:p w:rsidR="00466934" w:rsidRPr="00F76402" w:rsidRDefault="00466934" w:rsidP="00466934">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5. Знать о вреде вредных привычек и способах борьбы с ними. </w:t>
      </w:r>
    </w:p>
    <w:p w:rsidR="00466934" w:rsidRPr="00F76402" w:rsidRDefault="00466934" w:rsidP="00466934">
      <w:pPr>
        <w:pStyle w:val="a5"/>
        <w:jc w:val="both"/>
        <w:rPr>
          <w:rFonts w:ascii="Times New Roman" w:hAnsi="Times New Roman" w:cs="Times New Roman"/>
          <w:sz w:val="24"/>
          <w:szCs w:val="24"/>
        </w:rPr>
      </w:pPr>
    </w:p>
    <w:p w:rsidR="00466934" w:rsidRPr="00F76402" w:rsidRDefault="00466934" w:rsidP="00466934">
      <w:pPr>
        <w:pStyle w:val="a5"/>
        <w:jc w:val="both"/>
        <w:rPr>
          <w:rFonts w:ascii="Times New Roman" w:hAnsi="Times New Roman" w:cs="Times New Roman"/>
          <w:sz w:val="24"/>
          <w:szCs w:val="24"/>
        </w:rPr>
      </w:pPr>
      <w:r w:rsidRPr="00F76402">
        <w:rPr>
          <w:rFonts w:ascii="Times New Roman" w:hAnsi="Times New Roman" w:cs="Times New Roman"/>
          <w:iCs/>
          <w:sz w:val="24"/>
          <w:szCs w:val="24"/>
        </w:rPr>
        <w:t xml:space="preserve">В результате освоения программного материала по </w:t>
      </w:r>
      <w:r w:rsidR="004A41D6">
        <w:rPr>
          <w:rFonts w:ascii="Times New Roman" w:hAnsi="Times New Roman" w:cs="Times New Roman"/>
          <w:iCs/>
          <w:sz w:val="24"/>
          <w:szCs w:val="24"/>
        </w:rPr>
        <w:t>футболу</w:t>
      </w:r>
      <w:r w:rsidR="005B0B0E">
        <w:rPr>
          <w:rFonts w:ascii="Times New Roman" w:hAnsi="Times New Roman" w:cs="Times New Roman"/>
          <w:iCs/>
          <w:sz w:val="24"/>
          <w:szCs w:val="24"/>
        </w:rPr>
        <w:t xml:space="preserve"> к</w:t>
      </w:r>
      <w:r w:rsidR="008C662D">
        <w:rPr>
          <w:rFonts w:ascii="Times New Roman" w:hAnsi="Times New Roman" w:cs="Times New Roman"/>
          <w:iCs/>
          <w:sz w:val="24"/>
          <w:szCs w:val="24"/>
        </w:rPr>
        <w:t xml:space="preserve"> </w:t>
      </w:r>
      <w:r w:rsidR="005B0B0E" w:rsidRPr="005B0B0E">
        <w:rPr>
          <w:rFonts w:ascii="Times New Roman" w:hAnsi="Times New Roman" w:cs="Times New Roman"/>
          <w:iCs/>
          <w:sz w:val="24"/>
          <w:szCs w:val="24"/>
        </w:rPr>
        <w:t xml:space="preserve">концу </w:t>
      </w:r>
      <w:r w:rsidR="005B0B0E">
        <w:rPr>
          <w:rFonts w:ascii="Times New Roman" w:hAnsi="Times New Roman" w:cs="Times New Roman"/>
          <w:iCs/>
          <w:sz w:val="24"/>
          <w:szCs w:val="24"/>
        </w:rPr>
        <w:t>седьмого</w:t>
      </w:r>
      <w:r w:rsidR="005B0B0E" w:rsidRPr="005B0B0E">
        <w:rPr>
          <w:rFonts w:ascii="Times New Roman" w:hAnsi="Times New Roman" w:cs="Times New Roman"/>
          <w:iCs/>
          <w:sz w:val="24"/>
          <w:szCs w:val="24"/>
        </w:rPr>
        <w:t xml:space="preserve"> года обучения</w:t>
      </w:r>
      <w:r>
        <w:rPr>
          <w:rFonts w:ascii="Times New Roman" w:hAnsi="Times New Roman" w:cs="Times New Roman"/>
          <w:iCs/>
          <w:sz w:val="24"/>
          <w:szCs w:val="24"/>
        </w:rPr>
        <w:t xml:space="preserve"> (</w:t>
      </w:r>
      <w:r w:rsidRPr="00F76402">
        <w:rPr>
          <w:rFonts w:ascii="Times New Roman" w:hAnsi="Times New Roman" w:cs="Times New Roman"/>
          <w:iCs/>
          <w:sz w:val="24"/>
          <w:szCs w:val="24"/>
        </w:rPr>
        <w:t>Т</w:t>
      </w:r>
      <w:r>
        <w:rPr>
          <w:rFonts w:ascii="Times New Roman" w:hAnsi="Times New Roman" w:cs="Times New Roman"/>
          <w:iCs/>
          <w:sz w:val="24"/>
          <w:szCs w:val="24"/>
        </w:rPr>
        <w:t>Г</w:t>
      </w:r>
      <w:r w:rsidRPr="00F76402">
        <w:rPr>
          <w:rFonts w:ascii="Times New Roman" w:hAnsi="Times New Roman" w:cs="Times New Roman"/>
          <w:iCs/>
          <w:sz w:val="24"/>
          <w:szCs w:val="24"/>
        </w:rPr>
        <w:t xml:space="preserve">-4)обучающиеся должны: </w:t>
      </w:r>
    </w:p>
    <w:p w:rsidR="00466934" w:rsidRPr="00F76402" w:rsidRDefault="00466934" w:rsidP="00466934">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1. Овладеть всеми специальными </w:t>
      </w:r>
      <w:r>
        <w:rPr>
          <w:rFonts w:ascii="Times New Roman" w:hAnsi="Times New Roman" w:cs="Times New Roman"/>
          <w:sz w:val="24"/>
          <w:szCs w:val="24"/>
        </w:rPr>
        <w:t>приемами игры в</w:t>
      </w:r>
      <w:r w:rsidR="008C662D">
        <w:rPr>
          <w:rFonts w:ascii="Times New Roman" w:hAnsi="Times New Roman" w:cs="Times New Roman"/>
          <w:sz w:val="24"/>
          <w:szCs w:val="24"/>
        </w:rPr>
        <w:t xml:space="preserve"> </w:t>
      </w:r>
      <w:r w:rsidR="004A41D6">
        <w:rPr>
          <w:rFonts w:ascii="Times New Roman" w:hAnsi="Times New Roman" w:cs="Times New Roman"/>
          <w:sz w:val="24"/>
          <w:szCs w:val="24"/>
        </w:rPr>
        <w:t>футбол</w:t>
      </w:r>
      <w:r w:rsidRPr="00F76402">
        <w:rPr>
          <w:rFonts w:ascii="Times New Roman" w:hAnsi="Times New Roman" w:cs="Times New Roman"/>
          <w:sz w:val="24"/>
          <w:szCs w:val="24"/>
        </w:rPr>
        <w:t xml:space="preserve">. </w:t>
      </w:r>
    </w:p>
    <w:p w:rsidR="00466934" w:rsidRPr="00F76402" w:rsidRDefault="00466934" w:rsidP="00466934">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2. Постоянно повышать уровень специальной выносливости. </w:t>
      </w:r>
    </w:p>
    <w:p w:rsidR="00466934" w:rsidRPr="00F76402" w:rsidRDefault="00466934" w:rsidP="00466934">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3. Показывать положительную динамику спортивных результатов на соревнованиях определенного уровня. </w:t>
      </w:r>
    </w:p>
    <w:p w:rsidR="00466934" w:rsidRPr="00F76402" w:rsidRDefault="00466934" w:rsidP="00466934">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4. Стремиться размышлять, анализировать, оценивать, высказывать свое мнение. </w:t>
      </w:r>
    </w:p>
    <w:p w:rsidR="00466934" w:rsidRPr="00F76402" w:rsidRDefault="00466934" w:rsidP="00466934">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5. Стремиться к получению достойного образования. </w:t>
      </w:r>
    </w:p>
    <w:p w:rsidR="00466934" w:rsidRPr="00F76402" w:rsidRDefault="00466934" w:rsidP="00466934">
      <w:pPr>
        <w:pStyle w:val="a5"/>
        <w:jc w:val="both"/>
        <w:rPr>
          <w:rFonts w:ascii="Times New Roman" w:hAnsi="Times New Roman" w:cs="Times New Roman"/>
          <w:sz w:val="24"/>
          <w:szCs w:val="24"/>
        </w:rPr>
      </w:pPr>
    </w:p>
    <w:p w:rsidR="00466934" w:rsidRPr="004A41D6" w:rsidRDefault="00466934" w:rsidP="00466934">
      <w:pPr>
        <w:pStyle w:val="a5"/>
        <w:jc w:val="both"/>
        <w:rPr>
          <w:rFonts w:ascii="Times New Roman" w:hAnsi="Times New Roman" w:cs="Times New Roman"/>
          <w:sz w:val="24"/>
          <w:szCs w:val="24"/>
        </w:rPr>
      </w:pPr>
      <w:r w:rsidRPr="004A41D6">
        <w:rPr>
          <w:rFonts w:ascii="Times New Roman" w:hAnsi="Times New Roman" w:cs="Times New Roman"/>
          <w:iCs/>
          <w:sz w:val="24"/>
          <w:szCs w:val="24"/>
        </w:rPr>
        <w:t xml:space="preserve">В результате освоения программного материала по </w:t>
      </w:r>
      <w:r w:rsidR="004A41D6" w:rsidRPr="004A41D6">
        <w:rPr>
          <w:rFonts w:ascii="Times New Roman" w:hAnsi="Times New Roman" w:cs="Times New Roman"/>
          <w:iCs/>
          <w:sz w:val="24"/>
          <w:szCs w:val="24"/>
        </w:rPr>
        <w:t>футболу</w:t>
      </w:r>
      <w:r w:rsidR="008C662D" w:rsidRPr="004A41D6">
        <w:rPr>
          <w:rFonts w:ascii="Times New Roman" w:hAnsi="Times New Roman" w:cs="Times New Roman"/>
          <w:iCs/>
          <w:sz w:val="24"/>
          <w:szCs w:val="24"/>
        </w:rPr>
        <w:t xml:space="preserve"> </w:t>
      </w:r>
      <w:r w:rsidR="005B0B0E" w:rsidRPr="004A41D6">
        <w:rPr>
          <w:sz w:val="24"/>
          <w:szCs w:val="24"/>
        </w:rPr>
        <w:t xml:space="preserve">к </w:t>
      </w:r>
      <w:r w:rsidR="005B0B0E" w:rsidRPr="004A41D6">
        <w:rPr>
          <w:rFonts w:ascii="Times New Roman" w:hAnsi="Times New Roman" w:cs="Times New Roman"/>
          <w:iCs/>
          <w:sz w:val="24"/>
          <w:szCs w:val="24"/>
        </w:rPr>
        <w:t>концу восьмого года обучения</w:t>
      </w:r>
      <w:r w:rsidRPr="004A41D6">
        <w:rPr>
          <w:rFonts w:ascii="Times New Roman" w:hAnsi="Times New Roman" w:cs="Times New Roman"/>
          <w:iCs/>
          <w:sz w:val="24"/>
          <w:szCs w:val="24"/>
        </w:rPr>
        <w:t xml:space="preserve"> (ТГ-5) обучающиеся должны: </w:t>
      </w:r>
    </w:p>
    <w:p w:rsidR="00466934" w:rsidRPr="00F76402" w:rsidRDefault="00466934" w:rsidP="00466934">
      <w:pPr>
        <w:pStyle w:val="a5"/>
        <w:jc w:val="both"/>
        <w:rPr>
          <w:rFonts w:ascii="Times New Roman" w:hAnsi="Times New Roman" w:cs="Times New Roman"/>
          <w:sz w:val="24"/>
          <w:szCs w:val="24"/>
        </w:rPr>
      </w:pPr>
      <w:r w:rsidRPr="004A41D6">
        <w:rPr>
          <w:rFonts w:ascii="Times New Roman" w:hAnsi="Times New Roman" w:cs="Times New Roman"/>
          <w:sz w:val="24"/>
          <w:szCs w:val="24"/>
        </w:rPr>
        <w:t>1. Владеть на высоком уровне специальными</w:t>
      </w:r>
      <w:r w:rsidRPr="00F76402">
        <w:rPr>
          <w:rFonts w:ascii="Times New Roman" w:hAnsi="Times New Roman" w:cs="Times New Roman"/>
          <w:sz w:val="24"/>
          <w:szCs w:val="24"/>
        </w:rPr>
        <w:t xml:space="preserve"> физическими упражнениями. </w:t>
      </w:r>
    </w:p>
    <w:p w:rsidR="00466934" w:rsidRPr="00F76402" w:rsidRDefault="00466934" w:rsidP="00466934">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2. Развивать специальную выносливость в режиме длительной соревновательной деятельности. </w:t>
      </w:r>
    </w:p>
    <w:p w:rsidR="00466934" w:rsidRPr="00F76402" w:rsidRDefault="00466934" w:rsidP="00466934">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3. Совершенствовать индивидуальную манеру </w:t>
      </w:r>
      <w:r>
        <w:rPr>
          <w:rFonts w:ascii="Times New Roman" w:hAnsi="Times New Roman" w:cs="Times New Roman"/>
          <w:sz w:val="24"/>
          <w:szCs w:val="24"/>
        </w:rPr>
        <w:t>игры.</w:t>
      </w:r>
    </w:p>
    <w:p w:rsidR="00466934" w:rsidRPr="00F76402" w:rsidRDefault="00466934" w:rsidP="00466934">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4. Осознанно выбирать жизненный путь. </w:t>
      </w:r>
    </w:p>
    <w:p w:rsidR="00372759" w:rsidRPr="003B2770" w:rsidRDefault="00466934" w:rsidP="003B2770">
      <w:pPr>
        <w:pStyle w:val="a5"/>
        <w:jc w:val="both"/>
        <w:rPr>
          <w:rFonts w:ascii="Times New Roman" w:hAnsi="Times New Roman" w:cs="Times New Roman"/>
          <w:sz w:val="24"/>
          <w:szCs w:val="24"/>
        </w:rPr>
      </w:pPr>
      <w:r w:rsidRPr="00F76402">
        <w:rPr>
          <w:rFonts w:ascii="Times New Roman" w:hAnsi="Times New Roman" w:cs="Times New Roman"/>
          <w:sz w:val="24"/>
          <w:szCs w:val="24"/>
        </w:rPr>
        <w:t>5. Проявлять заботу о младших</w:t>
      </w:r>
      <w:r w:rsidR="003B2770">
        <w:rPr>
          <w:rFonts w:ascii="Times New Roman" w:hAnsi="Times New Roman" w:cs="Times New Roman"/>
          <w:sz w:val="24"/>
          <w:szCs w:val="24"/>
        </w:rPr>
        <w:t xml:space="preserve"> в разновозрастном коллективе. </w:t>
      </w:r>
    </w:p>
    <w:p w:rsidR="00372759" w:rsidRDefault="00372759" w:rsidP="00372759">
      <w:pPr>
        <w:jc w:val="left"/>
        <w:rPr>
          <w:b w:val="0"/>
        </w:rPr>
      </w:pPr>
    </w:p>
    <w:p w:rsidR="00372759" w:rsidRPr="003A0CAD" w:rsidRDefault="00372759" w:rsidP="00372759">
      <w:pPr>
        <w:jc w:val="left"/>
        <w:rPr>
          <w:b w:val="0"/>
        </w:rPr>
      </w:pPr>
      <w:r w:rsidRPr="003A0CAD">
        <w:rPr>
          <w:b w:val="0"/>
        </w:rPr>
        <w:t>Формы подведения итогов:</w:t>
      </w:r>
    </w:p>
    <w:p w:rsidR="00372759" w:rsidRPr="003A0CAD" w:rsidRDefault="00372759" w:rsidP="00372759">
      <w:pPr>
        <w:jc w:val="left"/>
        <w:rPr>
          <w:b w:val="0"/>
        </w:rPr>
      </w:pPr>
      <w:r>
        <w:rPr>
          <w:b w:val="0"/>
        </w:rPr>
        <w:t xml:space="preserve">- </w:t>
      </w:r>
      <w:r w:rsidRPr="003A0CAD">
        <w:rPr>
          <w:b w:val="0"/>
        </w:rPr>
        <w:t>Участие в школьных и городских соревнованиях;</w:t>
      </w:r>
    </w:p>
    <w:p w:rsidR="00372759" w:rsidRPr="003A0CAD" w:rsidRDefault="00372759" w:rsidP="00372759">
      <w:pPr>
        <w:jc w:val="left"/>
        <w:rPr>
          <w:b w:val="0"/>
        </w:rPr>
      </w:pPr>
      <w:r>
        <w:rPr>
          <w:b w:val="0"/>
        </w:rPr>
        <w:t xml:space="preserve">- </w:t>
      </w:r>
      <w:r w:rsidRPr="003A0CAD">
        <w:rPr>
          <w:b w:val="0"/>
        </w:rPr>
        <w:t>Сдача контрольных нормативов по физической и  технической подготовке</w:t>
      </w:r>
    </w:p>
    <w:p w:rsidR="00466934" w:rsidRDefault="00466934" w:rsidP="00466934">
      <w:pPr>
        <w:autoSpaceDE w:val="0"/>
        <w:autoSpaceDN w:val="0"/>
        <w:adjustRightInd w:val="0"/>
        <w:jc w:val="both"/>
        <w:rPr>
          <w:b w:val="0"/>
        </w:rPr>
      </w:pPr>
    </w:p>
    <w:p w:rsidR="00466934" w:rsidRPr="00466934" w:rsidRDefault="00466934" w:rsidP="00466934">
      <w:pPr>
        <w:autoSpaceDE w:val="0"/>
        <w:autoSpaceDN w:val="0"/>
        <w:adjustRightInd w:val="0"/>
        <w:jc w:val="both"/>
        <w:rPr>
          <w:b w:val="0"/>
        </w:rPr>
      </w:pPr>
      <w:r w:rsidRPr="00466934">
        <w:rPr>
          <w:b w:val="0"/>
        </w:rPr>
        <w:t>Формы подведения итогов реализации программы предпрофессионального  дополнительного образования:</w:t>
      </w:r>
    </w:p>
    <w:p w:rsidR="00466934" w:rsidRPr="00466934" w:rsidRDefault="00466934" w:rsidP="00466934">
      <w:pPr>
        <w:autoSpaceDE w:val="0"/>
        <w:autoSpaceDN w:val="0"/>
        <w:adjustRightInd w:val="0"/>
        <w:jc w:val="both"/>
        <w:rPr>
          <w:b w:val="0"/>
        </w:rPr>
      </w:pPr>
      <w:r w:rsidRPr="00466934">
        <w:rPr>
          <w:b w:val="0"/>
        </w:rPr>
        <w:t>- сдача контрольно-переводных нормативов по общей физической подготовленности обучающихся</w:t>
      </w:r>
      <w:r w:rsidR="00ED3F75">
        <w:rPr>
          <w:b w:val="0"/>
        </w:rPr>
        <w:t xml:space="preserve"> и специальной физической подготовленности</w:t>
      </w:r>
      <w:r w:rsidRPr="00466934">
        <w:rPr>
          <w:b w:val="0"/>
        </w:rPr>
        <w:t>;</w:t>
      </w:r>
    </w:p>
    <w:p w:rsidR="00466934" w:rsidRPr="00466934" w:rsidRDefault="00466934" w:rsidP="00466934">
      <w:pPr>
        <w:jc w:val="both"/>
        <w:rPr>
          <w:b w:val="0"/>
        </w:rPr>
      </w:pPr>
      <w:r w:rsidRPr="00466934">
        <w:rPr>
          <w:b w:val="0"/>
        </w:rPr>
        <w:t>- товарищеские встречи.</w:t>
      </w:r>
    </w:p>
    <w:p w:rsidR="00DC782E" w:rsidRPr="00DC782E" w:rsidRDefault="00DC782E" w:rsidP="00DC782E">
      <w:pPr>
        <w:jc w:val="left"/>
        <w:rPr>
          <w:b w:val="0"/>
        </w:rPr>
      </w:pPr>
    </w:p>
    <w:p w:rsidR="00DC782E" w:rsidRPr="00DC782E" w:rsidRDefault="00DC782E" w:rsidP="00DC782E">
      <w:pPr>
        <w:jc w:val="left"/>
        <w:rPr>
          <w:b w:val="0"/>
        </w:rPr>
      </w:pPr>
      <w:r>
        <w:rPr>
          <w:b w:val="0"/>
        </w:rPr>
        <w:t>8</w:t>
      </w:r>
      <w:r w:rsidRPr="00DC782E">
        <w:rPr>
          <w:b w:val="0"/>
        </w:rPr>
        <w:t>.2. Методические указания по организации промежуточной аттестации (после каждого этапа обучения) обучающихся</w:t>
      </w:r>
    </w:p>
    <w:p w:rsidR="00DC782E" w:rsidRPr="00DC782E" w:rsidRDefault="00DC782E" w:rsidP="00DC782E">
      <w:pPr>
        <w:jc w:val="left"/>
        <w:rPr>
          <w:b w:val="0"/>
        </w:rPr>
      </w:pPr>
      <w:r w:rsidRPr="00DC782E">
        <w:rPr>
          <w:b w:val="0"/>
          <w:color w:val="000000"/>
        </w:rPr>
        <w:t xml:space="preserve">      </w:t>
      </w:r>
      <w:r w:rsidRPr="00DC782E">
        <w:rPr>
          <w:b w:val="0"/>
        </w:rPr>
        <w:t>Контроль является важнейшей функцией всего тренировочного процесса  проводится путем:</w:t>
      </w:r>
    </w:p>
    <w:p w:rsidR="00DC782E" w:rsidRPr="00DC782E" w:rsidRDefault="00DC782E" w:rsidP="00DC782E">
      <w:pPr>
        <w:jc w:val="left"/>
        <w:rPr>
          <w:b w:val="0"/>
        </w:rPr>
      </w:pPr>
      <w:r w:rsidRPr="00DC782E">
        <w:rPr>
          <w:b w:val="0"/>
        </w:rPr>
        <w:t>-текущей оценки усвоения изучаемого материала;</w:t>
      </w:r>
    </w:p>
    <w:p w:rsidR="00DC782E" w:rsidRPr="00DC782E" w:rsidRDefault="00DC782E" w:rsidP="00DC782E">
      <w:pPr>
        <w:jc w:val="left"/>
        <w:rPr>
          <w:b w:val="0"/>
        </w:rPr>
      </w:pPr>
      <w:r w:rsidRPr="00DC782E">
        <w:rPr>
          <w:b w:val="0"/>
        </w:rPr>
        <w:t>-оценки результатов выступления на соревнованиях  команды и индивидуальных игровых показателей;</w:t>
      </w:r>
    </w:p>
    <w:p w:rsidR="00DC782E" w:rsidRPr="00ED3F75" w:rsidRDefault="00DC782E" w:rsidP="00ED3F75">
      <w:pPr>
        <w:jc w:val="left"/>
        <w:rPr>
          <w:b w:val="0"/>
        </w:rPr>
      </w:pPr>
      <w:r w:rsidRPr="00DC782E">
        <w:rPr>
          <w:b w:val="0"/>
        </w:rPr>
        <w:t>-выполнение контрольных упражнений по ОФП и СФП.</w:t>
      </w:r>
    </w:p>
    <w:p w:rsidR="006267D3" w:rsidRDefault="006267D3" w:rsidP="006267D3">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B20E8">
        <w:rPr>
          <w:rFonts w:ascii="Times New Roman" w:hAnsi="Times New Roman" w:cs="Times New Roman"/>
          <w:sz w:val="24"/>
          <w:szCs w:val="24"/>
          <w:lang w:eastAsia="ru-RU"/>
        </w:rPr>
        <w:t xml:space="preserve">Содержание промежуточной аттестации должно соответствовать </w:t>
      </w:r>
      <w:r>
        <w:rPr>
          <w:rFonts w:ascii="Times New Roman" w:hAnsi="Times New Roman" w:cs="Times New Roman"/>
          <w:sz w:val="24"/>
          <w:szCs w:val="24"/>
          <w:lang w:eastAsia="ru-RU"/>
        </w:rPr>
        <w:t xml:space="preserve"> целям и задачам образовательной</w:t>
      </w:r>
      <w:r w:rsidRPr="002B20E8">
        <w:rPr>
          <w:rFonts w:ascii="Times New Roman" w:hAnsi="Times New Roman" w:cs="Times New Roman"/>
          <w:sz w:val="24"/>
          <w:szCs w:val="24"/>
          <w:lang w:eastAsia="ru-RU"/>
        </w:rPr>
        <w:t xml:space="preserve"> программ</w:t>
      </w:r>
      <w:r>
        <w:rPr>
          <w:rFonts w:ascii="Times New Roman" w:hAnsi="Times New Roman" w:cs="Times New Roman"/>
          <w:sz w:val="24"/>
          <w:szCs w:val="24"/>
          <w:lang w:eastAsia="ru-RU"/>
        </w:rPr>
        <w:t>ы на каждом этапе  спортивной подготовке</w:t>
      </w:r>
      <w:r w:rsidRPr="002B20E8">
        <w:rPr>
          <w:rFonts w:ascii="Times New Roman" w:hAnsi="Times New Roman" w:cs="Times New Roman"/>
          <w:sz w:val="24"/>
          <w:szCs w:val="24"/>
          <w:lang w:eastAsia="ru-RU"/>
        </w:rPr>
        <w:t xml:space="preserve">, выявлять уровень подготовки обучающихся, владение практическими умениями и навыками, необходимыми для усвоения образовательными программами, уровень развития спортивных способностей. </w:t>
      </w:r>
      <w:r>
        <w:rPr>
          <w:rFonts w:ascii="Times New Roman" w:hAnsi="Times New Roman" w:cs="Times New Roman"/>
          <w:sz w:val="24"/>
          <w:szCs w:val="24"/>
          <w:lang w:eastAsia="ru-RU"/>
        </w:rPr>
        <w:t>Промежуточная аттестация основывается  на индивидуальном подходе к каждому ребенку. При аттестации учитывается динамика развития ребенка в период обучения по образовательной программе.</w:t>
      </w:r>
      <w:r w:rsidR="00ED3F75" w:rsidRPr="00ED3F75">
        <w:rPr>
          <w:rFonts w:ascii="Times New Roman" w:hAnsi="Times New Roman"/>
          <w:color w:val="000000"/>
          <w:sz w:val="24"/>
          <w:szCs w:val="24"/>
        </w:rPr>
        <w:t xml:space="preserve"> </w:t>
      </w:r>
      <w:r w:rsidR="00ED3F75">
        <w:rPr>
          <w:rFonts w:ascii="Times New Roman" w:hAnsi="Times New Roman" w:cs="Times New Roman"/>
          <w:sz w:val="24"/>
          <w:szCs w:val="24"/>
        </w:rPr>
        <w:t>Каждый обучающийся выполняет конкретно установленные для перевода на следующий этап  (период) подготовки тестовые упражнения.</w:t>
      </w:r>
      <w:r w:rsidR="00ED3F75" w:rsidRPr="001731A4">
        <w:rPr>
          <w:rFonts w:ascii="Times New Roman" w:hAnsi="Times New Roman" w:cs="Times New Roman"/>
          <w:sz w:val="24"/>
          <w:szCs w:val="24"/>
        </w:rPr>
        <w:t xml:space="preserve">                                                                                                                                                                      </w:t>
      </w:r>
      <w:r w:rsidR="00ED3F75" w:rsidRPr="00592075">
        <w:rPr>
          <w:rFonts w:ascii="Times New Roman" w:hAnsi="Times New Roman"/>
          <w:sz w:val="24"/>
          <w:szCs w:val="24"/>
        </w:rPr>
        <w:t xml:space="preserve">                                                                                                                                                                    </w:t>
      </w:r>
    </w:p>
    <w:p w:rsidR="00ED3F75" w:rsidRPr="001731A4" w:rsidRDefault="00ED3F75" w:rsidP="00ED3F75">
      <w:pPr>
        <w:pStyle w:val="a5"/>
        <w:jc w:val="both"/>
        <w:rPr>
          <w:rFonts w:ascii="Times New Roman" w:hAnsi="Times New Roman" w:cs="Times New Roman"/>
          <w:sz w:val="24"/>
          <w:szCs w:val="24"/>
        </w:rPr>
      </w:pPr>
      <w:r w:rsidRPr="001731A4">
        <w:rPr>
          <w:rFonts w:ascii="Times New Roman" w:hAnsi="Times New Roman" w:cs="Times New Roman"/>
          <w:sz w:val="24"/>
          <w:szCs w:val="24"/>
          <w:u w:val="single"/>
        </w:rPr>
        <w:t>Основные задачи  проведения промежуточной аттестации</w:t>
      </w:r>
      <w:r w:rsidRPr="001731A4">
        <w:rPr>
          <w:rFonts w:ascii="Times New Roman" w:hAnsi="Times New Roman" w:cs="Times New Roman"/>
          <w:sz w:val="24"/>
          <w:szCs w:val="24"/>
        </w:rPr>
        <w:t>:</w:t>
      </w:r>
    </w:p>
    <w:p w:rsidR="00ED3F75" w:rsidRDefault="00ED3F75" w:rsidP="00ED3F75">
      <w:pPr>
        <w:pStyle w:val="a5"/>
        <w:jc w:val="both"/>
        <w:rPr>
          <w:rFonts w:ascii="Times New Roman" w:hAnsi="Times New Roman" w:cs="Times New Roman"/>
          <w:sz w:val="24"/>
          <w:szCs w:val="24"/>
        </w:rPr>
      </w:pPr>
      <w:r w:rsidRPr="001731A4">
        <w:rPr>
          <w:rFonts w:ascii="Times New Roman" w:hAnsi="Times New Roman" w:cs="Times New Roman"/>
          <w:sz w:val="24"/>
          <w:szCs w:val="24"/>
        </w:rPr>
        <w:t>- упорядочение контроля над образовательным процессом</w:t>
      </w:r>
      <w:r>
        <w:rPr>
          <w:rFonts w:ascii="Times New Roman" w:hAnsi="Times New Roman" w:cs="Times New Roman"/>
          <w:sz w:val="24"/>
          <w:szCs w:val="24"/>
        </w:rPr>
        <w:t>;</w:t>
      </w:r>
    </w:p>
    <w:p w:rsidR="00ED3F75" w:rsidRPr="001731A4" w:rsidRDefault="00ED3F75" w:rsidP="00ED3F75">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1731A4">
        <w:rPr>
          <w:rFonts w:ascii="Times New Roman" w:hAnsi="Times New Roman" w:cs="Times New Roman"/>
          <w:sz w:val="24"/>
          <w:szCs w:val="24"/>
        </w:rPr>
        <w:t>повышение ответственности тренера-преподавателя за результаты работы,  степени    освоения  обучающимися   программы в рамках учебного года  в целом;</w:t>
      </w:r>
    </w:p>
    <w:p w:rsidR="00ED3F75" w:rsidRPr="001731A4" w:rsidRDefault="00ED3F75" w:rsidP="00ED3F75">
      <w:pPr>
        <w:pStyle w:val="a5"/>
        <w:jc w:val="both"/>
        <w:rPr>
          <w:rFonts w:ascii="Times New Roman" w:hAnsi="Times New Roman" w:cs="Times New Roman"/>
          <w:sz w:val="24"/>
          <w:szCs w:val="24"/>
        </w:rPr>
      </w:pPr>
      <w:r w:rsidRPr="001731A4">
        <w:rPr>
          <w:rFonts w:ascii="Times New Roman" w:hAnsi="Times New Roman" w:cs="Times New Roman"/>
          <w:sz w:val="24"/>
          <w:szCs w:val="24"/>
        </w:rPr>
        <w:t>-стимулирование целенаправленного, непрерывного повышения уровня профессиональной подготовки  обучающихся ;</w:t>
      </w:r>
    </w:p>
    <w:p w:rsidR="00ED3F75" w:rsidRPr="001731A4" w:rsidRDefault="00ED3F75" w:rsidP="00ED3F75">
      <w:pPr>
        <w:pStyle w:val="a5"/>
        <w:jc w:val="both"/>
        <w:rPr>
          <w:rFonts w:ascii="Times New Roman" w:hAnsi="Times New Roman" w:cs="Times New Roman"/>
          <w:sz w:val="24"/>
          <w:szCs w:val="24"/>
        </w:rPr>
      </w:pPr>
      <w:r w:rsidRPr="001731A4">
        <w:rPr>
          <w:rFonts w:ascii="Times New Roman" w:hAnsi="Times New Roman" w:cs="Times New Roman"/>
          <w:sz w:val="24"/>
          <w:szCs w:val="24"/>
        </w:rPr>
        <w:t>-  учёт подготовленности и динамики  прироста индивидуальных показателей детей;</w:t>
      </w:r>
    </w:p>
    <w:p w:rsidR="00ED3F75" w:rsidRPr="001731A4" w:rsidRDefault="00ED3F75" w:rsidP="00ED3F75">
      <w:pPr>
        <w:pStyle w:val="a5"/>
        <w:jc w:val="both"/>
        <w:rPr>
          <w:rFonts w:ascii="Times New Roman" w:hAnsi="Times New Roman" w:cs="Times New Roman"/>
          <w:sz w:val="24"/>
          <w:szCs w:val="24"/>
        </w:rPr>
      </w:pPr>
      <w:r w:rsidRPr="001731A4">
        <w:rPr>
          <w:rFonts w:ascii="Times New Roman" w:hAnsi="Times New Roman" w:cs="Times New Roman"/>
          <w:sz w:val="24"/>
          <w:szCs w:val="24"/>
        </w:rPr>
        <w:t>- перевод  обучающихся   на следующий этап обучения спортивной подготовки.</w:t>
      </w:r>
    </w:p>
    <w:p w:rsidR="00ED3F75" w:rsidRPr="001731A4" w:rsidRDefault="00ED3F75" w:rsidP="00ED3F75">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1731A4">
        <w:rPr>
          <w:rFonts w:ascii="Times New Roman" w:hAnsi="Times New Roman" w:cs="Times New Roman"/>
          <w:sz w:val="24"/>
          <w:szCs w:val="24"/>
        </w:rPr>
        <w:t>Форма проведения промежуточной  аттестации обучающихся - анализ представленных тренерскому совету документов: заявление тренера-преподавателя, результаты  медицинского осмотра, спортивные результаты обучающегося за учебный год, выполнение обучающимся контрольно-переводных нормативов.</w:t>
      </w:r>
    </w:p>
    <w:p w:rsidR="00F06AE1" w:rsidRPr="00DC782E" w:rsidRDefault="00ED3F75" w:rsidP="00DC782E">
      <w:pPr>
        <w:pStyle w:val="a5"/>
        <w:jc w:val="both"/>
        <w:rPr>
          <w:rFonts w:ascii="Times New Roman" w:hAnsi="Times New Roman"/>
          <w:sz w:val="24"/>
          <w:szCs w:val="24"/>
        </w:rPr>
      </w:pPr>
      <w:r>
        <w:rPr>
          <w:rFonts w:ascii="Times New Roman" w:hAnsi="Times New Roman"/>
          <w:color w:val="000000"/>
          <w:sz w:val="24"/>
          <w:szCs w:val="24"/>
        </w:rPr>
        <w:t xml:space="preserve">     Промежуточная аттестация в форме контрольно-переводных нормативов </w:t>
      </w:r>
      <w:r>
        <w:rPr>
          <w:rFonts w:ascii="Times New Roman" w:hAnsi="Times New Roman"/>
          <w:sz w:val="24"/>
          <w:szCs w:val="24"/>
        </w:rPr>
        <w:t xml:space="preserve">по ОФП и СФП   </w:t>
      </w:r>
      <w:r w:rsidRPr="00F76402">
        <w:rPr>
          <w:rFonts w:ascii="Times New Roman" w:hAnsi="Times New Roman"/>
          <w:sz w:val="24"/>
          <w:szCs w:val="24"/>
        </w:rPr>
        <w:t xml:space="preserve">проводится </w:t>
      </w:r>
      <w:r>
        <w:rPr>
          <w:rFonts w:ascii="Times New Roman" w:hAnsi="Times New Roman"/>
          <w:sz w:val="24"/>
          <w:szCs w:val="24"/>
        </w:rPr>
        <w:t xml:space="preserve">в конце учебного года. </w:t>
      </w:r>
      <w:r w:rsidRPr="00592075">
        <w:rPr>
          <w:rFonts w:ascii="Times New Roman" w:hAnsi="Times New Roman"/>
          <w:sz w:val="24"/>
          <w:szCs w:val="24"/>
        </w:rPr>
        <w:t xml:space="preserve">Состав контрольно-переводных нормативов изменяется, в зависимости от этапа обучения. Для </w:t>
      </w:r>
      <w:r>
        <w:rPr>
          <w:rFonts w:ascii="Times New Roman" w:hAnsi="Times New Roman"/>
          <w:sz w:val="24"/>
          <w:szCs w:val="24"/>
        </w:rPr>
        <w:t xml:space="preserve"> </w:t>
      </w:r>
      <w:r w:rsidRPr="00592075">
        <w:rPr>
          <w:rFonts w:ascii="Times New Roman" w:hAnsi="Times New Roman"/>
          <w:sz w:val="24"/>
          <w:szCs w:val="24"/>
        </w:rPr>
        <w:t xml:space="preserve">групп НП, ТГ – выполнение нормативов является важнейшим критерием для перевода занимающихся на следующий этап многолетней подготовки.    </w:t>
      </w:r>
    </w:p>
    <w:p w:rsidR="00ED3F75" w:rsidRDefault="00ED3F75" w:rsidP="00ED3F7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качестве форм промежуточной аттестации могут быть:</w:t>
      </w:r>
    </w:p>
    <w:p w:rsidR="00ED3F75" w:rsidRDefault="00ED3F75" w:rsidP="00ED3F7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спортивная подготовленность (присвоенный разряд);</w:t>
      </w:r>
    </w:p>
    <w:p w:rsidR="00ED3F75" w:rsidRDefault="00ED3F75" w:rsidP="00ED3F7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протоколы внутришкольных, городских, областных и всероссийских соревнований, а также матчевых встреч;</w:t>
      </w:r>
    </w:p>
    <w:p w:rsidR="00ED3F75" w:rsidRDefault="00ED3F75" w:rsidP="00ED3F7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итоговое занятие,</w:t>
      </w:r>
    </w:p>
    <w:p w:rsidR="00ED3F75" w:rsidRDefault="00ED3F75" w:rsidP="00ED3F7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зачет;</w:t>
      </w:r>
    </w:p>
    <w:p w:rsidR="00ED3F75" w:rsidRDefault="00ED3F75" w:rsidP="00ED3F7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тестирование (контрольно-переводные нормативы).</w:t>
      </w:r>
    </w:p>
    <w:p w:rsidR="00ED3F75" w:rsidRDefault="00ED3F75" w:rsidP="00372759">
      <w:pPr>
        <w:jc w:val="both"/>
        <w:rPr>
          <w:b w:val="0"/>
        </w:rPr>
      </w:pPr>
    </w:p>
    <w:p w:rsidR="00F06AE1" w:rsidRPr="00F06AE1" w:rsidRDefault="00DC782E" w:rsidP="00372759">
      <w:pPr>
        <w:jc w:val="both"/>
        <w:rPr>
          <w:b w:val="0"/>
        </w:rPr>
      </w:pPr>
      <w:r>
        <w:rPr>
          <w:b w:val="0"/>
        </w:rPr>
        <w:t>8.3</w:t>
      </w:r>
      <w:r w:rsidR="00F06AE1" w:rsidRPr="00F06AE1">
        <w:rPr>
          <w:b w:val="0"/>
        </w:rPr>
        <w:t>.Комплексы контрольно-переводных упражнений по общефизической, специальной и технико-тактической подготовки, методичес</w:t>
      </w:r>
      <w:r w:rsidR="00A61EA6">
        <w:rPr>
          <w:b w:val="0"/>
        </w:rPr>
        <w:t>кие указания.</w:t>
      </w:r>
    </w:p>
    <w:p w:rsidR="00372759" w:rsidRDefault="00372759" w:rsidP="00372759">
      <w:pPr>
        <w:jc w:val="both"/>
        <w:rPr>
          <w:b w:val="0"/>
        </w:rPr>
      </w:pPr>
      <w:r>
        <w:rPr>
          <w:b w:val="0"/>
        </w:rPr>
        <w:t>Контроль является важнейшей функцией</w:t>
      </w:r>
      <w:r w:rsidR="00FD054D">
        <w:rPr>
          <w:b w:val="0"/>
        </w:rPr>
        <w:t xml:space="preserve"> всего тренировочного процесса </w:t>
      </w:r>
      <w:r>
        <w:rPr>
          <w:b w:val="0"/>
        </w:rPr>
        <w:t xml:space="preserve"> проводится путем:</w:t>
      </w:r>
    </w:p>
    <w:p w:rsidR="00372759" w:rsidRDefault="00372759" w:rsidP="00372759">
      <w:pPr>
        <w:jc w:val="both"/>
        <w:rPr>
          <w:b w:val="0"/>
        </w:rPr>
      </w:pPr>
      <w:r>
        <w:rPr>
          <w:b w:val="0"/>
        </w:rPr>
        <w:t>-текущей оценки усвоения изучаемого материала;</w:t>
      </w:r>
    </w:p>
    <w:p w:rsidR="00372759" w:rsidRDefault="00372759" w:rsidP="00372759">
      <w:pPr>
        <w:jc w:val="both"/>
        <w:rPr>
          <w:b w:val="0"/>
        </w:rPr>
      </w:pPr>
      <w:r>
        <w:rPr>
          <w:b w:val="0"/>
        </w:rPr>
        <w:t>-оценки результатов выступления на соревнованиях  команды и индивидуальных игровых показателей;</w:t>
      </w:r>
    </w:p>
    <w:p w:rsidR="00FD054D" w:rsidRDefault="00372759" w:rsidP="00FD054D">
      <w:pPr>
        <w:jc w:val="both"/>
        <w:rPr>
          <w:b w:val="0"/>
        </w:rPr>
      </w:pPr>
      <w:r>
        <w:rPr>
          <w:b w:val="0"/>
        </w:rPr>
        <w:t>-выполнение контрольных упражнений по ОФП и СФП.</w:t>
      </w:r>
    </w:p>
    <w:p w:rsidR="00372759" w:rsidRPr="00524B7A" w:rsidRDefault="0064392A" w:rsidP="00372759">
      <w:pPr>
        <w:jc w:val="both"/>
        <w:rPr>
          <w:b w:val="0"/>
        </w:rPr>
      </w:pPr>
      <w:r>
        <w:rPr>
          <w:b w:val="0"/>
        </w:rPr>
        <w:t xml:space="preserve">     </w:t>
      </w:r>
      <w:r w:rsidR="00372759">
        <w:rPr>
          <w:b w:val="0"/>
        </w:rPr>
        <w:t xml:space="preserve">Контрольно-переводные нормативы  подготовленности юных </w:t>
      </w:r>
      <w:r w:rsidR="004A41D6">
        <w:rPr>
          <w:b w:val="0"/>
        </w:rPr>
        <w:t>футболистов</w:t>
      </w:r>
      <w:r w:rsidR="00372759">
        <w:rPr>
          <w:b w:val="0"/>
        </w:rPr>
        <w:t xml:space="preserve"> по ОФП определены в таблицах № 13,14,15,16, 17; по СФП в таблицах № 18, 19, 20, 21, 22. С учетом неодинакового развития детей с разной длиной тела приведены допустимые нормы комплексного результата тестирования </w:t>
      </w:r>
      <w:r w:rsidR="004A41D6">
        <w:rPr>
          <w:b w:val="0"/>
        </w:rPr>
        <w:t>футболистов</w:t>
      </w:r>
      <w:r w:rsidR="00372759">
        <w:rPr>
          <w:b w:val="0"/>
        </w:rPr>
        <w:t xml:space="preserve"> по общей физической подготовке и специальной физической подготовке. </w:t>
      </w:r>
      <w:r w:rsidR="00372759" w:rsidRPr="00524B7A">
        <w:rPr>
          <w:rFonts w:eastAsia="TimesNewRomanPSMT"/>
          <w:b w:val="0"/>
          <w:lang w:eastAsia="en-US"/>
        </w:rPr>
        <w:t>Нормативы по физической и технической подготовке занимающиеся сдают на каждом</w:t>
      </w:r>
      <w:r w:rsidR="00BB5C10">
        <w:rPr>
          <w:rFonts w:eastAsia="TimesNewRomanPSMT"/>
          <w:b w:val="0"/>
          <w:lang w:eastAsia="en-US"/>
        </w:rPr>
        <w:t xml:space="preserve"> </w:t>
      </w:r>
      <w:r w:rsidR="00372759" w:rsidRPr="00524B7A">
        <w:rPr>
          <w:rFonts w:eastAsia="TimesNewRomanPSMT"/>
          <w:b w:val="0"/>
          <w:lang w:eastAsia="en-US"/>
        </w:rPr>
        <w:t>году обучения. Это позволяет получить результаты, отражающие уровень</w:t>
      </w:r>
      <w:r w:rsidR="00BB5C10">
        <w:rPr>
          <w:rFonts w:eastAsia="TimesNewRomanPSMT"/>
          <w:b w:val="0"/>
          <w:lang w:eastAsia="en-US"/>
        </w:rPr>
        <w:t xml:space="preserve"> </w:t>
      </w:r>
      <w:r w:rsidR="00372759" w:rsidRPr="00524B7A">
        <w:rPr>
          <w:rFonts w:eastAsia="TimesNewRomanPSMT"/>
          <w:b w:val="0"/>
          <w:lang w:eastAsia="en-US"/>
        </w:rPr>
        <w:t>подготовленности баскетболистов на определенном этапе</w:t>
      </w:r>
      <w:r w:rsidR="00BB5C10">
        <w:rPr>
          <w:rFonts w:eastAsia="TimesNewRomanPSMT"/>
          <w:b w:val="0"/>
          <w:lang w:eastAsia="en-US"/>
        </w:rPr>
        <w:t xml:space="preserve"> </w:t>
      </w:r>
      <w:r w:rsidR="00372759" w:rsidRPr="00524B7A">
        <w:rPr>
          <w:rFonts w:eastAsia="TimesNewRomanPSMT"/>
          <w:b w:val="0"/>
          <w:lang w:eastAsia="en-US"/>
        </w:rPr>
        <w:t>тренировочного</w:t>
      </w:r>
      <w:r w:rsidR="00BB5C10">
        <w:rPr>
          <w:rFonts w:eastAsia="TimesNewRomanPSMT"/>
          <w:b w:val="0"/>
          <w:lang w:eastAsia="en-US"/>
        </w:rPr>
        <w:t xml:space="preserve"> </w:t>
      </w:r>
      <w:r w:rsidR="00372759" w:rsidRPr="00524B7A">
        <w:rPr>
          <w:rFonts w:eastAsia="TimesNewRomanPSMT"/>
          <w:b w:val="0"/>
          <w:lang w:eastAsia="en-US"/>
        </w:rPr>
        <w:t>процесса, а также динамику роста или снижения этих показателей.</w:t>
      </w:r>
      <w:r w:rsidR="00BB5C10">
        <w:rPr>
          <w:rFonts w:eastAsia="TimesNewRomanPSMT"/>
          <w:b w:val="0"/>
          <w:lang w:eastAsia="en-US"/>
        </w:rPr>
        <w:t xml:space="preserve"> </w:t>
      </w:r>
    </w:p>
    <w:p w:rsidR="00372759" w:rsidRPr="00524B7A" w:rsidRDefault="0064392A" w:rsidP="00372759">
      <w:pPr>
        <w:autoSpaceDE w:val="0"/>
        <w:autoSpaceDN w:val="0"/>
        <w:adjustRightInd w:val="0"/>
        <w:jc w:val="left"/>
        <w:rPr>
          <w:rFonts w:eastAsia="TimesNewRomanPSMT"/>
          <w:b w:val="0"/>
          <w:lang w:eastAsia="en-US"/>
        </w:rPr>
      </w:pPr>
      <w:r>
        <w:rPr>
          <w:rFonts w:eastAsia="TimesNewRomanPSMT"/>
          <w:b w:val="0"/>
          <w:lang w:eastAsia="en-US"/>
        </w:rPr>
        <w:t xml:space="preserve">     </w:t>
      </w:r>
      <w:r w:rsidR="00372759" w:rsidRPr="00524B7A">
        <w:rPr>
          <w:rFonts w:eastAsia="TimesNewRomanPSMT"/>
          <w:b w:val="0"/>
          <w:lang w:eastAsia="en-US"/>
        </w:rPr>
        <w:t>Нормы подготовленности баскетболистов определенного возраста, на которые</w:t>
      </w:r>
      <w:r w:rsidR="00BB5C10">
        <w:rPr>
          <w:rFonts w:eastAsia="TimesNewRomanPSMT"/>
          <w:b w:val="0"/>
          <w:lang w:eastAsia="en-US"/>
        </w:rPr>
        <w:t xml:space="preserve"> </w:t>
      </w:r>
      <w:r w:rsidR="00372759" w:rsidRPr="00524B7A">
        <w:rPr>
          <w:rFonts w:eastAsia="TimesNewRomanPSMT"/>
          <w:b w:val="0"/>
          <w:lang w:eastAsia="en-US"/>
        </w:rPr>
        <w:t>необходимо ориентироваться при подготовке игроков, даны в таблице «Контрольные</w:t>
      </w:r>
      <w:r w:rsidR="00BB5C10">
        <w:rPr>
          <w:rFonts w:eastAsia="TimesNewRomanPSMT"/>
          <w:b w:val="0"/>
          <w:lang w:eastAsia="en-US"/>
        </w:rPr>
        <w:t xml:space="preserve"> </w:t>
      </w:r>
      <w:r w:rsidR="00372759" w:rsidRPr="00524B7A">
        <w:rPr>
          <w:rFonts w:eastAsia="TimesNewRomanPSMT"/>
          <w:b w:val="0"/>
          <w:lang w:eastAsia="en-US"/>
        </w:rPr>
        <w:t>нормативы по специальной физической подготовке».</w:t>
      </w:r>
    </w:p>
    <w:p w:rsidR="00372759" w:rsidRPr="00C730F0" w:rsidRDefault="00372759" w:rsidP="00372759">
      <w:pPr>
        <w:autoSpaceDE w:val="0"/>
        <w:autoSpaceDN w:val="0"/>
        <w:adjustRightInd w:val="0"/>
        <w:jc w:val="left"/>
        <w:rPr>
          <w:rFonts w:eastAsia="TimesNewRomanPS-BoldMT"/>
          <w:b w:val="0"/>
          <w:bCs/>
          <w:lang w:eastAsia="en-US"/>
        </w:rPr>
      </w:pPr>
      <w:r w:rsidRPr="00C730F0">
        <w:rPr>
          <w:rFonts w:eastAsia="TimesNewRomanPS-BoldMT"/>
          <w:b w:val="0"/>
          <w:bCs/>
          <w:lang w:eastAsia="en-US"/>
        </w:rPr>
        <w:t>Физическая подготовка</w:t>
      </w:r>
    </w:p>
    <w:p w:rsidR="00372759" w:rsidRPr="00C730F0" w:rsidRDefault="00372759" w:rsidP="00372759">
      <w:pPr>
        <w:autoSpaceDE w:val="0"/>
        <w:autoSpaceDN w:val="0"/>
        <w:adjustRightInd w:val="0"/>
        <w:jc w:val="left"/>
        <w:rPr>
          <w:rFonts w:eastAsia="TimesNewRomanPS-ItalicMT"/>
          <w:b w:val="0"/>
          <w:iCs/>
          <w:lang w:eastAsia="en-US"/>
        </w:rPr>
      </w:pPr>
      <w:r w:rsidRPr="00C730F0">
        <w:rPr>
          <w:rFonts w:eastAsia="TimesNewRomanPSMT"/>
          <w:b w:val="0"/>
          <w:iCs/>
          <w:lang w:eastAsia="en-US"/>
        </w:rPr>
        <w:t xml:space="preserve">1. </w:t>
      </w:r>
      <w:r w:rsidRPr="00C730F0">
        <w:rPr>
          <w:rFonts w:eastAsia="TimesNewRomanPS-ItalicMT"/>
          <w:b w:val="0"/>
          <w:iCs/>
          <w:lang w:eastAsia="en-US"/>
        </w:rPr>
        <w:t>Прыжок в длину с места</w:t>
      </w:r>
    </w:p>
    <w:p w:rsidR="00372759" w:rsidRPr="00C730F0" w:rsidRDefault="00372759" w:rsidP="00372759">
      <w:pPr>
        <w:autoSpaceDE w:val="0"/>
        <w:autoSpaceDN w:val="0"/>
        <w:adjustRightInd w:val="0"/>
        <w:jc w:val="left"/>
        <w:rPr>
          <w:rFonts w:eastAsia="TimesNewRomanPSMT"/>
          <w:b w:val="0"/>
          <w:iCs/>
          <w:lang w:eastAsia="en-US"/>
        </w:rPr>
      </w:pPr>
      <w:r w:rsidRPr="00C730F0">
        <w:rPr>
          <w:rFonts w:eastAsia="TimesNewRomanPSMT"/>
          <w:b w:val="0"/>
          <w:iCs/>
          <w:lang w:eastAsia="en-US"/>
        </w:rPr>
        <w:t xml:space="preserve">2. </w:t>
      </w:r>
      <w:r w:rsidRPr="00C730F0">
        <w:rPr>
          <w:rFonts w:eastAsia="TimesNewRomanPS-ItalicMT"/>
          <w:b w:val="0"/>
          <w:iCs/>
          <w:lang w:eastAsia="en-US"/>
        </w:rPr>
        <w:t xml:space="preserve">Челночный бег </w:t>
      </w:r>
      <w:r w:rsidRPr="00C730F0">
        <w:rPr>
          <w:rFonts w:eastAsia="TimesNewRomanPSMT"/>
          <w:b w:val="0"/>
          <w:iCs/>
          <w:lang w:eastAsia="en-US"/>
        </w:rPr>
        <w:t>3 х 10</w:t>
      </w:r>
    </w:p>
    <w:p w:rsidR="00372759" w:rsidRPr="00C730F0" w:rsidRDefault="00372759" w:rsidP="00372759">
      <w:pPr>
        <w:autoSpaceDE w:val="0"/>
        <w:autoSpaceDN w:val="0"/>
        <w:adjustRightInd w:val="0"/>
        <w:jc w:val="left"/>
        <w:rPr>
          <w:rFonts w:eastAsia="TimesNewRomanPSMT"/>
          <w:b w:val="0"/>
          <w:iCs/>
          <w:lang w:eastAsia="en-US"/>
        </w:rPr>
      </w:pPr>
      <w:r w:rsidRPr="00C730F0">
        <w:rPr>
          <w:rFonts w:eastAsia="TimesNewRomanPSMT"/>
          <w:b w:val="0"/>
          <w:iCs/>
          <w:lang w:eastAsia="en-US"/>
        </w:rPr>
        <w:t xml:space="preserve">3. </w:t>
      </w:r>
      <w:r w:rsidRPr="00C730F0">
        <w:rPr>
          <w:rFonts w:eastAsia="TimesNewRomanPS-ItalicMT"/>
          <w:b w:val="0"/>
          <w:iCs/>
          <w:lang w:eastAsia="en-US"/>
        </w:rPr>
        <w:t xml:space="preserve">Подтягивание </w:t>
      </w:r>
      <w:r w:rsidRPr="00C730F0">
        <w:rPr>
          <w:rFonts w:eastAsia="TimesNewRomanPSMT"/>
          <w:b w:val="0"/>
          <w:iCs/>
          <w:lang w:eastAsia="en-US"/>
        </w:rPr>
        <w:t>(</w:t>
      </w:r>
      <w:r w:rsidRPr="00C730F0">
        <w:rPr>
          <w:rFonts w:eastAsia="TimesNewRomanPS-ItalicMT"/>
          <w:b w:val="0"/>
          <w:iCs/>
          <w:lang w:eastAsia="en-US"/>
        </w:rPr>
        <w:t>мальчики</w:t>
      </w:r>
      <w:r w:rsidRPr="00C730F0">
        <w:rPr>
          <w:rFonts w:eastAsia="TimesNewRomanPSMT"/>
          <w:b w:val="0"/>
          <w:iCs/>
          <w:lang w:eastAsia="en-US"/>
        </w:rPr>
        <w:t xml:space="preserve">), </w:t>
      </w:r>
      <w:r w:rsidRPr="00C730F0">
        <w:rPr>
          <w:rFonts w:eastAsia="TimesNewRomanPS-ItalicMT"/>
          <w:b w:val="0"/>
          <w:iCs/>
          <w:lang w:eastAsia="en-US"/>
        </w:rPr>
        <w:t xml:space="preserve">отжимание </w:t>
      </w:r>
      <w:r w:rsidRPr="00C730F0">
        <w:rPr>
          <w:rFonts w:eastAsia="TimesNewRomanPSMT"/>
          <w:b w:val="0"/>
          <w:iCs/>
          <w:lang w:eastAsia="en-US"/>
        </w:rPr>
        <w:t>(</w:t>
      </w:r>
      <w:r w:rsidRPr="00C730F0">
        <w:rPr>
          <w:rFonts w:eastAsia="TimesNewRomanPS-ItalicMT"/>
          <w:b w:val="0"/>
          <w:iCs/>
          <w:lang w:eastAsia="en-US"/>
        </w:rPr>
        <w:t>девочки</w:t>
      </w:r>
      <w:r w:rsidRPr="00C730F0">
        <w:rPr>
          <w:rFonts w:eastAsia="TimesNewRomanPSMT"/>
          <w:b w:val="0"/>
          <w:iCs/>
          <w:lang w:eastAsia="en-US"/>
        </w:rPr>
        <w:t>)</w:t>
      </w:r>
    </w:p>
    <w:p w:rsidR="00372759" w:rsidRDefault="00372759" w:rsidP="00372759">
      <w:pPr>
        <w:autoSpaceDE w:val="0"/>
        <w:autoSpaceDN w:val="0"/>
        <w:adjustRightInd w:val="0"/>
        <w:jc w:val="left"/>
        <w:rPr>
          <w:rFonts w:eastAsia="TimesNewRomanPSMT"/>
          <w:b w:val="0"/>
          <w:lang w:eastAsia="en-US"/>
        </w:rPr>
      </w:pPr>
    </w:p>
    <w:p w:rsidR="00372759" w:rsidRPr="00372759" w:rsidRDefault="00372759" w:rsidP="00A61EA6">
      <w:pPr>
        <w:autoSpaceDE w:val="0"/>
        <w:autoSpaceDN w:val="0"/>
        <w:adjustRightInd w:val="0"/>
        <w:jc w:val="both"/>
        <w:rPr>
          <w:rFonts w:eastAsia="TimesNewRomanPSMT"/>
          <w:b w:val="0"/>
          <w:lang w:eastAsia="en-US"/>
        </w:rPr>
      </w:pPr>
      <w:r w:rsidRPr="00372759">
        <w:rPr>
          <w:rFonts w:eastAsia="TimesNewRomanPSMT"/>
          <w:b w:val="0"/>
          <w:lang w:eastAsia="en-US"/>
        </w:rPr>
        <w:t>Челночный бег 3*10 м. Выполняется в спортивном зале. Проводится с высокого старта,</w:t>
      </w:r>
    </w:p>
    <w:p w:rsidR="00372759" w:rsidRPr="00524B7A" w:rsidRDefault="00372759" w:rsidP="00A61EA6">
      <w:pPr>
        <w:autoSpaceDE w:val="0"/>
        <w:autoSpaceDN w:val="0"/>
        <w:adjustRightInd w:val="0"/>
        <w:jc w:val="both"/>
        <w:rPr>
          <w:rFonts w:eastAsia="TimesNewRomanPSMT"/>
          <w:b w:val="0"/>
          <w:lang w:eastAsia="en-US"/>
        </w:rPr>
      </w:pPr>
      <w:r w:rsidRPr="00524B7A">
        <w:rPr>
          <w:rFonts w:eastAsia="TimesNewRomanPSMT"/>
          <w:b w:val="0"/>
          <w:lang w:eastAsia="en-US"/>
        </w:rPr>
        <w:t xml:space="preserve">по команде «На старт! Внимание! Марш!» участник преодолевает </w:t>
      </w:r>
      <w:r>
        <w:rPr>
          <w:rFonts w:eastAsia="TimesNewRomanPSMT"/>
          <w:b w:val="0"/>
          <w:lang w:eastAsia="en-US"/>
        </w:rPr>
        <w:t>10</w:t>
      </w:r>
      <w:r w:rsidRPr="00524B7A">
        <w:rPr>
          <w:rFonts w:eastAsia="TimesNewRomanPSMT"/>
          <w:b w:val="0"/>
          <w:lang w:eastAsia="en-US"/>
        </w:rPr>
        <w:t xml:space="preserve"> метров, берет с</w:t>
      </w:r>
    </w:p>
    <w:p w:rsidR="00372759" w:rsidRPr="00524B7A" w:rsidRDefault="00372759" w:rsidP="00A61EA6">
      <w:pPr>
        <w:autoSpaceDE w:val="0"/>
        <w:autoSpaceDN w:val="0"/>
        <w:adjustRightInd w:val="0"/>
        <w:jc w:val="both"/>
        <w:rPr>
          <w:rFonts w:eastAsia="TimesNewRomanPSMT"/>
          <w:b w:val="0"/>
          <w:lang w:eastAsia="en-US"/>
        </w:rPr>
      </w:pPr>
      <w:r w:rsidRPr="00524B7A">
        <w:rPr>
          <w:rFonts w:eastAsia="TimesNewRomanPSMT"/>
          <w:b w:val="0"/>
          <w:lang w:eastAsia="en-US"/>
        </w:rPr>
        <w:t>собой кубик (разм. 5*5*10 см) переносит его на линию старта. Кубик бросать</w:t>
      </w:r>
      <w:r w:rsidR="00A61EA6">
        <w:rPr>
          <w:rFonts w:eastAsia="TimesNewRomanPSMT"/>
          <w:b w:val="0"/>
          <w:lang w:eastAsia="en-US"/>
        </w:rPr>
        <w:t xml:space="preserve"> </w:t>
      </w:r>
      <w:r w:rsidRPr="00524B7A">
        <w:rPr>
          <w:rFonts w:eastAsia="TimesNewRomanPSMT"/>
          <w:b w:val="0"/>
          <w:lang w:eastAsia="en-US"/>
        </w:rPr>
        <w:t>запрещается. Результат определяется с точностью до 0,1 сек. и оценивается по таблице</w:t>
      </w:r>
      <w:r w:rsidR="00A61EA6">
        <w:rPr>
          <w:rFonts w:eastAsia="TimesNewRomanPSMT"/>
          <w:b w:val="0"/>
          <w:lang w:eastAsia="en-US"/>
        </w:rPr>
        <w:t xml:space="preserve"> </w:t>
      </w:r>
      <w:r w:rsidRPr="00524B7A">
        <w:rPr>
          <w:rFonts w:eastAsia="TimesNewRomanPSMT"/>
          <w:b w:val="0"/>
          <w:lang w:eastAsia="en-US"/>
        </w:rPr>
        <w:t>контрольных нормативов.</w:t>
      </w:r>
    </w:p>
    <w:p w:rsidR="00372759" w:rsidRDefault="00372759" w:rsidP="00A61EA6">
      <w:pPr>
        <w:autoSpaceDE w:val="0"/>
        <w:autoSpaceDN w:val="0"/>
        <w:adjustRightInd w:val="0"/>
        <w:jc w:val="both"/>
        <w:rPr>
          <w:rFonts w:eastAsia="TimesNewRomanPSMT"/>
          <w:b w:val="0"/>
          <w:lang w:eastAsia="en-US"/>
        </w:rPr>
      </w:pPr>
    </w:p>
    <w:p w:rsidR="00372759" w:rsidRPr="00372759" w:rsidRDefault="00372759" w:rsidP="00A61EA6">
      <w:pPr>
        <w:autoSpaceDE w:val="0"/>
        <w:autoSpaceDN w:val="0"/>
        <w:adjustRightInd w:val="0"/>
        <w:jc w:val="both"/>
        <w:rPr>
          <w:rFonts w:eastAsia="TimesNewRomanPSMT"/>
          <w:b w:val="0"/>
          <w:lang w:eastAsia="en-US"/>
        </w:rPr>
      </w:pPr>
      <w:r w:rsidRPr="00372759">
        <w:rPr>
          <w:rFonts w:eastAsia="TimesNewRomanPSMT"/>
          <w:b w:val="0"/>
          <w:lang w:eastAsia="en-US"/>
        </w:rPr>
        <w:t>Прыжок в длину с места выполняется толчком обеих ног от контрольной линии, засчитывается лучший результат из трёх попыток, который оценивается по таблице</w:t>
      </w:r>
    </w:p>
    <w:p w:rsidR="00372759" w:rsidRDefault="00372759" w:rsidP="00A61EA6">
      <w:pPr>
        <w:autoSpaceDE w:val="0"/>
        <w:autoSpaceDN w:val="0"/>
        <w:adjustRightInd w:val="0"/>
        <w:jc w:val="both"/>
        <w:rPr>
          <w:rFonts w:eastAsia="TimesNewRomanPSMT"/>
          <w:b w:val="0"/>
          <w:lang w:eastAsia="en-US"/>
        </w:rPr>
      </w:pPr>
      <w:r w:rsidRPr="00524B7A">
        <w:rPr>
          <w:rFonts w:eastAsia="TimesNewRomanPSMT"/>
          <w:b w:val="0"/>
          <w:lang w:eastAsia="en-US"/>
        </w:rPr>
        <w:t>контрольных нормативов.</w:t>
      </w:r>
    </w:p>
    <w:p w:rsidR="00372759" w:rsidRDefault="00372759" w:rsidP="00A61EA6">
      <w:pPr>
        <w:autoSpaceDE w:val="0"/>
        <w:autoSpaceDN w:val="0"/>
        <w:adjustRightInd w:val="0"/>
        <w:jc w:val="both"/>
        <w:rPr>
          <w:rFonts w:eastAsia="TimesNewRomanPSMT"/>
          <w:b w:val="0"/>
          <w:lang w:eastAsia="en-US"/>
        </w:rPr>
      </w:pPr>
    </w:p>
    <w:p w:rsidR="00372759" w:rsidRDefault="00372759" w:rsidP="00A61EA6">
      <w:pPr>
        <w:autoSpaceDE w:val="0"/>
        <w:autoSpaceDN w:val="0"/>
        <w:adjustRightInd w:val="0"/>
        <w:jc w:val="both"/>
        <w:rPr>
          <w:rFonts w:eastAsia="TimesNewRomanPSMT"/>
          <w:b w:val="0"/>
          <w:lang w:eastAsia="en-US"/>
        </w:rPr>
      </w:pPr>
      <w:r w:rsidRPr="00524B7A">
        <w:rPr>
          <w:rFonts w:eastAsia="TimesNewRomanPSMT"/>
          <w:b w:val="0"/>
          <w:lang w:eastAsia="en-US"/>
        </w:rPr>
        <w:t>Сгибание, разги</w:t>
      </w:r>
      <w:r w:rsidR="00965F02">
        <w:rPr>
          <w:rFonts w:eastAsia="TimesNewRomanPSMT"/>
          <w:b w:val="0"/>
          <w:lang w:eastAsia="en-US"/>
        </w:rPr>
        <w:t>бание рук в упоре лежа</w:t>
      </w:r>
      <w:r w:rsidRPr="00524B7A">
        <w:rPr>
          <w:rFonts w:eastAsia="TimesNewRomanPSMT"/>
          <w:b w:val="0"/>
          <w:lang w:eastAsia="en-US"/>
        </w:rPr>
        <w:t xml:space="preserve"> </w:t>
      </w:r>
      <w:r w:rsidR="00965F02">
        <w:rPr>
          <w:rFonts w:eastAsia="TimesNewRomanPSMT"/>
          <w:b w:val="0"/>
          <w:lang w:eastAsia="en-US"/>
        </w:rPr>
        <w:t>И</w:t>
      </w:r>
      <w:r w:rsidRPr="00524B7A">
        <w:rPr>
          <w:rFonts w:eastAsia="TimesNewRomanPSMT"/>
          <w:b w:val="0"/>
          <w:lang w:eastAsia="en-US"/>
        </w:rPr>
        <w:t>.п. – упор лежа,</w:t>
      </w:r>
      <w:r>
        <w:rPr>
          <w:rFonts w:eastAsia="TimesNewRomanPSMT"/>
          <w:b w:val="0"/>
          <w:lang w:eastAsia="en-US"/>
        </w:rPr>
        <w:t xml:space="preserve"> руки сгибать до </w:t>
      </w:r>
      <w:r w:rsidRPr="00524B7A">
        <w:rPr>
          <w:rFonts w:eastAsia="TimesNewRomanPSMT"/>
          <w:b w:val="0"/>
          <w:lang w:eastAsia="en-US"/>
        </w:rPr>
        <w:t>прямого угла, разгибать полностью, туловище держать</w:t>
      </w:r>
      <w:r w:rsidR="00965F02">
        <w:rPr>
          <w:rFonts w:eastAsia="TimesNewRomanPSMT"/>
          <w:b w:val="0"/>
          <w:lang w:eastAsia="en-US"/>
        </w:rPr>
        <w:t xml:space="preserve"> </w:t>
      </w:r>
      <w:r w:rsidRPr="00524B7A">
        <w:rPr>
          <w:rFonts w:eastAsia="TimesNewRomanPSMT"/>
          <w:b w:val="0"/>
          <w:lang w:eastAsia="en-US"/>
        </w:rPr>
        <w:t>прямо. Количество правильных упражнений заносится в протокол и</w:t>
      </w:r>
      <w:r w:rsidR="00965F02">
        <w:rPr>
          <w:rFonts w:eastAsia="TimesNewRomanPSMT"/>
          <w:b w:val="0"/>
          <w:lang w:eastAsia="en-US"/>
        </w:rPr>
        <w:t xml:space="preserve"> </w:t>
      </w:r>
      <w:r w:rsidRPr="00524B7A">
        <w:rPr>
          <w:rFonts w:eastAsia="TimesNewRomanPSMT"/>
          <w:b w:val="0"/>
          <w:lang w:eastAsia="en-US"/>
        </w:rPr>
        <w:t>оценивается по таблице контрольных нормативов</w:t>
      </w:r>
      <w:r w:rsidR="007C2439">
        <w:rPr>
          <w:rFonts w:eastAsia="TimesNewRomanPSMT"/>
          <w:b w:val="0"/>
          <w:lang w:eastAsia="en-US"/>
        </w:rPr>
        <w:t>.</w:t>
      </w:r>
    </w:p>
    <w:p w:rsidR="00FD054D" w:rsidRDefault="00372759" w:rsidP="00FD054D">
      <w:pPr>
        <w:jc w:val="both"/>
        <w:rPr>
          <w:b w:val="0"/>
        </w:rPr>
      </w:pPr>
      <w:r>
        <w:rPr>
          <w:rFonts w:eastAsia="TimesNewRomanPSMT"/>
          <w:b w:val="0"/>
          <w:lang w:eastAsia="en-US"/>
        </w:rPr>
        <w:t>Контрольно-переводные нормативы по ОФП</w:t>
      </w:r>
      <w:r w:rsidR="00965F02">
        <w:rPr>
          <w:rFonts w:eastAsia="TimesNewRomanPSMT"/>
          <w:b w:val="0"/>
          <w:lang w:eastAsia="en-US"/>
        </w:rPr>
        <w:t xml:space="preserve"> и СФП для группы начальной подготовки 1 года обучения (НП-1)</w:t>
      </w:r>
      <w:r>
        <w:rPr>
          <w:rFonts w:eastAsia="TimesNewRomanPSMT"/>
          <w:b w:val="0"/>
          <w:lang w:eastAsia="en-US"/>
        </w:rPr>
        <w:t>:</w:t>
      </w:r>
    </w:p>
    <w:p w:rsidR="00965F02" w:rsidRPr="00965F02" w:rsidRDefault="001F016B" w:rsidP="00965F02">
      <w:pPr>
        <w:jc w:val="right"/>
        <w:rPr>
          <w:b w:val="0"/>
        </w:rPr>
      </w:pPr>
      <w:r>
        <w:rPr>
          <w:b w:val="0"/>
        </w:rPr>
        <w:t xml:space="preserve">   Таблица № 10</w:t>
      </w:r>
      <w:r w:rsidR="00FD054D">
        <w:rPr>
          <w:b w:val="0"/>
        </w:rPr>
        <w:t xml:space="preserve"> </w:t>
      </w:r>
    </w:p>
    <w:p w:rsidR="00965F02" w:rsidRDefault="00965F02" w:rsidP="00FD054D">
      <w:pPr>
        <w:autoSpaceDE w:val="0"/>
        <w:autoSpaceDN w:val="0"/>
        <w:adjustRightInd w:val="0"/>
        <w:rPr>
          <w:rFonts w:eastAsia="TimesNewRomanPSMT"/>
          <w:b w:val="0"/>
          <w:lang w:eastAsia="en-US"/>
        </w:rPr>
      </w:pPr>
    </w:p>
    <w:tbl>
      <w:tblPr>
        <w:tblStyle w:val="a6"/>
        <w:tblW w:w="0" w:type="auto"/>
        <w:tblLook w:val="04A0" w:firstRow="1" w:lastRow="0" w:firstColumn="1" w:lastColumn="0" w:noHBand="0" w:noVBand="1"/>
      </w:tblPr>
      <w:tblGrid>
        <w:gridCol w:w="534"/>
        <w:gridCol w:w="4536"/>
        <w:gridCol w:w="1417"/>
        <w:gridCol w:w="1418"/>
        <w:gridCol w:w="1701"/>
      </w:tblGrid>
      <w:tr w:rsidR="00965F02" w:rsidTr="00965F02">
        <w:tc>
          <w:tcPr>
            <w:tcW w:w="534" w:type="dxa"/>
            <w:vMerge w:val="restart"/>
          </w:tcPr>
          <w:p w:rsidR="00965F02" w:rsidRDefault="00965F02" w:rsidP="00FD054D">
            <w:pPr>
              <w:autoSpaceDE w:val="0"/>
              <w:autoSpaceDN w:val="0"/>
              <w:adjustRightInd w:val="0"/>
              <w:jc w:val="left"/>
              <w:rPr>
                <w:rFonts w:eastAsia="TimesNewRomanPSMT"/>
                <w:b w:val="0"/>
                <w:lang w:eastAsia="en-US"/>
              </w:rPr>
            </w:pPr>
            <w:r>
              <w:rPr>
                <w:rFonts w:eastAsia="TimesNewRomanPSMT"/>
                <w:b w:val="0"/>
                <w:lang w:eastAsia="en-US"/>
              </w:rPr>
              <w:t>№</w:t>
            </w:r>
          </w:p>
        </w:tc>
        <w:tc>
          <w:tcPr>
            <w:tcW w:w="4536" w:type="dxa"/>
            <w:vMerge w:val="restart"/>
          </w:tcPr>
          <w:p w:rsidR="00965F02" w:rsidRDefault="00965F02" w:rsidP="00FD054D">
            <w:pPr>
              <w:autoSpaceDE w:val="0"/>
              <w:autoSpaceDN w:val="0"/>
              <w:adjustRightInd w:val="0"/>
              <w:jc w:val="left"/>
              <w:rPr>
                <w:rFonts w:eastAsia="TimesNewRomanPSMT"/>
                <w:b w:val="0"/>
                <w:lang w:eastAsia="en-US"/>
              </w:rPr>
            </w:pPr>
            <w:r>
              <w:rPr>
                <w:rFonts w:eastAsia="TimesNewRomanPSMT"/>
                <w:b w:val="0"/>
                <w:lang w:eastAsia="en-US"/>
              </w:rPr>
              <w:t xml:space="preserve">Контрольные упражнения </w:t>
            </w:r>
          </w:p>
        </w:tc>
        <w:tc>
          <w:tcPr>
            <w:tcW w:w="4536" w:type="dxa"/>
            <w:gridSpan w:val="3"/>
          </w:tcPr>
          <w:p w:rsidR="00965F02" w:rsidRDefault="00965F02" w:rsidP="00965F02">
            <w:pPr>
              <w:autoSpaceDE w:val="0"/>
              <w:autoSpaceDN w:val="0"/>
              <w:adjustRightInd w:val="0"/>
              <w:rPr>
                <w:rFonts w:eastAsia="TimesNewRomanPSMT"/>
                <w:b w:val="0"/>
                <w:lang w:eastAsia="en-US"/>
              </w:rPr>
            </w:pPr>
            <w:r>
              <w:rPr>
                <w:rFonts w:eastAsia="TimesNewRomanPSMT"/>
                <w:b w:val="0"/>
                <w:lang w:eastAsia="en-US"/>
              </w:rPr>
              <w:t>ОФП</w:t>
            </w:r>
          </w:p>
        </w:tc>
      </w:tr>
      <w:tr w:rsidR="00965F02" w:rsidTr="00965F02">
        <w:tc>
          <w:tcPr>
            <w:tcW w:w="534" w:type="dxa"/>
            <w:vMerge/>
          </w:tcPr>
          <w:p w:rsidR="00965F02" w:rsidRDefault="00965F02" w:rsidP="00FD054D">
            <w:pPr>
              <w:autoSpaceDE w:val="0"/>
              <w:autoSpaceDN w:val="0"/>
              <w:adjustRightInd w:val="0"/>
              <w:jc w:val="left"/>
              <w:rPr>
                <w:rFonts w:eastAsia="TimesNewRomanPSMT"/>
                <w:b w:val="0"/>
                <w:lang w:eastAsia="en-US"/>
              </w:rPr>
            </w:pPr>
          </w:p>
        </w:tc>
        <w:tc>
          <w:tcPr>
            <w:tcW w:w="4536" w:type="dxa"/>
            <w:vMerge/>
          </w:tcPr>
          <w:p w:rsidR="00965F02" w:rsidRDefault="00965F02" w:rsidP="00FD054D">
            <w:pPr>
              <w:autoSpaceDE w:val="0"/>
              <w:autoSpaceDN w:val="0"/>
              <w:adjustRightInd w:val="0"/>
              <w:jc w:val="left"/>
              <w:rPr>
                <w:rFonts w:eastAsia="TimesNewRomanPSMT"/>
                <w:b w:val="0"/>
                <w:lang w:eastAsia="en-US"/>
              </w:rPr>
            </w:pPr>
          </w:p>
        </w:tc>
        <w:tc>
          <w:tcPr>
            <w:tcW w:w="1417" w:type="dxa"/>
          </w:tcPr>
          <w:p w:rsidR="00965F02" w:rsidRDefault="00965F02" w:rsidP="007C2439">
            <w:pPr>
              <w:autoSpaceDE w:val="0"/>
              <w:autoSpaceDN w:val="0"/>
              <w:adjustRightInd w:val="0"/>
              <w:rPr>
                <w:rFonts w:eastAsia="TimesNewRomanPSMT"/>
                <w:b w:val="0"/>
                <w:lang w:eastAsia="en-US"/>
              </w:rPr>
            </w:pPr>
            <w:r>
              <w:rPr>
                <w:rFonts w:eastAsia="TimesNewRomanPSMT"/>
                <w:b w:val="0"/>
                <w:lang w:eastAsia="en-US"/>
              </w:rPr>
              <w:t>5</w:t>
            </w:r>
          </w:p>
        </w:tc>
        <w:tc>
          <w:tcPr>
            <w:tcW w:w="1418" w:type="dxa"/>
          </w:tcPr>
          <w:p w:rsidR="00965F02" w:rsidRDefault="00965F02" w:rsidP="007C2439">
            <w:pPr>
              <w:autoSpaceDE w:val="0"/>
              <w:autoSpaceDN w:val="0"/>
              <w:adjustRightInd w:val="0"/>
              <w:rPr>
                <w:rFonts w:eastAsia="TimesNewRomanPSMT"/>
                <w:b w:val="0"/>
                <w:lang w:eastAsia="en-US"/>
              </w:rPr>
            </w:pPr>
            <w:r>
              <w:rPr>
                <w:rFonts w:eastAsia="TimesNewRomanPSMT"/>
                <w:b w:val="0"/>
                <w:lang w:eastAsia="en-US"/>
              </w:rPr>
              <w:t>4</w:t>
            </w:r>
          </w:p>
        </w:tc>
        <w:tc>
          <w:tcPr>
            <w:tcW w:w="1701" w:type="dxa"/>
          </w:tcPr>
          <w:p w:rsidR="00965F02" w:rsidRDefault="00965F02" w:rsidP="007C2439">
            <w:pPr>
              <w:autoSpaceDE w:val="0"/>
              <w:autoSpaceDN w:val="0"/>
              <w:adjustRightInd w:val="0"/>
              <w:rPr>
                <w:rFonts w:eastAsia="TimesNewRomanPSMT"/>
                <w:b w:val="0"/>
                <w:lang w:eastAsia="en-US"/>
              </w:rPr>
            </w:pPr>
            <w:r>
              <w:rPr>
                <w:rFonts w:eastAsia="TimesNewRomanPSMT"/>
                <w:b w:val="0"/>
                <w:lang w:eastAsia="en-US"/>
              </w:rPr>
              <w:t>3</w:t>
            </w:r>
          </w:p>
        </w:tc>
      </w:tr>
      <w:tr w:rsidR="00965F02" w:rsidTr="00965F02">
        <w:tc>
          <w:tcPr>
            <w:tcW w:w="534" w:type="dxa"/>
          </w:tcPr>
          <w:p w:rsidR="00965F02" w:rsidRDefault="00965F02" w:rsidP="00FD054D">
            <w:pPr>
              <w:autoSpaceDE w:val="0"/>
              <w:autoSpaceDN w:val="0"/>
              <w:adjustRightInd w:val="0"/>
              <w:jc w:val="left"/>
              <w:rPr>
                <w:rFonts w:eastAsia="TimesNewRomanPSMT"/>
                <w:b w:val="0"/>
                <w:lang w:eastAsia="en-US"/>
              </w:rPr>
            </w:pPr>
            <w:r>
              <w:rPr>
                <w:rFonts w:eastAsia="TimesNewRomanPSMT"/>
                <w:b w:val="0"/>
                <w:lang w:eastAsia="en-US"/>
              </w:rPr>
              <w:t>1</w:t>
            </w:r>
          </w:p>
        </w:tc>
        <w:tc>
          <w:tcPr>
            <w:tcW w:w="4536" w:type="dxa"/>
          </w:tcPr>
          <w:p w:rsidR="00965F02" w:rsidRDefault="00965F02" w:rsidP="00FD054D">
            <w:pPr>
              <w:autoSpaceDE w:val="0"/>
              <w:autoSpaceDN w:val="0"/>
              <w:adjustRightInd w:val="0"/>
              <w:jc w:val="left"/>
              <w:rPr>
                <w:rFonts w:eastAsia="TimesNewRomanPSMT"/>
                <w:b w:val="0"/>
                <w:lang w:eastAsia="en-US"/>
              </w:rPr>
            </w:pPr>
            <w:r>
              <w:rPr>
                <w:rFonts w:eastAsia="TimesNewRomanPSMT"/>
                <w:b w:val="0"/>
                <w:lang w:eastAsia="en-US"/>
              </w:rPr>
              <w:t xml:space="preserve">Челночный бег </w:t>
            </w:r>
          </w:p>
        </w:tc>
        <w:tc>
          <w:tcPr>
            <w:tcW w:w="1417" w:type="dxa"/>
          </w:tcPr>
          <w:p w:rsidR="00965F02" w:rsidRDefault="00965F02" w:rsidP="007C2439">
            <w:pPr>
              <w:autoSpaceDE w:val="0"/>
              <w:autoSpaceDN w:val="0"/>
              <w:adjustRightInd w:val="0"/>
              <w:rPr>
                <w:rFonts w:eastAsia="TimesNewRomanPSMT"/>
                <w:b w:val="0"/>
                <w:lang w:eastAsia="en-US"/>
              </w:rPr>
            </w:pPr>
            <w:r>
              <w:rPr>
                <w:rFonts w:eastAsia="TimesNewRomanPSMT"/>
                <w:b w:val="0"/>
                <w:lang w:eastAsia="en-US"/>
              </w:rPr>
              <w:t>13,5</w:t>
            </w:r>
          </w:p>
        </w:tc>
        <w:tc>
          <w:tcPr>
            <w:tcW w:w="1418" w:type="dxa"/>
          </w:tcPr>
          <w:p w:rsidR="00965F02" w:rsidRDefault="00965F02" w:rsidP="007C2439">
            <w:pPr>
              <w:autoSpaceDE w:val="0"/>
              <w:autoSpaceDN w:val="0"/>
              <w:adjustRightInd w:val="0"/>
              <w:rPr>
                <w:rFonts w:eastAsia="TimesNewRomanPSMT"/>
                <w:b w:val="0"/>
                <w:lang w:eastAsia="en-US"/>
              </w:rPr>
            </w:pPr>
            <w:r>
              <w:rPr>
                <w:rFonts w:eastAsia="TimesNewRomanPSMT"/>
                <w:b w:val="0"/>
                <w:lang w:eastAsia="en-US"/>
              </w:rPr>
              <w:t>13,8</w:t>
            </w:r>
          </w:p>
        </w:tc>
        <w:tc>
          <w:tcPr>
            <w:tcW w:w="1701" w:type="dxa"/>
          </w:tcPr>
          <w:p w:rsidR="00965F02" w:rsidRDefault="00965F02" w:rsidP="007C2439">
            <w:pPr>
              <w:autoSpaceDE w:val="0"/>
              <w:autoSpaceDN w:val="0"/>
              <w:adjustRightInd w:val="0"/>
              <w:rPr>
                <w:rFonts w:eastAsia="TimesNewRomanPSMT"/>
                <w:b w:val="0"/>
                <w:lang w:eastAsia="en-US"/>
              </w:rPr>
            </w:pPr>
            <w:r>
              <w:rPr>
                <w:rFonts w:eastAsia="TimesNewRomanPSMT"/>
                <w:b w:val="0"/>
                <w:lang w:eastAsia="en-US"/>
              </w:rPr>
              <w:t>14.0</w:t>
            </w:r>
          </w:p>
        </w:tc>
      </w:tr>
      <w:tr w:rsidR="00FD5890" w:rsidTr="00965F02">
        <w:tc>
          <w:tcPr>
            <w:tcW w:w="534" w:type="dxa"/>
          </w:tcPr>
          <w:p w:rsidR="00FD5890" w:rsidRDefault="00FD5890" w:rsidP="00FD054D">
            <w:pPr>
              <w:autoSpaceDE w:val="0"/>
              <w:autoSpaceDN w:val="0"/>
              <w:adjustRightInd w:val="0"/>
              <w:jc w:val="left"/>
              <w:rPr>
                <w:rFonts w:eastAsia="TimesNewRomanPSMT"/>
                <w:b w:val="0"/>
                <w:lang w:eastAsia="en-US"/>
              </w:rPr>
            </w:pPr>
            <w:r>
              <w:rPr>
                <w:rFonts w:eastAsia="TimesNewRomanPSMT"/>
                <w:b w:val="0"/>
                <w:lang w:eastAsia="en-US"/>
              </w:rPr>
              <w:t>2</w:t>
            </w:r>
          </w:p>
        </w:tc>
        <w:tc>
          <w:tcPr>
            <w:tcW w:w="4536" w:type="dxa"/>
          </w:tcPr>
          <w:p w:rsidR="00FD5890" w:rsidRDefault="00FD5890" w:rsidP="00FD054D">
            <w:pPr>
              <w:autoSpaceDE w:val="0"/>
              <w:autoSpaceDN w:val="0"/>
              <w:adjustRightInd w:val="0"/>
              <w:jc w:val="left"/>
              <w:rPr>
                <w:rFonts w:eastAsia="TimesNewRomanPSMT"/>
                <w:b w:val="0"/>
                <w:lang w:eastAsia="en-US"/>
              </w:rPr>
            </w:pPr>
            <w:r>
              <w:rPr>
                <w:rFonts w:eastAsia="TimesNewRomanPSMT"/>
                <w:b w:val="0"/>
                <w:lang w:eastAsia="en-US"/>
              </w:rPr>
              <w:t>Бег 20 м с высокого старта</w:t>
            </w:r>
          </w:p>
        </w:tc>
        <w:tc>
          <w:tcPr>
            <w:tcW w:w="1417" w:type="dxa"/>
          </w:tcPr>
          <w:p w:rsidR="00FD5890" w:rsidRDefault="00FD5890" w:rsidP="007C2439">
            <w:pPr>
              <w:autoSpaceDE w:val="0"/>
              <w:autoSpaceDN w:val="0"/>
              <w:adjustRightInd w:val="0"/>
              <w:rPr>
                <w:rFonts w:eastAsia="TimesNewRomanPSMT"/>
                <w:b w:val="0"/>
                <w:lang w:eastAsia="en-US"/>
              </w:rPr>
            </w:pPr>
            <w:r>
              <w:rPr>
                <w:rFonts w:eastAsia="TimesNewRomanPSMT"/>
                <w:b w:val="0"/>
                <w:lang w:eastAsia="en-US"/>
              </w:rPr>
              <w:t>5,00</w:t>
            </w:r>
          </w:p>
        </w:tc>
        <w:tc>
          <w:tcPr>
            <w:tcW w:w="1418" w:type="dxa"/>
          </w:tcPr>
          <w:p w:rsidR="00FD5890" w:rsidRDefault="00FD5890" w:rsidP="007C2439">
            <w:pPr>
              <w:autoSpaceDE w:val="0"/>
              <w:autoSpaceDN w:val="0"/>
              <w:adjustRightInd w:val="0"/>
              <w:rPr>
                <w:rFonts w:eastAsia="TimesNewRomanPSMT"/>
                <w:b w:val="0"/>
                <w:lang w:eastAsia="en-US"/>
              </w:rPr>
            </w:pPr>
            <w:r>
              <w:rPr>
                <w:rFonts w:eastAsia="TimesNewRomanPSMT"/>
                <w:b w:val="0"/>
                <w:lang w:eastAsia="en-US"/>
              </w:rPr>
              <w:t>5,03</w:t>
            </w:r>
          </w:p>
        </w:tc>
        <w:tc>
          <w:tcPr>
            <w:tcW w:w="1701" w:type="dxa"/>
          </w:tcPr>
          <w:p w:rsidR="00FD5890" w:rsidRDefault="00FD5890" w:rsidP="007C2439">
            <w:pPr>
              <w:autoSpaceDE w:val="0"/>
              <w:autoSpaceDN w:val="0"/>
              <w:adjustRightInd w:val="0"/>
              <w:rPr>
                <w:rFonts w:eastAsia="TimesNewRomanPSMT"/>
                <w:b w:val="0"/>
                <w:lang w:eastAsia="en-US"/>
              </w:rPr>
            </w:pPr>
            <w:r>
              <w:rPr>
                <w:rFonts w:eastAsia="TimesNewRomanPSMT"/>
                <w:b w:val="0"/>
                <w:lang w:eastAsia="en-US"/>
              </w:rPr>
              <w:t>5,08</w:t>
            </w:r>
          </w:p>
        </w:tc>
      </w:tr>
      <w:tr w:rsidR="00965F02" w:rsidTr="00965F02">
        <w:tc>
          <w:tcPr>
            <w:tcW w:w="534" w:type="dxa"/>
          </w:tcPr>
          <w:p w:rsidR="00965F02" w:rsidRDefault="00FD5890" w:rsidP="00FD054D">
            <w:pPr>
              <w:autoSpaceDE w:val="0"/>
              <w:autoSpaceDN w:val="0"/>
              <w:adjustRightInd w:val="0"/>
              <w:jc w:val="left"/>
              <w:rPr>
                <w:rFonts w:eastAsia="TimesNewRomanPSMT"/>
                <w:b w:val="0"/>
                <w:lang w:eastAsia="en-US"/>
              </w:rPr>
            </w:pPr>
            <w:r>
              <w:rPr>
                <w:rFonts w:eastAsia="TimesNewRomanPSMT"/>
                <w:b w:val="0"/>
                <w:lang w:eastAsia="en-US"/>
              </w:rPr>
              <w:t>3</w:t>
            </w:r>
          </w:p>
        </w:tc>
        <w:tc>
          <w:tcPr>
            <w:tcW w:w="4536" w:type="dxa"/>
          </w:tcPr>
          <w:p w:rsidR="00965F02" w:rsidRDefault="00965F02" w:rsidP="00FD054D">
            <w:pPr>
              <w:autoSpaceDE w:val="0"/>
              <w:autoSpaceDN w:val="0"/>
              <w:adjustRightInd w:val="0"/>
              <w:jc w:val="left"/>
              <w:rPr>
                <w:rFonts w:eastAsia="TimesNewRomanPSMT"/>
                <w:b w:val="0"/>
                <w:lang w:eastAsia="en-US"/>
              </w:rPr>
            </w:pPr>
            <w:r>
              <w:rPr>
                <w:rFonts w:eastAsia="TimesNewRomanPSMT"/>
                <w:b w:val="0"/>
                <w:lang w:eastAsia="en-US"/>
              </w:rPr>
              <w:t>Прыжок в длину с мета  толчком с двух ног</w:t>
            </w:r>
          </w:p>
        </w:tc>
        <w:tc>
          <w:tcPr>
            <w:tcW w:w="1417" w:type="dxa"/>
          </w:tcPr>
          <w:p w:rsidR="00965F02" w:rsidRDefault="00965F02" w:rsidP="007C2439">
            <w:pPr>
              <w:autoSpaceDE w:val="0"/>
              <w:autoSpaceDN w:val="0"/>
              <w:adjustRightInd w:val="0"/>
              <w:rPr>
                <w:rFonts w:eastAsia="TimesNewRomanPSMT"/>
                <w:b w:val="0"/>
                <w:lang w:eastAsia="en-US"/>
              </w:rPr>
            </w:pPr>
            <w:r>
              <w:rPr>
                <w:rFonts w:eastAsia="TimesNewRomanPSMT"/>
                <w:b w:val="0"/>
                <w:lang w:eastAsia="en-US"/>
              </w:rPr>
              <w:t>130</w:t>
            </w:r>
          </w:p>
        </w:tc>
        <w:tc>
          <w:tcPr>
            <w:tcW w:w="1418" w:type="dxa"/>
          </w:tcPr>
          <w:p w:rsidR="00965F02" w:rsidRDefault="00965F02" w:rsidP="007C2439">
            <w:pPr>
              <w:autoSpaceDE w:val="0"/>
              <w:autoSpaceDN w:val="0"/>
              <w:adjustRightInd w:val="0"/>
              <w:rPr>
                <w:rFonts w:eastAsia="TimesNewRomanPSMT"/>
                <w:b w:val="0"/>
                <w:lang w:eastAsia="en-US"/>
              </w:rPr>
            </w:pPr>
            <w:r>
              <w:rPr>
                <w:rFonts w:eastAsia="TimesNewRomanPSMT"/>
                <w:b w:val="0"/>
                <w:lang w:eastAsia="en-US"/>
              </w:rPr>
              <w:t>125</w:t>
            </w:r>
          </w:p>
        </w:tc>
        <w:tc>
          <w:tcPr>
            <w:tcW w:w="1701" w:type="dxa"/>
          </w:tcPr>
          <w:p w:rsidR="00965F02" w:rsidRDefault="00965F02" w:rsidP="007C2439">
            <w:pPr>
              <w:autoSpaceDE w:val="0"/>
              <w:autoSpaceDN w:val="0"/>
              <w:adjustRightInd w:val="0"/>
              <w:rPr>
                <w:rFonts w:eastAsia="TimesNewRomanPSMT"/>
                <w:b w:val="0"/>
                <w:lang w:eastAsia="en-US"/>
              </w:rPr>
            </w:pPr>
            <w:r>
              <w:rPr>
                <w:rFonts w:eastAsia="TimesNewRomanPSMT"/>
                <w:b w:val="0"/>
                <w:lang w:eastAsia="en-US"/>
              </w:rPr>
              <w:t>115</w:t>
            </w:r>
          </w:p>
        </w:tc>
      </w:tr>
      <w:tr w:rsidR="00965F02" w:rsidTr="00965F02">
        <w:tc>
          <w:tcPr>
            <w:tcW w:w="534" w:type="dxa"/>
          </w:tcPr>
          <w:p w:rsidR="00965F02" w:rsidRDefault="00FD5890" w:rsidP="00FD054D">
            <w:pPr>
              <w:autoSpaceDE w:val="0"/>
              <w:autoSpaceDN w:val="0"/>
              <w:adjustRightInd w:val="0"/>
              <w:jc w:val="left"/>
              <w:rPr>
                <w:rFonts w:eastAsia="TimesNewRomanPSMT"/>
                <w:b w:val="0"/>
                <w:lang w:eastAsia="en-US"/>
              </w:rPr>
            </w:pPr>
            <w:r>
              <w:rPr>
                <w:rFonts w:eastAsia="TimesNewRomanPSMT"/>
                <w:b w:val="0"/>
                <w:lang w:eastAsia="en-US"/>
              </w:rPr>
              <w:t>4</w:t>
            </w:r>
          </w:p>
        </w:tc>
        <w:tc>
          <w:tcPr>
            <w:tcW w:w="4536" w:type="dxa"/>
          </w:tcPr>
          <w:p w:rsidR="00965F02" w:rsidRDefault="00965F02" w:rsidP="00FD054D">
            <w:pPr>
              <w:autoSpaceDE w:val="0"/>
              <w:autoSpaceDN w:val="0"/>
              <w:adjustRightInd w:val="0"/>
              <w:jc w:val="left"/>
              <w:rPr>
                <w:rFonts w:eastAsia="TimesNewRomanPSMT"/>
                <w:b w:val="0"/>
                <w:lang w:eastAsia="en-US"/>
              </w:rPr>
            </w:pPr>
            <w:r>
              <w:rPr>
                <w:rFonts w:eastAsia="TimesNewRomanPSMT"/>
                <w:b w:val="0"/>
                <w:lang w:eastAsia="en-US"/>
              </w:rPr>
              <w:t>Сгибание, разгибание рук в упоре лежа</w:t>
            </w:r>
          </w:p>
        </w:tc>
        <w:tc>
          <w:tcPr>
            <w:tcW w:w="1417" w:type="dxa"/>
          </w:tcPr>
          <w:p w:rsidR="00965F02" w:rsidRDefault="00965F02" w:rsidP="007C2439">
            <w:pPr>
              <w:autoSpaceDE w:val="0"/>
              <w:autoSpaceDN w:val="0"/>
              <w:adjustRightInd w:val="0"/>
              <w:rPr>
                <w:rFonts w:eastAsia="TimesNewRomanPSMT"/>
                <w:b w:val="0"/>
                <w:lang w:eastAsia="en-US"/>
              </w:rPr>
            </w:pPr>
            <w:r>
              <w:rPr>
                <w:rFonts w:eastAsia="TimesNewRomanPSMT"/>
                <w:b w:val="0"/>
                <w:lang w:eastAsia="en-US"/>
              </w:rPr>
              <w:t>15</w:t>
            </w:r>
          </w:p>
        </w:tc>
        <w:tc>
          <w:tcPr>
            <w:tcW w:w="1418" w:type="dxa"/>
          </w:tcPr>
          <w:p w:rsidR="00965F02" w:rsidRDefault="00965F02" w:rsidP="007C2439">
            <w:pPr>
              <w:autoSpaceDE w:val="0"/>
              <w:autoSpaceDN w:val="0"/>
              <w:adjustRightInd w:val="0"/>
              <w:rPr>
                <w:rFonts w:eastAsia="TimesNewRomanPSMT"/>
                <w:b w:val="0"/>
                <w:lang w:eastAsia="en-US"/>
              </w:rPr>
            </w:pPr>
            <w:r>
              <w:rPr>
                <w:rFonts w:eastAsia="TimesNewRomanPSMT"/>
                <w:b w:val="0"/>
                <w:lang w:eastAsia="en-US"/>
              </w:rPr>
              <w:t>13</w:t>
            </w:r>
          </w:p>
        </w:tc>
        <w:tc>
          <w:tcPr>
            <w:tcW w:w="1701" w:type="dxa"/>
          </w:tcPr>
          <w:p w:rsidR="00965F02" w:rsidRDefault="00965F02" w:rsidP="007C2439">
            <w:pPr>
              <w:autoSpaceDE w:val="0"/>
              <w:autoSpaceDN w:val="0"/>
              <w:adjustRightInd w:val="0"/>
              <w:rPr>
                <w:rFonts w:eastAsia="TimesNewRomanPSMT"/>
                <w:b w:val="0"/>
                <w:lang w:eastAsia="en-US"/>
              </w:rPr>
            </w:pPr>
            <w:r>
              <w:rPr>
                <w:rFonts w:eastAsia="TimesNewRomanPSMT"/>
                <w:b w:val="0"/>
                <w:lang w:eastAsia="en-US"/>
              </w:rPr>
              <w:t>8</w:t>
            </w:r>
          </w:p>
        </w:tc>
      </w:tr>
      <w:tr w:rsidR="00965F02" w:rsidTr="00965F02">
        <w:tc>
          <w:tcPr>
            <w:tcW w:w="534" w:type="dxa"/>
          </w:tcPr>
          <w:p w:rsidR="00965F02" w:rsidRDefault="00FD5890" w:rsidP="00FD054D">
            <w:pPr>
              <w:autoSpaceDE w:val="0"/>
              <w:autoSpaceDN w:val="0"/>
              <w:adjustRightInd w:val="0"/>
              <w:jc w:val="left"/>
              <w:rPr>
                <w:rFonts w:eastAsia="TimesNewRomanPSMT"/>
                <w:b w:val="0"/>
                <w:lang w:eastAsia="en-US"/>
              </w:rPr>
            </w:pPr>
            <w:r>
              <w:rPr>
                <w:rFonts w:eastAsia="TimesNewRomanPSMT"/>
                <w:b w:val="0"/>
                <w:lang w:eastAsia="en-US"/>
              </w:rPr>
              <w:t>5</w:t>
            </w:r>
          </w:p>
        </w:tc>
        <w:tc>
          <w:tcPr>
            <w:tcW w:w="4536" w:type="dxa"/>
          </w:tcPr>
          <w:p w:rsidR="00965F02" w:rsidRDefault="00965F02" w:rsidP="00FD054D">
            <w:pPr>
              <w:autoSpaceDE w:val="0"/>
              <w:autoSpaceDN w:val="0"/>
              <w:adjustRightInd w:val="0"/>
              <w:jc w:val="left"/>
              <w:rPr>
                <w:rFonts w:eastAsia="TimesNewRomanPSMT"/>
                <w:b w:val="0"/>
                <w:lang w:eastAsia="en-US"/>
              </w:rPr>
            </w:pPr>
            <w:r>
              <w:rPr>
                <w:rFonts w:eastAsia="TimesNewRomanPSMT"/>
                <w:b w:val="0"/>
                <w:lang w:eastAsia="en-US"/>
              </w:rPr>
              <w:t>Бег 20 м спиной вперед</w:t>
            </w:r>
          </w:p>
        </w:tc>
        <w:tc>
          <w:tcPr>
            <w:tcW w:w="1417" w:type="dxa"/>
          </w:tcPr>
          <w:p w:rsidR="00965F02" w:rsidRDefault="00965F02" w:rsidP="007C2439">
            <w:pPr>
              <w:autoSpaceDE w:val="0"/>
              <w:autoSpaceDN w:val="0"/>
              <w:adjustRightInd w:val="0"/>
              <w:rPr>
                <w:rFonts w:eastAsia="TimesNewRomanPSMT"/>
                <w:b w:val="0"/>
                <w:lang w:eastAsia="en-US"/>
              </w:rPr>
            </w:pPr>
            <w:r>
              <w:rPr>
                <w:rFonts w:eastAsia="TimesNewRomanPSMT"/>
                <w:b w:val="0"/>
                <w:lang w:eastAsia="en-US"/>
              </w:rPr>
              <w:t>10,0</w:t>
            </w:r>
          </w:p>
        </w:tc>
        <w:tc>
          <w:tcPr>
            <w:tcW w:w="1418" w:type="dxa"/>
          </w:tcPr>
          <w:p w:rsidR="00965F02" w:rsidRDefault="00965F02" w:rsidP="007C2439">
            <w:pPr>
              <w:autoSpaceDE w:val="0"/>
              <w:autoSpaceDN w:val="0"/>
              <w:adjustRightInd w:val="0"/>
              <w:rPr>
                <w:rFonts w:eastAsia="TimesNewRomanPSMT"/>
                <w:b w:val="0"/>
                <w:lang w:eastAsia="en-US"/>
              </w:rPr>
            </w:pPr>
            <w:r>
              <w:rPr>
                <w:rFonts w:eastAsia="TimesNewRomanPSMT"/>
                <w:b w:val="0"/>
                <w:lang w:eastAsia="en-US"/>
              </w:rPr>
              <w:t>10,4</w:t>
            </w:r>
          </w:p>
        </w:tc>
        <w:tc>
          <w:tcPr>
            <w:tcW w:w="1701" w:type="dxa"/>
          </w:tcPr>
          <w:p w:rsidR="00965F02" w:rsidRDefault="00965F02" w:rsidP="007C2439">
            <w:pPr>
              <w:autoSpaceDE w:val="0"/>
              <w:autoSpaceDN w:val="0"/>
              <w:adjustRightInd w:val="0"/>
              <w:rPr>
                <w:rFonts w:eastAsia="TimesNewRomanPSMT"/>
                <w:b w:val="0"/>
                <w:lang w:eastAsia="en-US"/>
              </w:rPr>
            </w:pPr>
            <w:r>
              <w:rPr>
                <w:rFonts w:eastAsia="TimesNewRomanPSMT"/>
                <w:b w:val="0"/>
                <w:lang w:eastAsia="en-US"/>
              </w:rPr>
              <w:t>10,6</w:t>
            </w:r>
          </w:p>
        </w:tc>
      </w:tr>
      <w:tr w:rsidR="00965F02" w:rsidTr="00965F02">
        <w:tc>
          <w:tcPr>
            <w:tcW w:w="534" w:type="dxa"/>
          </w:tcPr>
          <w:p w:rsidR="00965F02" w:rsidRDefault="00FD5890" w:rsidP="00FD054D">
            <w:pPr>
              <w:autoSpaceDE w:val="0"/>
              <w:autoSpaceDN w:val="0"/>
              <w:adjustRightInd w:val="0"/>
              <w:jc w:val="left"/>
              <w:rPr>
                <w:rFonts w:eastAsia="TimesNewRomanPSMT"/>
                <w:b w:val="0"/>
                <w:lang w:eastAsia="en-US"/>
              </w:rPr>
            </w:pPr>
            <w:r>
              <w:rPr>
                <w:rFonts w:eastAsia="TimesNewRomanPSMT"/>
                <w:b w:val="0"/>
                <w:lang w:eastAsia="en-US"/>
              </w:rPr>
              <w:t>6</w:t>
            </w:r>
          </w:p>
        </w:tc>
        <w:tc>
          <w:tcPr>
            <w:tcW w:w="4536" w:type="dxa"/>
          </w:tcPr>
          <w:p w:rsidR="00965F02" w:rsidRDefault="00965F02" w:rsidP="00FD054D">
            <w:pPr>
              <w:autoSpaceDE w:val="0"/>
              <w:autoSpaceDN w:val="0"/>
              <w:adjustRightInd w:val="0"/>
              <w:jc w:val="left"/>
              <w:rPr>
                <w:rFonts w:eastAsia="TimesNewRomanPSMT"/>
                <w:b w:val="0"/>
                <w:lang w:eastAsia="en-US"/>
              </w:rPr>
            </w:pPr>
            <w:r>
              <w:rPr>
                <w:rFonts w:eastAsia="TimesNewRomanPSMT"/>
                <w:b w:val="0"/>
                <w:lang w:eastAsia="en-US"/>
              </w:rPr>
              <w:t>Комплексный тест на ловкость (с)</w:t>
            </w:r>
          </w:p>
        </w:tc>
        <w:tc>
          <w:tcPr>
            <w:tcW w:w="1417" w:type="dxa"/>
          </w:tcPr>
          <w:p w:rsidR="00965F02" w:rsidRDefault="00FD5890" w:rsidP="007C2439">
            <w:pPr>
              <w:autoSpaceDE w:val="0"/>
              <w:autoSpaceDN w:val="0"/>
              <w:adjustRightInd w:val="0"/>
              <w:rPr>
                <w:rFonts w:eastAsia="TimesNewRomanPSMT"/>
                <w:b w:val="0"/>
                <w:lang w:eastAsia="en-US"/>
              </w:rPr>
            </w:pPr>
            <w:r>
              <w:rPr>
                <w:rFonts w:eastAsia="TimesNewRomanPSMT"/>
                <w:b w:val="0"/>
                <w:lang w:eastAsia="en-US"/>
              </w:rPr>
              <w:t>19,0</w:t>
            </w:r>
          </w:p>
        </w:tc>
        <w:tc>
          <w:tcPr>
            <w:tcW w:w="1418" w:type="dxa"/>
          </w:tcPr>
          <w:p w:rsidR="00965F02" w:rsidRDefault="00FD5890" w:rsidP="007C2439">
            <w:pPr>
              <w:autoSpaceDE w:val="0"/>
              <w:autoSpaceDN w:val="0"/>
              <w:adjustRightInd w:val="0"/>
              <w:rPr>
                <w:rFonts w:eastAsia="TimesNewRomanPSMT"/>
                <w:b w:val="0"/>
                <w:lang w:eastAsia="en-US"/>
              </w:rPr>
            </w:pPr>
            <w:r>
              <w:rPr>
                <w:rFonts w:eastAsia="TimesNewRomanPSMT"/>
                <w:b w:val="0"/>
                <w:lang w:eastAsia="en-US"/>
              </w:rPr>
              <w:t>20,0</w:t>
            </w:r>
          </w:p>
        </w:tc>
        <w:tc>
          <w:tcPr>
            <w:tcW w:w="1701" w:type="dxa"/>
          </w:tcPr>
          <w:p w:rsidR="00965F02" w:rsidRDefault="00FD5890" w:rsidP="007C2439">
            <w:pPr>
              <w:autoSpaceDE w:val="0"/>
              <w:autoSpaceDN w:val="0"/>
              <w:adjustRightInd w:val="0"/>
              <w:rPr>
                <w:rFonts w:eastAsia="TimesNewRomanPSMT"/>
                <w:b w:val="0"/>
                <w:lang w:eastAsia="en-US"/>
              </w:rPr>
            </w:pPr>
            <w:r>
              <w:rPr>
                <w:rFonts w:eastAsia="TimesNewRomanPSMT"/>
                <w:b w:val="0"/>
                <w:lang w:eastAsia="en-US"/>
              </w:rPr>
              <w:t>21,0</w:t>
            </w:r>
          </w:p>
        </w:tc>
      </w:tr>
    </w:tbl>
    <w:p w:rsidR="00FD054D" w:rsidRPr="00550C5A" w:rsidRDefault="00FD054D" w:rsidP="00FD054D">
      <w:pPr>
        <w:jc w:val="left"/>
        <w:rPr>
          <w:b w:val="0"/>
          <w:sz w:val="20"/>
          <w:szCs w:val="20"/>
        </w:rPr>
      </w:pPr>
      <w:r>
        <w:rPr>
          <w:b w:val="0"/>
          <w:sz w:val="20"/>
          <w:szCs w:val="20"/>
        </w:rPr>
        <w:t>*</w:t>
      </w:r>
      <w:r w:rsidR="00214584">
        <w:rPr>
          <w:b w:val="0"/>
          <w:sz w:val="20"/>
          <w:szCs w:val="20"/>
        </w:rPr>
        <w:t>Набрать не менее 15</w:t>
      </w:r>
      <w:r w:rsidRPr="00550C5A">
        <w:rPr>
          <w:b w:val="0"/>
          <w:sz w:val="20"/>
          <w:szCs w:val="20"/>
        </w:rPr>
        <w:t xml:space="preserve"> баллов для перевода в группу </w:t>
      </w:r>
      <w:r>
        <w:rPr>
          <w:b w:val="0"/>
          <w:sz w:val="20"/>
          <w:szCs w:val="20"/>
        </w:rPr>
        <w:t>НП-</w:t>
      </w:r>
      <w:r w:rsidRPr="00550C5A">
        <w:rPr>
          <w:b w:val="0"/>
          <w:sz w:val="20"/>
          <w:szCs w:val="20"/>
        </w:rPr>
        <w:t xml:space="preserve">-2 </w:t>
      </w:r>
    </w:p>
    <w:p w:rsidR="00FD054D" w:rsidRPr="00557086" w:rsidRDefault="00FD054D" w:rsidP="00FD054D">
      <w:pPr>
        <w:jc w:val="right"/>
        <w:rPr>
          <w:b w:val="0"/>
        </w:rPr>
      </w:pPr>
    </w:p>
    <w:tbl>
      <w:tblPr>
        <w:tblStyle w:val="a6"/>
        <w:tblW w:w="0" w:type="auto"/>
        <w:tblLook w:val="04A0" w:firstRow="1" w:lastRow="0" w:firstColumn="1" w:lastColumn="0" w:noHBand="0" w:noVBand="1"/>
      </w:tblPr>
      <w:tblGrid>
        <w:gridCol w:w="534"/>
        <w:gridCol w:w="4536"/>
        <w:gridCol w:w="1417"/>
        <w:gridCol w:w="1418"/>
        <w:gridCol w:w="1701"/>
      </w:tblGrid>
      <w:tr w:rsidR="00965F02" w:rsidTr="002409F6">
        <w:tc>
          <w:tcPr>
            <w:tcW w:w="534" w:type="dxa"/>
            <w:vMerge w:val="restart"/>
          </w:tcPr>
          <w:p w:rsidR="00965F02" w:rsidRDefault="00965F02" w:rsidP="002409F6">
            <w:pPr>
              <w:autoSpaceDE w:val="0"/>
              <w:autoSpaceDN w:val="0"/>
              <w:adjustRightInd w:val="0"/>
              <w:jc w:val="left"/>
              <w:rPr>
                <w:rFonts w:eastAsia="TimesNewRomanPSMT"/>
                <w:b w:val="0"/>
                <w:lang w:eastAsia="en-US"/>
              </w:rPr>
            </w:pPr>
            <w:r>
              <w:rPr>
                <w:rFonts w:eastAsia="TimesNewRomanPSMT"/>
                <w:b w:val="0"/>
                <w:lang w:eastAsia="en-US"/>
              </w:rPr>
              <w:t>№</w:t>
            </w:r>
          </w:p>
        </w:tc>
        <w:tc>
          <w:tcPr>
            <w:tcW w:w="4536" w:type="dxa"/>
            <w:vMerge w:val="restart"/>
          </w:tcPr>
          <w:p w:rsidR="00965F02" w:rsidRDefault="00965F02" w:rsidP="002409F6">
            <w:pPr>
              <w:autoSpaceDE w:val="0"/>
              <w:autoSpaceDN w:val="0"/>
              <w:adjustRightInd w:val="0"/>
              <w:jc w:val="left"/>
              <w:rPr>
                <w:rFonts w:eastAsia="TimesNewRomanPSMT"/>
                <w:b w:val="0"/>
                <w:lang w:eastAsia="en-US"/>
              </w:rPr>
            </w:pPr>
            <w:r>
              <w:rPr>
                <w:rFonts w:eastAsia="TimesNewRomanPSMT"/>
                <w:b w:val="0"/>
                <w:lang w:eastAsia="en-US"/>
              </w:rPr>
              <w:t xml:space="preserve">Контрольные упражнения </w:t>
            </w:r>
          </w:p>
        </w:tc>
        <w:tc>
          <w:tcPr>
            <w:tcW w:w="4536" w:type="dxa"/>
            <w:gridSpan w:val="3"/>
          </w:tcPr>
          <w:p w:rsidR="00965F02" w:rsidRDefault="00965F02" w:rsidP="002409F6">
            <w:pPr>
              <w:autoSpaceDE w:val="0"/>
              <w:autoSpaceDN w:val="0"/>
              <w:adjustRightInd w:val="0"/>
              <w:rPr>
                <w:rFonts w:eastAsia="TimesNewRomanPSMT"/>
                <w:b w:val="0"/>
                <w:lang w:eastAsia="en-US"/>
              </w:rPr>
            </w:pPr>
            <w:r>
              <w:rPr>
                <w:rFonts w:eastAsia="TimesNewRomanPSMT"/>
                <w:b w:val="0"/>
                <w:lang w:eastAsia="en-US"/>
              </w:rPr>
              <w:t>СФП</w:t>
            </w:r>
          </w:p>
        </w:tc>
      </w:tr>
      <w:tr w:rsidR="00965F02" w:rsidTr="002409F6">
        <w:tc>
          <w:tcPr>
            <w:tcW w:w="534" w:type="dxa"/>
            <w:vMerge/>
          </w:tcPr>
          <w:p w:rsidR="00965F02" w:rsidRDefault="00965F02" w:rsidP="002409F6">
            <w:pPr>
              <w:autoSpaceDE w:val="0"/>
              <w:autoSpaceDN w:val="0"/>
              <w:adjustRightInd w:val="0"/>
              <w:jc w:val="left"/>
              <w:rPr>
                <w:rFonts w:eastAsia="TimesNewRomanPSMT"/>
                <w:b w:val="0"/>
                <w:lang w:eastAsia="en-US"/>
              </w:rPr>
            </w:pPr>
          </w:p>
        </w:tc>
        <w:tc>
          <w:tcPr>
            <w:tcW w:w="4536" w:type="dxa"/>
            <w:vMerge/>
          </w:tcPr>
          <w:p w:rsidR="00965F02" w:rsidRDefault="00965F02" w:rsidP="002409F6">
            <w:pPr>
              <w:autoSpaceDE w:val="0"/>
              <w:autoSpaceDN w:val="0"/>
              <w:adjustRightInd w:val="0"/>
              <w:jc w:val="left"/>
              <w:rPr>
                <w:rFonts w:eastAsia="TimesNewRomanPSMT"/>
                <w:b w:val="0"/>
                <w:lang w:eastAsia="en-US"/>
              </w:rPr>
            </w:pPr>
          </w:p>
        </w:tc>
        <w:tc>
          <w:tcPr>
            <w:tcW w:w="1417" w:type="dxa"/>
          </w:tcPr>
          <w:p w:rsidR="00965F02" w:rsidRDefault="00965F02" w:rsidP="007C2439">
            <w:pPr>
              <w:autoSpaceDE w:val="0"/>
              <w:autoSpaceDN w:val="0"/>
              <w:adjustRightInd w:val="0"/>
              <w:rPr>
                <w:rFonts w:eastAsia="TimesNewRomanPSMT"/>
                <w:b w:val="0"/>
                <w:lang w:eastAsia="en-US"/>
              </w:rPr>
            </w:pPr>
            <w:r>
              <w:rPr>
                <w:rFonts w:eastAsia="TimesNewRomanPSMT"/>
                <w:b w:val="0"/>
                <w:lang w:eastAsia="en-US"/>
              </w:rPr>
              <w:t>5</w:t>
            </w:r>
          </w:p>
        </w:tc>
        <w:tc>
          <w:tcPr>
            <w:tcW w:w="1418" w:type="dxa"/>
          </w:tcPr>
          <w:p w:rsidR="00965F02" w:rsidRDefault="00965F02" w:rsidP="007C2439">
            <w:pPr>
              <w:autoSpaceDE w:val="0"/>
              <w:autoSpaceDN w:val="0"/>
              <w:adjustRightInd w:val="0"/>
              <w:rPr>
                <w:rFonts w:eastAsia="TimesNewRomanPSMT"/>
                <w:b w:val="0"/>
                <w:lang w:eastAsia="en-US"/>
              </w:rPr>
            </w:pPr>
            <w:r>
              <w:rPr>
                <w:rFonts w:eastAsia="TimesNewRomanPSMT"/>
                <w:b w:val="0"/>
                <w:lang w:eastAsia="en-US"/>
              </w:rPr>
              <w:t>4</w:t>
            </w:r>
          </w:p>
        </w:tc>
        <w:tc>
          <w:tcPr>
            <w:tcW w:w="1701" w:type="dxa"/>
          </w:tcPr>
          <w:p w:rsidR="00965F02" w:rsidRDefault="00965F02" w:rsidP="007C2439">
            <w:pPr>
              <w:autoSpaceDE w:val="0"/>
              <w:autoSpaceDN w:val="0"/>
              <w:adjustRightInd w:val="0"/>
              <w:rPr>
                <w:rFonts w:eastAsia="TimesNewRomanPSMT"/>
                <w:b w:val="0"/>
                <w:lang w:eastAsia="en-US"/>
              </w:rPr>
            </w:pPr>
            <w:r>
              <w:rPr>
                <w:rFonts w:eastAsia="TimesNewRomanPSMT"/>
                <w:b w:val="0"/>
                <w:lang w:eastAsia="en-US"/>
              </w:rPr>
              <w:t>3</w:t>
            </w:r>
          </w:p>
        </w:tc>
      </w:tr>
      <w:tr w:rsidR="00965F02" w:rsidTr="002409F6">
        <w:tc>
          <w:tcPr>
            <w:tcW w:w="534" w:type="dxa"/>
          </w:tcPr>
          <w:p w:rsidR="00965F02" w:rsidRDefault="00965F02" w:rsidP="002409F6">
            <w:pPr>
              <w:autoSpaceDE w:val="0"/>
              <w:autoSpaceDN w:val="0"/>
              <w:adjustRightInd w:val="0"/>
              <w:jc w:val="left"/>
              <w:rPr>
                <w:rFonts w:eastAsia="TimesNewRomanPSMT"/>
                <w:b w:val="0"/>
                <w:lang w:eastAsia="en-US"/>
              </w:rPr>
            </w:pPr>
            <w:r>
              <w:rPr>
                <w:rFonts w:eastAsia="TimesNewRomanPSMT"/>
                <w:b w:val="0"/>
                <w:lang w:eastAsia="en-US"/>
              </w:rPr>
              <w:t>1</w:t>
            </w:r>
          </w:p>
        </w:tc>
        <w:tc>
          <w:tcPr>
            <w:tcW w:w="4536" w:type="dxa"/>
          </w:tcPr>
          <w:p w:rsidR="00965F02" w:rsidRDefault="00965F02" w:rsidP="002409F6">
            <w:pPr>
              <w:autoSpaceDE w:val="0"/>
              <w:autoSpaceDN w:val="0"/>
              <w:adjustRightInd w:val="0"/>
              <w:jc w:val="left"/>
              <w:rPr>
                <w:rFonts w:eastAsia="TimesNewRomanPSMT"/>
                <w:b w:val="0"/>
                <w:lang w:eastAsia="en-US"/>
              </w:rPr>
            </w:pPr>
            <w:r>
              <w:rPr>
                <w:rFonts w:eastAsia="TimesNewRomanPSMT"/>
                <w:b w:val="0"/>
                <w:lang w:eastAsia="en-US"/>
              </w:rPr>
              <w:t xml:space="preserve">Удар по мячу на дальность </w:t>
            </w:r>
          </w:p>
        </w:tc>
        <w:tc>
          <w:tcPr>
            <w:tcW w:w="1417" w:type="dxa"/>
          </w:tcPr>
          <w:p w:rsidR="00965F02" w:rsidRDefault="007C2439" w:rsidP="007C2439">
            <w:pPr>
              <w:autoSpaceDE w:val="0"/>
              <w:autoSpaceDN w:val="0"/>
              <w:adjustRightInd w:val="0"/>
              <w:rPr>
                <w:rFonts w:eastAsia="TimesNewRomanPSMT"/>
                <w:b w:val="0"/>
                <w:lang w:eastAsia="en-US"/>
              </w:rPr>
            </w:pPr>
            <w:r>
              <w:rPr>
                <w:rFonts w:eastAsia="TimesNewRomanPSMT"/>
                <w:b w:val="0"/>
                <w:lang w:eastAsia="en-US"/>
              </w:rPr>
              <w:t>21</w:t>
            </w:r>
          </w:p>
        </w:tc>
        <w:tc>
          <w:tcPr>
            <w:tcW w:w="1418" w:type="dxa"/>
          </w:tcPr>
          <w:p w:rsidR="00965F02" w:rsidRDefault="007C2439" w:rsidP="007C2439">
            <w:pPr>
              <w:autoSpaceDE w:val="0"/>
              <w:autoSpaceDN w:val="0"/>
              <w:adjustRightInd w:val="0"/>
              <w:rPr>
                <w:rFonts w:eastAsia="TimesNewRomanPSMT"/>
                <w:b w:val="0"/>
                <w:lang w:eastAsia="en-US"/>
              </w:rPr>
            </w:pPr>
            <w:r>
              <w:rPr>
                <w:rFonts w:eastAsia="TimesNewRomanPSMT"/>
                <w:b w:val="0"/>
                <w:lang w:eastAsia="en-US"/>
              </w:rPr>
              <w:t>19</w:t>
            </w:r>
          </w:p>
        </w:tc>
        <w:tc>
          <w:tcPr>
            <w:tcW w:w="1701" w:type="dxa"/>
          </w:tcPr>
          <w:p w:rsidR="00965F02" w:rsidRDefault="00965F02" w:rsidP="007C2439">
            <w:pPr>
              <w:autoSpaceDE w:val="0"/>
              <w:autoSpaceDN w:val="0"/>
              <w:adjustRightInd w:val="0"/>
              <w:rPr>
                <w:rFonts w:eastAsia="TimesNewRomanPSMT"/>
                <w:b w:val="0"/>
                <w:lang w:eastAsia="en-US"/>
              </w:rPr>
            </w:pPr>
            <w:r>
              <w:rPr>
                <w:rFonts w:eastAsia="TimesNewRomanPSMT"/>
                <w:b w:val="0"/>
                <w:lang w:eastAsia="en-US"/>
              </w:rPr>
              <w:t>1</w:t>
            </w:r>
            <w:r w:rsidR="007C2439">
              <w:rPr>
                <w:rFonts w:eastAsia="TimesNewRomanPSMT"/>
                <w:b w:val="0"/>
                <w:lang w:eastAsia="en-US"/>
              </w:rPr>
              <w:t>6</w:t>
            </w:r>
          </w:p>
        </w:tc>
      </w:tr>
      <w:tr w:rsidR="00965F02" w:rsidTr="002409F6">
        <w:tc>
          <w:tcPr>
            <w:tcW w:w="534" w:type="dxa"/>
          </w:tcPr>
          <w:p w:rsidR="00965F02" w:rsidRDefault="00965F02" w:rsidP="002409F6">
            <w:pPr>
              <w:autoSpaceDE w:val="0"/>
              <w:autoSpaceDN w:val="0"/>
              <w:adjustRightInd w:val="0"/>
              <w:jc w:val="left"/>
              <w:rPr>
                <w:rFonts w:eastAsia="TimesNewRomanPSMT"/>
                <w:b w:val="0"/>
                <w:lang w:eastAsia="en-US"/>
              </w:rPr>
            </w:pPr>
            <w:r>
              <w:rPr>
                <w:rFonts w:eastAsia="TimesNewRomanPSMT"/>
                <w:b w:val="0"/>
                <w:lang w:eastAsia="en-US"/>
              </w:rPr>
              <w:t>2</w:t>
            </w:r>
          </w:p>
        </w:tc>
        <w:tc>
          <w:tcPr>
            <w:tcW w:w="4536" w:type="dxa"/>
          </w:tcPr>
          <w:p w:rsidR="00965F02" w:rsidRDefault="00965F02" w:rsidP="002409F6">
            <w:pPr>
              <w:autoSpaceDE w:val="0"/>
              <w:autoSpaceDN w:val="0"/>
              <w:adjustRightInd w:val="0"/>
              <w:jc w:val="left"/>
              <w:rPr>
                <w:rFonts w:eastAsia="TimesNewRomanPSMT"/>
                <w:b w:val="0"/>
                <w:lang w:eastAsia="en-US"/>
              </w:rPr>
            </w:pPr>
            <w:r>
              <w:rPr>
                <w:rFonts w:eastAsia="TimesNewRomanPSMT"/>
                <w:b w:val="0"/>
                <w:lang w:eastAsia="en-US"/>
              </w:rPr>
              <w:t xml:space="preserve">Комплексное упражнение: ведение, обводка, с последующим ударом в цель </w:t>
            </w:r>
          </w:p>
        </w:tc>
        <w:tc>
          <w:tcPr>
            <w:tcW w:w="1417" w:type="dxa"/>
          </w:tcPr>
          <w:p w:rsidR="00965F02" w:rsidRDefault="007C2439" w:rsidP="007C2439">
            <w:pPr>
              <w:autoSpaceDE w:val="0"/>
              <w:autoSpaceDN w:val="0"/>
              <w:adjustRightInd w:val="0"/>
              <w:rPr>
                <w:rFonts w:eastAsia="TimesNewRomanPSMT"/>
                <w:b w:val="0"/>
                <w:lang w:eastAsia="en-US"/>
              </w:rPr>
            </w:pPr>
            <w:r>
              <w:rPr>
                <w:rFonts w:eastAsia="TimesNewRomanPSMT"/>
                <w:b w:val="0"/>
                <w:lang w:eastAsia="en-US"/>
              </w:rPr>
              <w:t>15,</w:t>
            </w:r>
            <w:r w:rsidR="00965F02">
              <w:rPr>
                <w:rFonts w:eastAsia="TimesNewRomanPSMT"/>
                <w:b w:val="0"/>
                <w:lang w:eastAsia="en-US"/>
              </w:rPr>
              <w:t>0</w:t>
            </w:r>
          </w:p>
        </w:tc>
        <w:tc>
          <w:tcPr>
            <w:tcW w:w="1418" w:type="dxa"/>
          </w:tcPr>
          <w:p w:rsidR="00965F02" w:rsidRDefault="00FD5890" w:rsidP="007C2439">
            <w:pPr>
              <w:autoSpaceDE w:val="0"/>
              <w:autoSpaceDN w:val="0"/>
              <w:adjustRightInd w:val="0"/>
              <w:rPr>
                <w:rFonts w:eastAsia="TimesNewRomanPSMT"/>
                <w:b w:val="0"/>
                <w:lang w:eastAsia="en-US"/>
              </w:rPr>
            </w:pPr>
            <w:r>
              <w:rPr>
                <w:rFonts w:eastAsia="TimesNewRomanPSMT"/>
                <w:b w:val="0"/>
                <w:lang w:eastAsia="en-US"/>
              </w:rPr>
              <w:t>15</w:t>
            </w:r>
            <w:r w:rsidR="007C2439">
              <w:rPr>
                <w:rFonts w:eastAsia="TimesNewRomanPSMT"/>
                <w:b w:val="0"/>
                <w:lang w:eastAsia="en-US"/>
              </w:rPr>
              <w:t>,</w:t>
            </w:r>
            <w:r w:rsidR="00965F02">
              <w:rPr>
                <w:rFonts w:eastAsia="TimesNewRomanPSMT"/>
                <w:b w:val="0"/>
                <w:lang w:eastAsia="en-US"/>
              </w:rPr>
              <w:t>5</w:t>
            </w:r>
          </w:p>
        </w:tc>
        <w:tc>
          <w:tcPr>
            <w:tcW w:w="1701" w:type="dxa"/>
          </w:tcPr>
          <w:p w:rsidR="00965F02" w:rsidRDefault="00FD5890" w:rsidP="007C2439">
            <w:pPr>
              <w:autoSpaceDE w:val="0"/>
              <w:autoSpaceDN w:val="0"/>
              <w:adjustRightInd w:val="0"/>
              <w:rPr>
                <w:rFonts w:eastAsia="TimesNewRomanPSMT"/>
                <w:b w:val="0"/>
                <w:lang w:eastAsia="en-US"/>
              </w:rPr>
            </w:pPr>
            <w:r>
              <w:rPr>
                <w:rFonts w:eastAsia="TimesNewRomanPSMT"/>
                <w:b w:val="0"/>
                <w:lang w:eastAsia="en-US"/>
              </w:rPr>
              <w:t>17</w:t>
            </w:r>
            <w:r w:rsidR="007C2439">
              <w:rPr>
                <w:rFonts w:eastAsia="TimesNewRomanPSMT"/>
                <w:b w:val="0"/>
                <w:lang w:eastAsia="en-US"/>
              </w:rPr>
              <w:t>,</w:t>
            </w:r>
            <w:r w:rsidR="00965F02">
              <w:rPr>
                <w:rFonts w:eastAsia="TimesNewRomanPSMT"/>
                <w:b w:val="0"/>
                <w:lang w:eastAsia="en-US"/>
              </w:rPr>
              <w:t>5</w:t>
            </w:r>
          </w:p>
        </w:tc>
      </w:tr>
      <w:tr w:rsidR="00965F02" w:rsidTr="002409F6">
        <w:tc>
          <w:tcPr>
            <w:tcW w:w="534" w:type="dxa"/>
          </w:tcPr>
          <w:p w:rsidR="00965F02" w:rsidRDefault="00965F02" w:rsidP="002409F6">
            <w:pPr>
              <w:autoSpaceDE w:val="0"/>
              <w:autoSpaceDN w:val="0"/>
              <w:adjustRightInd w:val="0"/>
              <w:jc w:val="left"/>
              <w:rPr>
                <w:rFonts w:eastAsia="TimesNewRomanPSMT"/>
                <w:b w:val="0"/>
                <w:lang w:eastAsia="en-US"/>
              </w:rPr>
            </w:pPr>
            <w:r>
              <w:rPr>
                <w:rFonts w:eastAsia="TimesNewRomanPSMT"/>
                <w:b w:val="0"/>
                <w:lang w:eastAsia="en-US"/>
              </w:rPr>
              <w:t>3</w:t>
            </w:r>
          </w:p>
        </w:tc>
        <w:tc>
          <w:tcPr>
            <w:tcW w:w="4536" w:type="dxa"/>
          </w:tcPr>
          <w:p w:rsidR="00965F02" w:rsidRDefault="00965F02" w:rsidP="002409F6">
            <w:pPr>
              <w:autoSpaceDE w:val="0"/>
              <w:autoSpaceDN w:val="0"/>
              <w:adjustRightInd w:val="0"/>
              <w:jc w:val="left"/>
              <w:rPr>
                <w:rFonts w:eastAsia="TimesNewRomanPSMT"/>
                <w:b w:val="0"/>
                <w:lang w:eastAsia="en-US"/>
              </w:rPr>
            </w:pPr>
            <w:r>
              <w:rPr>
                <w:rFonts w:eastAsia="TimesNewRomanPSMT"/>
                <w:b w:val="0"/>
                <w:lang w:eastAsia="en-US"/>
              </w:rPr>
              <w:t>Бег 30 м с мячом</w:t>
            </w:r>
          </w:p>
        </w:tc>
        <w:tc>
          <w:tcPr>
            <w:tcW w:w="1417" w:type="dxa"/>
          </w:tcPr>
          <w:p w:rsidR="00965F02" w:rsidRDefault="007C2439" w:rsidP="007C2439">
            <w:pPr>
              <w:autoSpaceDE w:val="0"/>
              <w:autoSpaceDN w:val="0"/>
              <w:adjustRightInd w:val="0"/>
              <w:rPr>
                <w:rFonts w:eastAsia="TimesNewRomanPSMT"/>
                <w:b w:val="0"/>
                <w:lang w:eastAsia="en-US"/>
              </w:rPr>
            </w:pPr>
            <w:r>
              <w:rPr>
                <w:rFonts w:eastAsia="TimesNewRomanPSMT"/>
                <w:b w:val="0"/>
                <w:lang w:eastAsia="en-US"/>
              </w:rPr>
              <w:t>7</w:t>
            </w:r>
          </w:p>
        </w:tc>
        <w:tc>
          <w:tcPr>
            <w:tcW w:w="1418" w:type="dxa"/>
          </w:tcPr>
          <w:p w:rsidR="00965F02" w:rsidRDefault="007C2439" w:rsidP="007C2439">
            <w:pPr>
              <w:autoSpaceDE w:val="0"/>
              <w:autoSpaceDN w:val="0"/>
              <w:adjustRightInd w:val="0"/>
              <w:rPr>
                <w:rFonts w:eastAsia="TimesNewRomanPSMT"/>
                <w:b w:val="0"/>
                <w:lang w:eastAsia="en-US"/>
              </w:rPr>
            </w:pPr>
            <w:r>
              <w:rPr>
                <w:rFonts w:eastAsia="TimesNewRomanPSMT"/>
                <w:b w:val="0"/>
                <w:lang w:eastAsia="en-US"/>
              </w:rPr>
              <w:t>7,3</w:t>
            </w:r>
          </w:p>
        </w:tc>
        <w:tc>
          <w:tcPr>
            <w:tcW w:w="1701" w:type="dxa"/>
          </w:tcPr>
          <w:p w:rsidR="00965F02" w:rsidRDefault="007C2439" w:rsidP="007C2439">
            <w:pPr>
              <w:autoSpaceDE w:val="0"/>
              <w:autoSpaceDN w:val="0"/>
              <w:adjustRightInd w:val="0"/>
              <w:rPr>
                <w:rFonts w:eastAsia="TimesNewRomanPSMT"/>
                <w:b w:val="0"/>
                <w:lang w:eastAsia="en-US"/>
              </w:rPr>
            </w:pPr>
            <w:r>
              <w:rPr>
                <w:rFonts w:eastAsia="TimesNewRomanPSMT"/>
                <w:b w:val="0"/>
                <w:lang w:eastAsia="en-US"/>
              </w:rPr>
              <w:t>7,7</w:t>
            </w:r>
          </w:p>
        </w:tc>
      </w:tr>
      <w:tr w:rsidR="00965F02" w:rsidTr="002409F6">
        <w:tc>
          <w:tcPr>
            <w:tcW w:w="534" w:type="dxa"/>
          </w:tcPr>
          <w:p w:rsidR="00965F02" w:rsidRDefault="00965F02" w:rsidP="002409F6">
            <w:pPr>
              <w:autoSpaceDE w:val="0"/>
              <w:autoSpaceDN w:val="0"/>
              <w:adjustRightInd w:val="0"/>
              <w:jc w:val="left"/>
              <w:rPr>
                <w:rFonts w:eastAsia="TimesNewRomanPSMT"/>
                <w:b w:val="0"/>
                <w:lang w:eastAsia="en-US"/>
              </w:rPr>
            </w:pPr>
            <w:r>
              <w:rPr>
                <w:rFonts w:eastAsia="TimesNewRomanPSMT"/>
                <w:b w:val="0"/>
                <w:lang w:eastAsia="en-US"/>
              </w:rPr>
              <w:t>4</w:t>
            </w:r>
          </w:p>
        </w:tc>
        <w:tc>
          <w:tcPr>
            <w:tcW w:w="4536" w:type="dxa"/>
          </w:tcPr>
          <w:p w:rsidR="00965F02" w:rsidRDefault="00965F02" w:rsidP="002409F6">
            <w:pPr>
              <w:autoSpaceDE w:val="0"/>
              <w:autoSpaceDN w:val="0"/>
              <w:adjustRightInd w:val="0"/>
              <w:jc w:val="left"/>
              <w:rPr>
                <w:rFonts w:eastAsia="TimesNewRomanPSMT"/>
                <w:b w:val="0"/>
                <w:lang w:eastAsia="en-US"/>
              </w:rPr>
            </w:pPr>
            <w:r>
              <w:rPr>
                <w:rFonts w:eastAsia="TimesNewRomanPSMT"/>
                <w:b w:val="0"/>
                <w:lang w:eastAsia="en-US"/>
              </w:rPr>
              <w:t>Жонглирование мяча ногами (м)</w:t>
            </w:r>
          </w:p>
        </w:tc>
        <w:tc>
          <w:tcPr>
            <w:tcW w:w="1417" w:type="dxa"/>
          </w:tcPr>
          <w:p w:rsidR="00965F02" w:rsidRDefault="007C2439" w:rsidP="007C2439">
            <w:pPr>
              <w:autoSpaceDE w:val="0"/>
              <w:autoSpaceDN w:val="0"/>
              <w:adjustRightInd w:val="0"/>
              <w:rPr>
                <w:rFonts w:eastAsia="TimesNewRomanPSMT"/>
                <w:b w:val="0"/>
                <w:lang w:eastAsia="en-US"/>
              </w:rPr>
            </w:pPr>
            <w:r>
              <w:rPr>
                <w:rFonts w:eastAsia="TimesNewRomanPSMT"/>
                <w:b w:val="0"/>
                <w:lang w:eastAsia="en-US"/>
              </w:rPr>
              <w:t>6</w:t>
            </w:r>
          </w:p>
        </w:tc>
        <w:tc>
          <w:tcPr>
            <w:tcW w:w="1418" w:type="dxa"/>
          </w:tcPr>
          <w:p w:rsidR="00965F02" w:rsidRDefault="007C2439" w:rsidP="007C2439">
            <w:pPr>
              <w:autoSpaceDE w:val="0"/>
              <w:autoSpaceDN w:val="0"/>
              <w:adjustRightInd w:val="0"/>
              <w:rPr>
                <w:rFonts w:eastAsia="TimesNewRomanPSMT"/>
                <w:b w:val="0"/>
                <w:lang w:eastAsia="en-US"/>
              </w:rPr>
            </w:pPr>
            <w:r>
              <w:rPr>
                <w:rFonts w:eastAsia="TimesNewRomanPSMT"/>
                <w:b w:val="0"/>
                <w:lang w:eastAsia="en-US"/>
              </w:rPr>
              <w:t>4</w:t>
            </w:r>
          </w:p>
        </w:tc>
        <w:tc>
          <w:tcPr>
            <w:tcW w:w="1701" w:type="dxa"/>
          </w:tcPr>
          <w:p w:rsidR="00965F02" w:rsidRDefault="007C2439" w:rsidP="007C2439">
            <w:pPr>
              <w:autoSpaceDE w:val="0"/>
              <w:autoSpaceDN w:val="0"/>
              <w:adjustRightInd w:val="0"/>
              <w:rPr>
                <w:rFonts w:eastAsia="TimesNewRomanPSMT"/>
                <w:b w:val="0"/>
                <w:lang w:eastAsia="en-US"/>
              </w:rPr>
            </w:pPr>
            <w:r>
              <w:rPr>
                <w:rFonts w:eastAsia="TimesNewRomanPSMT"/>
                <w:b w:val="0"/>
                <w:lang w:eastAsia="en-US"/>
              </w:rPr>
              <w:t>2</w:t>
            </w:r>
          </w:p>
        </w:tc>
      </w:tr>
    </w:tbl>
    <w:p w:rsidR="00214584" w:rsidRPr="00550C5A" w:rsidRDefault="00214584" w:rsidP="00214584">
      <w:pPr>
        <w:jc w:val="left"/>
        <w:rPr>
          <w:b w:val="0"/>
          <w:sz w:val="20"/>
          <w:szCs w:val="20"/>
        </w:rPr>
      </w:pPr>
      <w:r>
        <w:rPr>
          <w:b w:val="0"/>
          <w:sz w:val="20"/>
          <w:szCs w:val="20"/>
        </w:rPr>
        <w:t>*Набрать не менее 12</w:t>
      </w:r>
      <w:r w:rsidRPr="00550C5A">
        <w:rPr>
          <w:b w:val="0"/>
          <w:sz w:val="20"/>
          <w:szCs w:val="20"/>
        </w:rPr>
        <w:t xml:space="preserve"> баллов для перевода в группу </w:t>
      </w:r>
      <w:r>
        <w:rPr>
          <w:b w:val="0"/>
          <w:sz w:val="20"/>
          <w:szCs w:val="20"/>
        </w:rPr>
        <w:t>НП-</w:t>
      </w:r>
      <w:r w:rsidRPr="00550C5A">
        <w:rPr>
          <w:b w:val="0"/>
          <w:sz w:val="20"/>
          <w:szCs w:val="20"/>
        </w:rPr>
        <w:t xml:space="preserve">-2 </w:t>
      </w:r>
    </w:p>
    <w:p w:rsidR="00965F02" w:rsidRDefault="00965F02" w:rsidP="00FD054D">
      <w:pPr>
        <w:autoSpaceDE w:val="0"/>
        <w:autoSpaceDN w:val="0"/>
        <w:adjustRightInd w:val="0"/>
        <w:rPr>
          <w:rFonts w:eastAsia="TimesNewRomanPSMT"/>
          <w:b w:val="0"/>
          <w:lang w:eastAsia="en-US"/>
        </w:rPr>
      </w:pPr>
    </w:p>
    <w:tbl>
      <w:tblPr>
        <w:tblStyle w:val="a6"/>
        <w:tblW w:w="0" w:type="auto"/>
        <w:tblLook w:val="04A0" w:firstRow="1" w:lastRow="0" w:firstColumn="1" w:lastColumn="0" w:noHBand="0" w:noVBand="1"/>
      </w:tblPr>
      <w:tblGrid>
        <w:gridCol w:w="534"/>
        <w:gridCol w:w="4536"/>
        <w:gridCol w:w="1417"/>
        <w:gridCol w:w="1418"/>
        <w:gridCol w:w="1701"/>
      </w:tblGrid>
      <w:tr w:rsidR="007C2439" w:rsidTr="002409F6">
        <w:tc>
          <w:tcPr>
            <w:tcW w:w="534" w:type="dxa"/>
            <w:vMerge w:val="restart"/>
          </w:tcPr>
          <w:p w:rsidR="007C2439" w:rsidRDefault="007C2439" w:rsidP="002409F6">
            <w:pPr>
              <w:autoSpaceDE w:val="0"/>
              <w:autoSpaceDN w:val="0"/>
              <w:adjustRightInd w:val="0"/>
              <w:jc w:val="left"/>
              <w:rPr>
                <w:rFonts w:eastAsia="TimesNewRomanPSMT"/>
                <w:b w:val="0"/>
                <w:lang w:eastAsia="en-US"/>
              </w:rPr>
            </w:pPr>
            <w:r>
              <w:rPr>
                <w:rFonts w:eastAsia="TimesNewRomanPSMT"/>
                <w:b w:val="0"/>
                <w:lang w:eastAsia="en-US"/>
              </w:rPr>
              <w:t>№</w:t>
            </w:r>
          </w:p>
        </w:tc>
        <w:tc>
          <w:tcPr>
            <w:tcW w:w="4536" w:type="dxa"/>
            <w:vMerge w:val="restart"/>
          </w:tcPr>
          <w:p w:rsidR="007C2439" w:rsidRDefault="007C2439" w:rsidP="002409F6">
            <w:pPr>
              <w:autoSpaceDE w:val="0"/>
              <w:autoSpaceDN w:val="0"/>
              <w:adjustRightInd w:val="0"/>
              <w:jc w:val="left"/>
              <w:rPr>
                <w:rFonts w:eastAsia="TimesNewRomanPSMT"/>
                <w:b w:val="0"/>
                <w:lang w:eastAsia="en-US"/>
              </w:rPr>
            </w:pPr>
            <w:r>
              <w:rPr>
                <w:rFonts w:eastAsia="TimesNewRomanPSMT"/>
                <w:b w:val="0"/>
                <w:lang w:eastAsia="en-US"/>
              </w:rPr>
              <w:t xml:space="preserve">Контрольные упражнения </w:t>
            </w:r>
          </w:p>
        </w:tc>
        <w:tc>
          <w:tcPr>
            <w:tcW w:w="4536" w:type="dxa"/>
            <w:gridSpan w:val="3"/>
          </w:tcPr>
          <w:p w:rsidR="007C2439" w:rsidRDefault="007C2439" w:rsidP="002409F6">
            <w:pPr>
              <w:autoSpaceDE w:val="0"/>
              <w:autoSpaceDN w:val="0"/>
              <w:adjustRightInd w:val="0"/>
              <w:rPr>
                <w:rFonts w:eastAsia="TimesNewRomanPSMT"/>
                <w:b w:val="0"/>
                <w:lang w:eastAsia="en-US"/>
              </w:rPr>
            </w:pPr>
            <w:r>
              <w:rPr>
                <w:rFonts w:eastAsia="TimesNewRomanPSMT"/>
                <w:b w:val="0"/>
                <w:lang w:eastAsia="en-US"/>
              </w:rPr>
              <w:t xml:space="preserve">Специальная физическая и техническая подготовка вратарей </w:t>
            </w:r>
          </w:p>
        </w:tc>
      </w:tr>
      <w:tr w:rsidR="007C2439" w:rsidTr="002409F6">
        <w:tc>
          <w:tcPr>
            <w:tcW w:w="534" w:type="dxa"/>
            <w:vMerge/>
          </w:tcPr>
          <w:p w:rsidR="007C2439" w:rsidRDefault="007C2439" w:rsidP="002409F6">
            <w:pPr>
              <w:autoSpaceDE w:val="0"/>
              <w:autoSpaceDN w:val="0"/>
              <w:adjustRightInd w:val="0"/>
              <w:jc w:val="left"/>
              <w:rPr>
                <w:rFonts w:eastAsia="TimesNewRomanPSMT"/>
                <w:b w:val="0"/>
                <w:lang w:eastAsia="en-US"/>
              </w:rPr>
            </w:pPr>
          </w:p>
        </w:tc>
        <w:tc>
          <w:tcPr>
            <w:tcW w:w="4536" w:type="dxa"/>
            <w:vMerge/>
          </w:tcPr>
          <w:p w:rsidR="007C2439" w:rsidRDefault="007C2439" w:rsidP="002409F6">
            <w:pPr>
              <w:autoSpaceDE w:val="0"/>
              <w:autoSpaceDN w:val="0"/>
              <w:adjustRightInd w:val="0"/>
              <w:jc w:val="left"/>
              <w:rPr>
                <w:rFonts w:eastAsia="TimesNewRomanPSMT"/>
                <w:b w:val="0"/>
                <w:lang w:eastAsia="en-US"/>
              </w:rPr>
            </w:pPr>
          </w:p>
        </w:tc>
        <w:tc>
          <w:tcPr>
            <w:tcW w:w="1417" w:type="dxa"/>
          </w:tcPr>
          <w:p w:rsidR="007C2439" w:rsidRDefault="007C2439" w:rsidP="007C2439">
            <w:pPr>
              <w:autoSpaceDE w:val="0"/>
              <w:autoSpaceDN w:val="0"/>
              <w:adjustRightInd w:val="0"/>
              <w:rPr>
                <w:rFonts w:eastAsia="TimesNewRomanPSMT"/>
                <w:b w:val="0"/>
                <w:lang w:eastAsia="en-US"/>
              </w:rPr>
            </w:pPr>
            <w:r>
              <w:rPr>
                <w:rFonts w:eastAsia="TimesNewRomanPSMT"/>
                <w:b w:val="0"/>
                <w:lang w:eastAsia="en-US"/>
              </w:rPr>
              <w:t>5</w:t>
            </w:r>
          </w:p>
        </w:tc>
        <w:tc>
          <w:tcPr>
            <w:tcW w:w="1418" w:type="dxa"/>
          </w:tcPr>
          <w:p w:rsidR="007C2439" w:rsidRDefault="007C2439" w:rsidP="007C2439">
            <w:pPr>
              <w:autoSpaceDE w:val="0"/>
              <w:autoSpaceDN w:val="0"/>
              <w:adjustRightInd w:val="0"/>
              <w:rPr>
                <w:rFonts w:eastAsia="TimesNewRomanPSMT"/>
                <w:b w:val="0"/>
                <w:lang w:eastAsia="en-US"/>
              </w:rPr>
            </w:pPr>
            <w:r>
              <w:rPr>
                <w:rFonts w:eastAsia="TimesNewRomanPSMT"/>
                <w:b w:val="0"/>
                <w:lang w:eastAsia="en-US"/>
              </w:rPr>
              <w:t>4</w:t>
            </w:r>
          </w:p>
        </w:tc>
        <w:tc>
          <w:tcPr>
            <w:tcW w:w="1701" w:type="dxa"/>
          </w:tcPr>
          <w:p w:rsidR="007C2439" w:rsidRDefault="007C2439" w:rsidP="007C2439">
            <w:pPr>
              <w:autoSpaceDE w:val="0"/>
              <w:autoSpaceDN w:val="0"/>
              <w:adjustRightInd w:val="0"/>
              <w:rPr>
                <w:rFonts w:eastAsia="TimesNewRomanPSMT"/>
                <w:b w:val="0"/>
                <w:lang w:eastAsia="en-US"/>
              </w:rPr>
            </w:pPr>
            <w:r>
              <w:rPr>
                <w:rFonts w:eastAsia="TimesNewRomanPSMT"/>
                <w:b w:val="0"/>
                <w:lang w:eastAsia="en-US"/>
              </w:rPr>
              <w:t>3</w:t>
            </w:r>
          </w:p>
        </w:tc>
      </w:tr>
      <w:tr w:rsidR="007C2439" w:rsidTr="002409F6">
        <w:tc>
          <w:tcPr>
            <w:tcW w:w="534" w:type="dxa"/>
          </w:tcPr>
          <w:p w:rsidR="007C2439" w:rsidRDefault="007C2439" w:rsidP="002409F6">
            <w:pPr>
              <w:autoSpaceDE w:val="0"/>
              <w:autoSpaceDN w:val="0"/>
              <w:adjustRightInd w:val="0"/>
              <w:jc w:val="left"/>
              <w:rPr>
                <w:rFonts w:eastAsia="TimesNewRomanPSMT"/>
                <w:b w:val="0"/>
                <w:lang w:eastAsia="en-US"/>
              </w:rPr>
            </w:pPr>
            <w:r>
              <w:rPr>
                <w:rFonts w:eastAsia="TimesNewRomanPSMT"/>
                <w:b w:val="0"/>
                <w:lang w:eastAsia="en-US"/>
              </w:rPr>
              <w:t>1</w:t>
            </w:r>
          </w:p>
        </w:tc>
        <w:tc>
          <w:tcPr>
            <w:tcW w:w="4536" w:type="dxa"/>
          </w:tcPr>
          <w:p w:rsidR="007C2439" w:rsidRDefault="007C2439" w:rsidP="002409F6">
            <w:pPr>
              <w:autoSpaceDE w:val="0"/>
              <w:autoSpaceDN w:val="0"/>
              <w:adjustRightInd w:val="0"/>
              <w:jc w:val="left"/>
              <w:rPr>
                <w:rFonts w:eastAsia="TimesNewRomanPSMT"/>
                <w:b w:val="0"/>
                <w:lang w:eastAsia="en-US"/>
              </w:rPr>
            </w:pPr>
            <w:r>
              <w:rPr>
                <w:rFonts w:eastAsia="TimesNewRomanPSMT"/>
                <w:b w:val="0"/>
                <w:lang w:eastAsia="en-US"/>
              </w:rPr>
              <w:t xml:space="preserve">Доставание подвешенного мяча кулаком в прыжке (см) </w:t>
            </w:r>
          </w:p>
        </w:tc>
        <w:tc>
          <w:tcPr>
            <w:tcW w:w="1417" w:type="dxa"/>
          </w:tcPr>
          <w:p w:rsidR="007C2439" w:rsidRDefault="007C2439" w:rsidP="007C2439">
            <w:pPr>
              <w:autoSpaceDE w:val="0"/>
              <w:autoSpaceDN w:val="0"/>
              <w:adjustRightInd w:val="0"/>
              <w:rPr>
                <w:rFonts w:eastAsia="TimesNewRomanPSMT"/>
                <w:b w:val="0"/>
                <w:lang w:eastAsia="en-US"/>
              </w:rPr>
            </w:pPr>
            <w:r>
              <w:rPr>
                <w:rFonts w:eastAsia="TimesNewRomanPSMT"/>
                <w:b w:val="0"/>
                <w:lang w:eastAsia="en-US"/>
              </w:rPr>
              <w:t>-</w:t>
            </w:r>
          </w:p>
        </w:tc>
        <w:tc>
          <w:tcPr>
            <w:tcW w:w="1418" w:type="dxa"/>
          </w:tcPr>
          <w:p w:rsidR="007C2439" w:rsidRDefault="007C2439" w:rsidP="007C2439">
            <w:pPr>
              <w:autoSpaceDE w:val="0"/>
              <w:autoSpaceDN w:val="0"/>
              <w:adjustRightInd w:val="0"/>
              <w:rPr>
                <w:rFonts w:eastAsia="TimesNewRomanPSMT"/>
                <w:b w:val="0"/>
                <w:lang w:eastAsia="en-US"/>
              </w:rPr>
            </w:pPr>
            <w:r>
              <w:rPr>
                <w:rFonts w:eastAsia="TimesNewRomanPSMT"/>
                <w:b w:val="0"/>
                <w:lang w:eastAsia="en-US"/>
              </w:rPr>
              <w:t>-</w:t>
            </w:r>
          </w:p>
        </w:tc>
        <w:tc>
          <w:tcPr>
            <w:tcW w:w="1701" w:type="dxa"/>
          </w:tcPr>
          <w:p w:rsidR="007C2439" w:rsidRDefault="007C2439" w:rsidP="007C2439">
            <w:pPr>
              <w:autoSpaceDE w:val="0"/>
              <w:autoSpaceDN w:val="0"/>
              <w:adjustRightInd w:val="0"/>
              <w:rPr>
                <w:rFonts w:eastAsia="TimesNewRomanPSMT"/>
                <w:b w:val="0"/>
                <w:lang w:eastAsia="en-US"/>
              </w:rPr>
            </w:pPr>
            <w:r>
              <w:rPr>
                <w:rFonts w:eastAsia="TimesNewRomanPSMT"/>
                <w:b w:val="0"/>
                <w:lang w:eastAsia="en-US"/>
              </w:rPr>
              <w:t>-</w:t>
            </w:r>
          </w:p>
        </w:tc>
      </w:tr>
      <w:tr w:rsidR="007C2439" w:rsidTr="002409F6">
        <w:tc>
          <w:tcPr>
            <w:tcW w:w="534" w:type="dxa"/>
          </w:tcPr>
          <w:p w:rsidR="007C2439" w:rsidRDefault="007C2439" w:rsidP="002409F6">
            <w:pPr>
              <w:autoSpaceDE w:val="0"/>
              <w:autoSpaceDN w:val="0"/>
              <w:adjustRightInd w:val="0"/>
              <w:jc w:val="left"/>
              <w:rPr>
                <w:rFonts w:eastAsia="TimesNewRomanPSMT"/>
                <w:b w:val="0"/>
                <w:lang w:eastAsia="en-US"/>
              </w:rPr>
            </w:pPr>
            <w:r>
              <w:rPr>
                <w:rFonts w:eastAsia="TimesNewRomanPSMT"/>
                <w:b w:val="0"/>
                <w:lang w:eastAsia="en-US"/>
              </w:rPr>
              <w:t>2</w:t>
            </w:r>
          </w:p>
        </w:tc>
        <w:tc>
          <w:tcPr>
            <w:tcW w:w="4536" w:type="dxa"/>
          </w:tcPr>
          <w:p w:rsidR="007C2439" w:rsidRDefault="007C2439" w:rsidP="002409F6">
            <w:pPr>
              <w:autoSpaceDE w:val="0"/>
              <w:autoSpaceDN w:val="0"/>
              <w:adjustRightInd w:val="0"/>
              <w:jc w:val="left"/>
              <w:rPr>
                <w:rFonts w:eastAsia="TimesNewRomanPSMT"/>
                <w:b w:val="0"/>
                <w:lang w:eastAsia="en-US"/>
              </w:rPr>
            </w:pPr>
            <w:r>
              <w:rPr>
                <w:rFonts w:eastAsia="TimesNewRomanPSMT"/>
                <w:b w:val="0"/>
                <w:lang w:eastAsia="en-US"/>
              </w:rPr>
              <w:t xml:space="preserve">Удары по мячу ногой с рук на дальность (м) </w:t>
            </w:r>
          </w:p>
        </w:tc>
        <w:tc>
          <w:tcPr>
            <w:tcW w:w="1417" w:type="dxa"/>
          </w:tcPr>
          <w:p w:rsidR="007C2439" w:rsidRDefault="007C2439" w:rsidP="007C2439">
            <w:pPr>
              <w:autoSpaceDE w:val="0"/>
              <w:autoSpaceDN w:val="0"/>
              <w:adjustRightInd w:val="0"/>
              <w:rPr>
                <w:rFonts w:eastAsia="TimesNewRomanPSMT"/>
                <w:b w:val="0"/>
                <w:lang w:eastAsia="en-US"/>
              </w:rPr>
            </w:pPr>
            <w:r>
              <w:rPr>
                <w:rFonts w:eastAsia="TimesNewRomanPSMT"/>
                <w:b w:val="0"/>
                <w:lang w:eastAsia="en-US"/>
              </w:rPr>
              <w:t>-</w:t>
            </w:r>
          </w:p>
        </w:tc>
        <w:tc>
          <w:tcPr>
            <w:tcW w:w="1418" w:type="dxa"/>
          </w:tcPr>
          <w:p w:rsidR="007C2439" w:rsidRDefault="007C2439" w:rsidP="007C2439">
            <w:pPr>
              <w:autoSpaceDE w:val="0"/>
              <w:autoSpaceDN w:val="0"/>
              <w:adjustRightInd w:val="0"/>
              <w:rPr>
                <w:rFonts w:eastAsia="TimesNewRomanPSMT"/>
                <w:b w:val="0"/>
                <w:lang w:eastAsia="en-US"/>
              </w:rPr>
            </w:pPr>
            <w:r>
              <w:rPr>
                <w:rFonts w:eastAsia="TimesNewRomanPSMT"/>
                <w:b w:val="0"/>
                <w:lang w:eastAsia="en-US"/>
              </w:rPr>
              <w:t>-</w:t>
            </w:r>
          </w:p>
        </w:tc>
        <w:tc>
          <w:tcPr>
            <w:tcW w:w="1701" w:type="dxa"/>
          </w:tcPr>
          <w:p w:rsidR="007C2439" w:rsidRDefault="007C2439" w:rsidP="007C2439">
            <w:pPr>
              <w:autoSpaceDE w:val="0"/>
              <w:autoSpaceDN w:val="0"/>
              <w:adjustRightInd w:val="0"/>
              <w:rPr>
                <w:rFonts w:eastAsia="TimesNewRomanPSMT"/>
                <w:b w:val="0"/>
                <w:lang w:eastAsia="en-US"/>
              </w:rPr>
            </w:pPr>
            <w:r>
              <w:rPr>
                <w:rFonts w:eastAsia="TimesNewRomanPSMT"/>
                <w:b w:val="0"/>
                <w:lang w:eastAsia="en-US"/>
              </w:rPr>
              <w:t>-</w:t>
            </w:r>
          </w:p>
        </w:tc>
      </w:tr>
      <w:tr w:rsidR="007C2439" w:rsidTr="002409F6">
        <w:tc>
          <w:tcPr>
            <w:tcW w:w="534" w:type="dxa"/>
          </w:tcPr>
          <w:p w:rsidR="007C2439" w:rsidRDefault="007C2439" w:rsidP="002409F6">
            <w:pPr>
              <w:autoSpaceDE w:val="0"/>
              <w:autoSpaceDN w:val="0"/>
              <w:adjustRightInd w:val="0"/>
              <w:jc w:val="left"/>
              <w:rPr>
                <w:rFonts w:eastAsia="TimesNewRomanPSMT"/>
                <w:b w:val="0"/>
                <w:lang w:eastAsia="en-US"/>
              </w:rPr>
            </w:pPr>
            <w:r>
              <w:rPr>
                <w:rFonts w:eastAsia="TimesNewRomanPSMT"/>
                <w:b w:val="0"/>
                <w:lang w:eastAsia="en-US"/>
              </w:rPr>
              <w:t>3</w:t>
            </w:r>
          </w:p>
        </w:tc>
        <w:tc>
          <w:tcPr>
            <w:tcW w:w="4536" w:type="dxa"/>
          </w:tcPr>
          <w:p w:rsidR="007C2439" w:rsidRDefault="007C2439" w:rsidP="002409F6">
            <w:pPr>
              <w:autoSpaceDE w:val="0"/>
              <w:autoSpaceDN w:val="0"/>
              <w:adjustRightInd w:val="0"/>
              <w:jc w:val="left"/>
              <w:rPr>
                <w:rFonts w:eastAsia="TimesNewRomanPSMT"/>
                <w:b w:val="0"/>
                <w:lang w:eastAsia="en-US"/>
              </w:rPr>
            </w:pPr>
            <w:r>
              <w:rPr>
                <w:rFonts w:eastAsia="TimesNewRomanPSMT"/>
                <w:b w:val="0"/>
                <w:lang w:eastAsia="en-US"/>
              </w:rPr>
              <w:t xml:space="preserve">Бросок мяча рукой на дальность </w:t>
            </w:r>
          </w:p>
        </w:tc>
        <w:tc>
          <w:tcPr>
            <w:tcW w:w="1417" w:type="dxa"/>
          </w:tcPr>
          <w:p w:rsidR="007C2439" w:rsidRDefault="007C2439" w:rsidP="007C2439">
            <w:pPr>
              <w:autoSpaceDE w:val="0"/>
              <w:autoSpaceDN w:val="0"/>
              <w:adjustRightInd w:val="0"/>
              <w:rPr>
                <w:rFonts w:eastAsia="TimesNewRomanPSMT"/>
                <w:b w:val="0"/>
                <w:lang w:eastAsia="en-US"/>
              </w:rPr>
            </w:pPr>
            <w:r>
              <w:rPr>
                <w:rFonts w:eastAsia="TimesNewRomanPSMT"/>
                <w:b w:val="0"/>
                <w:lang w:eastAsia="en-US"/>
              </w:rPr>
              <w:t>-</w:t>
            </w:r>
          </w:p>
        </w:tc>
        <w:tc>
          <w:tcPr>
            <w:tcW w:w="1418" w:type="dxa"/>
          </w:tcPr>
          <w:p w:rsidR="007C2439" w:rsidRDefault="007C2439" w:rsidP="007C2439">
            <w:pPr>
              <w:autoSpaceDE w:val="0"/>
              <w:autoSpaceDN w:val="0"/>
              <w:adjustRightInd w:val="0"/>
              <w:rPr>
                <w:rFonts w:eastAsia="TimesNewRomanPSMT"/>
                <w:b w:val="0"/>
                <w:lang w:eastAsia="en-US"/>
              </w:rPr>
            </w:pPr>
            <w:r>
              <w:rPr>
                <w:rFonts w:eastAsia="TimesNewRomanPSMT"/>
                <w:b w:val="0"/>
                <w:lang w:eastAsia="en-US"/>
              </w:rPr>
              <w:t>-</w:t>
            </w:r>
          </w:p>
        </w:tc>
        <w:tc>
          <w:tcPr>
            <w:tcW w:w="1701" w:type="dxa"/>
          </w:tcPr>
          <w:p w:rsidR="007C2439" w:rsidRDefault="007C2439" w:rsidP="007C2439">
            <w:pPr>
              <w:autoSpaceDE w:val="0"/>
              <w:autoSpaceDN w:val="0"/>
              <w:adjustRightInd w:val="0"/>
              <w:rPr>
                <w:rFonts w:eastAsia="TimesNewRomanPSMT"/>
                <w:b w:val="0"/>
                <w:lang w:eastAsia="en-US"/>
              </w:rPr>
            </w:pPr>
            <w:r>
              <w:rPr>
                <w:rFonts w:eastAsia="TimesNewRomanPSMT"/>
                <w:b w:val="0"/>
                <w:lang w:eastAsia="en-US"/>
              </w:rPr>
              <w:t>-</w:t>
            </w:r>
          </w:p>
        </w:tc>
      </w:tr>
      <w:tr w:rsidR="007F04F7" w:rsidTr="002409F6">
        <w:tc>
          <w:tcPr>
            <w:tcW w:w="534" w:type="dxa"/>
          </w:tcPr>
          <w:p w:rsidR="007F04F7" w:rsidRDefault="007F04F7" w:rsidP="002409F6">
            <w:pPr>
              <w:autoSpaceDE w:val="0"/>
              <w:autoSpaceDN w:val="0"/>
              <w:adjustRightInd w:val="0"/>
              <w:jc w:val="left"/>
              <w:rPr>
                <w:rFonts w:eastAsia="TimesNewRomanPSMT"/>
                <w:b w:val="0"/>
                <w:lang w:eastAsia="en-US"/>
              </w:rPr>
            </w:pPr>
            <w:r>
              <w:rPr>
                <w:rFonts w:eastAsia="TimesNewRomanPSMT"/>
                <w:b w:val="0"/>
                <w:lang w:eastAsia="en-US"/>
              </w:rPr>
              <w:t>4</w:t>
            </w:r>
          </w:p>
        </w:tc>
        <w:tc>
          <w:tcPr>
            <w:tcW w:w="4536" w:type="dxa"/>
          </w:tcPr>
          <w:p w:rsidR="007F04F7" w:rsidRDefault="007F04F7" w:rsidP="002409F6">
            <w:pPr>
              <w:autoSpaceDE w:val="0"/>
              <w:autoSpaceDN w:val="0"/>
              <w:adjustRightInd w:val="0"/>
              <w:jc w:val="left"/>
              <w:rPr>
                <w:rFonts w:eastAsia="TimesNewRomanPSMT"/>
                <w:b w:val="0"/>
                <w:lang w:eastAsia="en-US"/>
              </w:rPr>
            </w:pPr>
            <w:r>
              <w:rPr>
                <w:rFonts w:eastAsia="TimesNewRomanPSMT"/>
                <w:b w:val="0"/>
                <w:lang w:eastAsia="en-US"/>
              </w:rPr>
              <w:t>Участие в городских соревнованиях</w:t>
            </w:r>
          </w:p>
        </w:tc>
        <w:tc>
          <w:tcPr>
            <w:tcW w:w="1417" w:type="dxa"/>
          </w:tcPr>
          <w:p w:rsidR="007F04F7" w:rsidRDefault="007F04F7" w:rsidP="007C2439">
            <w:pPr>
              <w:autoSpaceDE w:val="0"/>
              <w:autoSpaceDN w:val="0"/>
              <w:adjustRightInd w:val="0"/>
              <w:rPr>
                <w:rFonts w:eastAsia="TimesNewRomanPSMT"/>
                <w:b w:val="0"/>
                <w:lang w:eastAsia="en-US"/>
              </w:rPr>
            </w:pPr>
            <w:r>
              <w:rPr>
                <w:rFonts w:eastAsia="TimesNewRomanPSMT"/>
                <w:b w:val="0"/>
                <w:lang w:eastAsia="en-US"/>
              </w:rPr>
              <w:t>1-2 место</w:t>
            </w:r>
          </w:p>
        </w:tc>
        <w:tc>
          <w:tcPr>
            <w:tcW w:w="1418" w:type="dxa"/>
          </w:tcPr>
          <w:p w:rsidR="007F04F7" w:rsidRDefault="007F04F7" w:rsidP="007C2439">
            <w:pPr>
              <w:autoSpaceDE w:val="0"/>
              <w:autoSpaceDN w:val="0"/>
              <w:adjustRightInd w:val="0"/>
              <w:rPr>
                <w:rFonts w:eastAsia="TimesNewRomanPSMT"/>
                <w:b w:val="0"/>
                <w:lang w:eastAsia="en-US"/>
              </w:rPr>
            </w:pPr>
            <w:r>
              <w:rPr>
                <w:rFonts w:eastAsia="TimesNewRomanPSMT"/>
                <w:b w:val="0"/>
                <w:lang w:eastAsia="en-US"/>
              </w:rPr>
              <w:t>3-4 место</w:t>
            </w:r>
          </w:p>
        </w:tc>
        <w:tc>
          <w:tcPr>
            <w:tcW w:w="1701" w:type="dxa"/>
          </w:tcPr>
          <w:p w:rsidR="007F04F7" w:rsidRDefault="007F04F7" w:rsidP="007C2439">
            <w:pPr>
              <w:autoSpaceDE w:val="0"/>
              <w:autoSpaceDN w:val="0"/>
              <w:adjustRightInd w:val="0"/>
              <w:rPr>
                <w:rFonts w:eastAsia="TimesNewRomanPSMT"/>
                <w:b w:val="0"/>
                <w:lang w:eastAsia="en-US"/>
              </w:rPr>
            </w:pPr>
            <w:r>
              <w:rPr>
                <w:rFonts w:eastAsia="TimesNewRomanPSMT"/>
                <w:b w:val="0"/>
                <w:lang w:eastAsia="en-US"/>
              </w:rPr>
              <w:t>5-6 место</w:t>
            </w:r>
          </w:p>
        </w:tc>
      </w:tr>
    </w:tbl>
    <w:p w:rsidR="00965F02" w:rsidRDefault="00965F02" w:rsidP="00FD054D">
      <w:pPr>
        <w:autoSpaceDE w:val="0"/>
        <w:autoSpaceDN w:val="0"/>
        <w:adjustRightInd w:val="0"/>
        <w:rPr>
          <w:rFonts w:eastAsia="TimesNewRomanPSMT"/>
          <w:b w:val="0"/>
          <w:lang w:eastAsia="en-US"/>
        </w:rPr>
      </w:pPr>
    </w:p>
    <w:p w:rsidR="007C2439" w:rsidRDefault="007C2439" w:rsidP="007C2439">
      <w:pPr>
        <w:jc w:val="both"/>
        <w:rPr>
          <w:b w:val="0"/>
        </w:rPr>
      </w:pPr>
      <w:r>
        <w:rPr>
          <w:rFonts w:eastAsia="TimesNewRomanPSMT"/>
          <w:b w:val="0"/>
          <w:lang w:eastAsia="en-US"/>
        </w:rPr>
        <w:t>Контрольно-переводные нормативы по ОФП и СФП для группы начальной подготовки 2 года обучения (НП-2):</w:t>
      </w:r>
    </w:p>
    <w:p w:rsidR="00965F02" w:rsidRDefault="001F016B" w:rsidP="007C2439">
      <w:pPr>
        <w:autoSpaceDE w:val="0"/>
        <w:autoSpaceDN w:val="0"/>
        <w:adjustRightInd w:val="0"/>
        <w:jc w:val="right"/>
        <w:rPr>
          <w:rFonts w:eastAsia="TimesNewRomanPSMT"/>
          <w:b w:val="0"/>
          <w:lang w:eastAsia="en-US"/>
        </w:rPr>
      </w:pPr>
      <w:r>
        <w:rPr>
          <w:rFonts w:eastAsia="TimesNewRomanPSMT"/>
          <w:b w:val="0"/>
          <w:lang w:eastAsia="en-US"/>
        </w:rPr>
        <w:t>Таблица №11</w:t>
      </w:r>
    </w:p>
    <w:p w:rsidR="007C2439" w:rsidRDefault="00FD054D" w:rsidP="007C2439">
      <w:pPr>
        <w:autoSpaceDE w:val="0"/>
        <w:autoSpaceDN w:val="0"/>
        <w:adjustRightInd w:val="0"/>
        <w:rPr>
          <w:rFonts w:eastAsia="TimesNewRomanPSMT"/>
          <w:b w:val="0"/>
          <w:lang w:eastAsia="en-US"/>
        </w:rPr>
      </w:pPr>
      <w:r>
        <w:rPr>
          <w:rFonts w:eastAsia="TimesNewRomanPSMT"/>
          <w:b w:val="0"/>
          <w:lang w:eastAsia="en-US"/>
        </w:rPr>
        <w:t>НП-2</w:t>
      </w:r>
    </w:p>
    <w:tbl>
      <w:tblPr>
        <w:tblStyle w:val="a6"/>
        <w:tblW w:w="0" w:type="auto"/>
        <w:tblLook w:val="04A0" w:firstRow="1" w:lastRow="0" w:firstColumn="1" w:lastColumn="0" w:noHBand="0" w:noVBand="1"/>
      </w:tblPr>
      <w:tblGrid>
        <w:gridCol w:w="534"/>
        <w:gridCol w:w="4536"/>
        <w:gridCol w:w="1417"/>
        <w:gridCol w:w="1418"/>
        <w:gridCol w:w="1701"/>
      </w:tblGrid>
      <w:tr w:rsidR="00FD5890" w:rsidTr="002409F6">
        <w:tc>
          <w:tcPr>
            <w:tcW w:w="534" w:type="dxa"/>
            <w:vMerge w:val="restart"/>
          </w:tcPr>
          <w:p w:rsidR="00FD5890" w:rsidRDefault="00FD5890" w:rsidP="002409F6">
            <w:pPr>
              <w:autoSpaceDE w:val="0"/>
              <w:autoSpaceDN w:val="0"/>
              <w:adjustRightInd w:val="0"/>
              <w:jc w:val="left"/>
              <w:rPr>
                <w:rFonts w:eastAsia="TimesNewRomanPSMT"/>
                <w:b w:val="0"/>
                <w:lang w:eastAsia="en-US"/>
              </w:rPr>
            </w:pPr>
            <w:r>
              <w:rPr>
                <w:rFonts w:eastAsia="TimesNewRomanPSMT"/>
                <w:b w:val="0"/>
                <w:lang w:eastAsia="en-US"/>
              </w:rPr>
              <w:t>№</w:t>
            </w:r>
          </w:p>
        </w:tc>
        <w:tc>
          <w:tcPr>
            <w:tcW w:w="4536" w:type="dxa"/>
            <w:vMerge w:val="restart"/>
          </w:tcPr>
          <w:p w:rsidR="00FD5890" w:rsidRDefault="00FD5890" w:rsidP="002409F6">
            <w:pPr>
              <w:autoSpaceDE w:val="0"/>
              <w:autoSpaceDN w:val="0"/>
              <w:adjustRightInd w:val="0"/>
              <w:jc w:val="left"/>
              <w:rPr>
                <w:rFonts w:eastAsia="TimesNewRomanPSMT"/>
                <w:b w:val="0"/>
                <w:lang w:eastAsia="en-US"/>
              </w:rPr>
            </w:pPr>
            <w:r>
              <w:rPr>
                <w:rFonts w:eastAsia="TimesNewRomanPSMT"/>
                <w:b w:val="0"/>
                <w:lang w:eastAsia="en-US"/>
              </w:rPr>
              <w:t xml:space="preserve">Контрольные упражнения </w:t>
            </w:r>
          </w:p>
        </w:tc>
        <w:tc>
          <w:tcPr>
            <w:tcW w:w="4536" w:type="dxa"/>
            <w:gridSpan w:val="3"/>
          </w:tcPr>
          <w:p w:rsidR="00FD5890" w:rsidRDefault="00FD5890" w:rsidP="002409F6">
            <w:pPr>
              <w:autoSpaceDE w:val="0"/>
              <w:autoSpaceDN w:val="0"/>
              <w:adjustRightInd w:val="0"/>
              <w:rPr>
                <w:rFonts w:eastAsia="TimesNewRomanPSMT"/>
                <w:b w:val="0"/>
                <w:lang w:eastAsia="en-US"/>
              </w:rPr>
            </w:pPr>
            <w:r>
              <w:rPr>
                <w:rFonts w:eastAsia="TimesNewRomanPSMT"/>
                <w:b w:val="0"/>
                <w:lang w:eastAsia="en-US"/>
              </w:rPr>
              <w:t>ОФП</w:t>
            </w:r>
          </w:p>
        </w:tc>
      </w:tr>
      <w:tr w:rsidR="00FD5890" w:rsidTr="002409F6">
        <w:tc>
          <w:tcPr>
            <w:tcW w:w="534" w:type="dxa"/>
            <w:vMerge/>
          </w:tcPr>
          <w:p w:rsidR="00FD5890" w:rsidRDefault="00FD5890" w:rsidP="002409F6">
            <w:pPr>
              <w:autoSpaceDE w:val="0"/>
              <w:autoSpaceDN w:val="0"/>
              <w:adjustRightInd w:val="0"/>
              <w:jc w:val="left"/>
              <w:rPr>
                <w:rFonts w:eastAsia="TimesNewRomanPSMT"/>
                <w:b w:val="0"/>
                <w:lang w:eastAsia="en-US"/>
              </w:rPr>
            </w:pPr>
          </w:p>
        </w:tc>
        <w:tc>
          <w:tcPr>
            <w:tcW w:w="4536" w:type="dxa"/>
            <w:vMerge/>
          </w:tcPr>
          <w:p w:rsidR="00FD5890" w:rsidRDefault="00FD5890" w:rsidP="002409F6">
            <w:pPr>
              <w:autoSpaceDE w:val="0"/>
              <w:autoSpaceDN w:val="0"/>
              <w:adjustRightInd w:val="0"/>
              <w:jc w:val="left"/>
              <w:rPr>
                <w:rFonts w:eastAsia="TimesNewRomanPSMT"/>
                <w:b w:val="0"/>
                <w:lang w:eastAsia="en-US"/>
              </w:rPr>
            </w:pPr>
          </w:p>
        </w:tc>
        <w:tc>
          <w:tcPr>
            <w:tcW w:w="1417" w:type="dxa"/>
          </w:tcPr>
          <w:p w:rsidR="00FD5890" w:rsidRDefault="00FD5890" w:rsidP="002409F6">
            <w:pPr>
              <w:autoSpaceDE w:val="0"/>
              <w:autoSpaceDN w:val="0"/>
              <w:adjustRightInd w:val="0"/>
              <w:rPr>
                <w:rFonts w:eastAsia="TimesNewRomanPSMT"/>
                <w:b w:val="0"/>
                <w:lang w:eastAsia="en-US"/>
              </w:rPr>
            </w:pPr>
            <w:r>
              <w:rPr>
                <w:rFonts w:eastAsia="TimesNewRomanPSMT"/>
                <w:b w:val="0"/>
                <w:lang w:eastAsia="en-US"/>
              </w:rPr>
              <w:t>5</w:t>
            </w:r>
          </w:p>
        </w:tc>
        <w:tc>
          <w:tcPr>
            <w:tcW w:w="1418" w:type="dxa"/>
          </w:tcPr>
          <w:p w:rsidR="00FD5890" w:rsidRDefault="00FD5890" w:rsidP="002409F6">
            <w:pPr>
              <w:autoSpaceDE w:val="0"/>
              <w:autoSpaceDN w:val="0"/>
              <w:adjustRightInd w:val="0"/>
              <w:rPr>
                <w:rFonts w:eastAsia="TimesNewRomanPSMT"/>
                <w:b w:val="0"/>
                <w:lang w:eastAsia="en-US"/>
              </w:rPr>
            </w:pPr>
            <w:r>
              <w:rPr>
                <w:rFonts w:eastAsia="TimesNewRomanPSMT"/>
                <w:b w:val="0"/>
                <w:lang w:eastAsia="en-US"/>
              </w:rPr>
              <w:t>4</w:t>
            </w:r>
          </w:p>
        </w:tc>
        <w:tc>
          <w:tcPr>
            <w:tcW w:w="1701" w:type="dxa"/>
          </w:tcPr>
          <w:p w:rsidR="00FD5890" w:rsidRDefault="00FD5890" w:rsidP="002409F6">
            <w:pPr>
              <w:autoSpaceDE w:val="0"/>
              <w:autoSpaceDN w:val="0"/>
              <w:adjustRightInd w:val="0"/>
              <w:rPr>
                <w:rFonts w:eastAsia="TimesNewRomanPSMT"/>
                <w:b w:val="0"/>
                <w:lang w:eastAsia="en-US"/>
              </w:rPr>
            </w:pPr>
            <w:r>
              <w:rPr>
                <w:rFonts w:eastAsia="TimesNewRomanPSMT"/>
                <w:b w:val="0"/>
                <w:lang w:eastAsia="en-US"/>
              </w:rPr>
              <w:t>3</w:t>
            </w:r>
          </w:p>
        </w:tc>
      </w:tr>
      <w:tr w:rsidR="00FD5890" w:rsidTr="002409F6">
        <w:tc>
          <w:tcPr>
            <w:tcW w:w="534" w:type="dxa"/>
          </w:tcPr>
          <w:p w:rsidR="00FD5890" w:rsidRDefault="00FD5890" w:rsidP="002409F6">
            <w:pPr>
              <w:autoSpaceDE w:val="0"/>
              <w:autoSpaceDN w:val="0"/>
              <w:adjustRightInd w:val="0"/>
              <w:jc w:val="left"/>
              <w:rPr>
                <w:rFonts w:eastAsia="TimesNewRomanPSMT"/>
                <w:b w:val="0"/>
                <w:lang w:eastAsia="en-US"/>
              </w:rPr>
            </w:pPr>
            <w:r>
              <w:rPr>
                <w:rFonts w:eastAsia="TimesNewRomanPSMT"/>
                <w:b w:val="0"/>
                <w:lang w:eastAsia="en-US"/>
              </w:rPr>
              <w:t>1</w:t>
            </w:r>
          </w:p>
        </w:tc>
        <w:tc>
          <w:tcPr>
            <w:tcW w:w="4536" w:type="dxa"/>
          </w:tcPr>
          <w:p w:rsidR="00FD5890" w:rsidRDefault="00FD5890" w:rsidP="002409F6">
            <w:pPr>
              <w:autoSpaceDE w:val="0"/>
              <w:autoSpaceDN w:val="0"/>
              <w:adjustRightInd w:val="0"/>
              <w:jc w:val="left"/>
              <w:rPr>
                <w:rFonts w:eastAsia="TimesNewRomanPSMT"/>
                <w:b w:val="0"/>
                <w:lang w:eastAsia="en-US"/>
              </w:rPr>
            </w:pPr>
            <w:r>
              <w:rPr>
                <w:rFonts w:eastAsia="TimesNewRomanPSMT"/>
                <w:b w:val="0"/>
                <w:lang w:eastAsia="en-US"/>
              </w:rPr>
              <w:t xml:space="preserve">Челночный бег </w:t>
            </w:r>
          </w:p>
        </w:tc>
        <w:tc>
          <w:tcPr>
            <w:tcW w:w="1417" w:type="dxa"/>
          </w:tcPr>
          <w:p w:rsidR="00FD5890" w:rsidRDefault="00FD5890" w:rsidP="002409F6">
            <w:pPr>
              <w:autoSpaceDE w:val="0"/>
              <w:autoSpaceDN w:val="0"/>
              <w:adjustRightInd w:val="0"/>
              <w:rPr>
                <w:rFonts w:eastAsia="TimesNewRomanPSMT"/>
                <w:b w:val="0"/>
                <w:lang w:eastAsia="en-US"/>
              </w:rPr>
            </w:pPr>
            <w:r>
              <w:rPr>
                <w:rFonts w:eastAsia="TimesNewRomanPSMT"/>
                <w:b w:val="0"/>
                <w:lang w:eastAsia="en-US"/>
              </w:rPr>
              <w:t>12,9</w:t>
            </w:r>
          </w:p>
        </w:tc>
        <w:tc>
          <w:tcPr>
            <w:tcW w:w="1418" w:type="dxa"/>
          </w:tcPr>
          <w:p w:rsidR="00FD5890" w:rsidRDefault="00FD5890" w:rsidP="002409F6">
            <w:pPr>
              <w:autoSpaceDE w:val="0"/>
              <w:autoSpaceDN w:val="0"/>
              <w:adjustRightInd w:val="0"/>
              <w:rPr>
                <w:rFonts w:eastAsia="TimesNewRomanPSMT"/>
                <w:b w:val="0"/>
                <w:lang w:eastAsia="en-US"/>
              </w:rPr>
            </w:pPr>
            <w:r>
              <w:rPr>
                <w:rFonts w:eastAsia="TimesNewRomanPSMT"/>
                <w:b w:val="0"/>
                <w:lang w:eastAsia="en-US"/>
              </w:rPr>
              <w:t>13,5</w:t>
            </w:r>
          </w:p>
        </w:tc>
        <w:tc>
          <w:tcPr>
            <w:tcW w:w="1701" w:type="dxa"/>
          </w:tcPr>
          <w:p w:rsidR="00FD5890" w:rsidRDefault="00FD5890" w:rsidP="002409F6">
            <w:pPr>
              <w:autoSpaceDE w:val="0"/>
              <w:autoSpaceDN w:val="0"/>
              <w:adjustRightInd w:val="0"/>
              <w:rPr>
                <w:rFonts w:eastAsia="TimesNewRomanPSMT"/>
                <w:b w:val="0"/>
                <w:lang w:eastAsia="en-US"/>
              </w:rPr>
            </w:pPr>
            <w:r>
              <w:rPr>
                <w:rFonts w:eastAsia="TimesNewRomanPSMT"/>
                <w:b w:val="0"/>
                <w:lang w:eastAsia="en-US"/>
              </w:rPr>
              <w:t>14.0</w:t>
            </w:r>
          </w:p>
        </w:tc>
      </w:tr>
      <w:tr w:rsidR="00FD5890" w:rsidTr="002409F6">
        <w:tc>
          <w:tcPr>
            <w:tcW w:w="534" w:type="dxa"/>
          </w:tcPr>
          <w:p w:rsidR="00FD5890" w:rsidRDefault="00FD5890" w:rsidP="002409F6">
            <w:pPr>
              <w:autoSpaceDE w:val="0"/>
              <w:autoSpaceDN w:val="0"/>
              <w:adjustRightInd w:val="0"/>
              <w:jc w:val="left"/>
              <w:rPr>
                <w:rFonts w:eastAsia="TimesNewRomanPSMT"/>
                <w:b w:val="0"/>
                <w:lang w:eastAsia="en-US"/>
              </w:rPr>
            </w:pPr>
            <w:r>
              <w:rPr>
                <w:rFonts w:eastAsia="TimesNewRomanPSMT"/>
                <w:b w:val="0"/>
                <w:lang w:eastAsia="en-US"/>
              </w:rPr>
              <w:t>2</w:t>
            </w:r>
          </w:p>
        </w:tc>
        <w:tc>
          <w:tcPr>
            <w:tcW w:w="4536" w:type="dxa"/>
          </w:tcPr>
          <w:p w:rsidR="00FD5890" w:rsidRDefault="00FD5890" w:rsidP="002409F6">
            <w:pPr>
              <w:autoSpaceDE w:val="0"/>
              <w:autoSpaceDN w:val="0"/>
              <w:adjustRightInd w:val="0"/>
              <w:jc w:val="left"/>
              <w:rPr>
                <w:rFonts w:eastAsia="TimesNewRomanPSMT"/>
                <w:b w:val="0"/>
                <w:lang w:eastAsia="en-US"/>
              </w:rPr>
            </w:pPr>
            <w:r>
              <w:rPr>
                <w:rFonts w:eastAsia="TimesNewRomanPSMT"/>
                <w:b w:val="0"/>
                <w:lang w:eastAsia="en-US"/>
              </w:rPr>
              <w:t>Бег 20 м с высокого старта</w:t>
            </w:r>
          </w:p>
        </w:tc>
        <w:tc>
          <w:tcPr>
            <w:tcW w:w="1417" w:type="dxa"/>
          </w:tcPr>
          <w:p w:rsidR="00FD5890" w:rsidRDefault="00FD5890" w:rsidP="002409F6">
            <w:pPr>
              <w:autoSpaceDE w:val="0"/>
              <w:autoSpaceDN w:val="0"/>
              <w:adjustRightInd w:val="0"/>
              <w:rPr>
                <w:rFonts w:eastAsia="TimesNewRomanPSMT"/>
                <w:b w:val="0"/>
                <w:lang w:eastAsia="en-US"/>
              </w:rPr>
            </w:pPr>
            <w:r>
              <w:rPr>
                <w:rFonts w:eastAsia="TimesNewRomanPSMT"/>
                <w:b w:val="0"/>
                <w:lang w:eastAsia="en-US"/>
              </w:rPr>
              <w:t>4,88</w:t>
            </w:r>
          </w:p>
        </w:tc>
        <w:tc>
          <w:tcPr>
            <w:tcW w:w="1418" w:type="dxa"/>
          </w:tcPr>
          <w:p w:rsidR="00FD5890" w:rsidRDefault="00FD5890" w:rsidP="002409F6">
            <w:pPr>
              <w:autoSpaceDE w:val="0"/>
              <w:autoSpaceDN w:val="0"/>
              <w:adjustRightInd w:val="0"/>
              <w:rPr>
                <w:rFonts w:eastAsia="TimesNewRomanPSMT"/>
                <w:b w:val="0"/>
                <w:lang w:eastAsia="en-US"/>
              </w:rPr>
            </w:pPr>
            <w:r>
              <w:rPr>
                <w:rFonts w:eastAsia="TimesNewRomanPSMT"/>
                <w:b w:val="0"/>
                <w:lang w:eastAsia="en-US"/>
              </w:rPr>
              <w:t>4,95</w:t>
            </w:r>
          </w:p>
        </w:tc>
        <w:tc>
          <w:tcPr>
            <w:tcW w:w="1701" w:type="dxa"/>
          </w:tcPr>
          <w:p w:rsidR="00FD5890" w:rsidRDefault="00FD5890" w:rsidP="002409F6">
            <w:pPr>
              <w:autoSpaceDE w:val="0"/>
              <w:autoSpaceDN w:val="0"/>
              <w:adjustRightInd w:val="0"/>
              <w:rPr>
                <w:rFonts w:eastAsia="TimesNewRomanPSMT"/>
                <w:b w:val="0"/>
                <w:lang w:eastAsia="en-US"/>
              </w:rPr>
            </w:pPr>
            <w:r>
              <w:rPr>
                <w:rFonts w:eastAsia="TimesNewRomanPSMT"/>
                <w:b w:val="0"/>
                <w:lang w:eastAsia="en-US"/>
              </w:rPr>
              <w:t>5,03</w:t>
            </w:r>
          </w:p>
        </w:tc>
      </w:tr>
      <w:tr w:rsidR="00FD5890" w:rsidTr="002409F6">
        <w:tc>
          <w:tcPr>
            <w:tcW w:w="534" w:type="dxa"/>
          </w:tcPr>
          <w:p w:rsidR="00FD5890" w:rsidRDefault="00FD5890" w:rsidP="002409F6">
            <w:pPr>
              <w:autoSpaceDE w:val="0"/>
              <w:autoSpaceDN w:val="0"/>
              <w:adjustRightInd w:val="0"/>
              <w:jc w:val="left"/>
              <w:rPr>
                <w:rFonts w:eastAsia="TimesNewRomanPSMT"/>
                <w:b w:val="0"/>
                <w:lang w:eastAsia="en-US"/>
              </w:rPr>
            </w:pPr>
            <w:r>
              <w:rPr>
                <w:rFonts w:eastAsia="TimesNewRomanPSMT"/>
                <w:b w:val="0"/>
                <w:lang w:eastAsia="en-US"/>
              </w:rPr>
              <w:t>3</w:t>
            </w:r>
          </w:p>
        </w:tc>
        <w:tc>
          <w:tcPr>
            <w:tcW w:w="4536" w:type="dxa"/>
          </w:tcPr>
          <w:p w:rsidR="00FD5890" w:rsidRDefault="00FD5890" w:rsidP="002409F6">
            <w:pPr>
              <w:autoSpaceDE w:val="0"/>
              <w:autoSpaceDN w:val="0"/>
              <w:adjustRightInd w:val="0"/>
              <w:jc w:val="left"/>
              <w:rPr>
                <w:rFonts w:eastAsia="TimesNewRomanPSMT"/>
                <w:b w:val="0"/>
                <w:lang w:eastAsia="en-US"/>
              </w:rPr>
            </w:pPr>
            <w:r>
              <w:rPr>
                <w:rFonts w:eastAsia="TimesNewRomanPSMT"/>
                <w:b w:val="0"/>
                <w:lang w:eastAsia="en-US"/>
              </w:rPr>
              <w:t>Прыжок в длину с мета  толчком с двух ног</w:t>
            </w:r>
          </w:p>
        </w:tc>
        <w:tc>
          <w:tcPr>
            <w:tcW w:w="1417" w:type="dxa"/>
          </w:tcPr>
          <w:p w:rsidR="00FD5890" w:rsidRDefault="00FD5890" w:rsidP="002409F6">
            <w:pPr>
              <w:autoSpaceDE w:val="0"/>
              <w:autoSpaceDN w:val="0"/>
              <w:adjustRightInd w:val="0"/>
              <w:rPr>
                <w:rFonts w:eastAsia="TimesNewRomanPSMT"/>
                <w:b w:val="0"/>
                <w:lang w:eastAsia="en-US"/>
              </w:rPr>
            </w:pPr>
            <w:r>
              <w:rPr>
                <w:rFonts w:eastAsia="TimesNewRomanPSMT"/>
                <w:b w:val="0"/>
                <w:lang w:eastAsia="en-US"/>
              </w:rPr>
              <w:t>130</w:t>
            </w:r>
          </w:p>
        </w:tc>
        <w:tc>
          <w:tcPr>
            <w:tcW w:w="1418" w:type="dxa"/>
          </w:tcPr>
          <w:p w:rsidR="00FD5890" w:rsidRDefault="00FD5890" w:rsidP="002409F6">
            <w:pPr>
              <w:autoSpaceDE w:val="0"/>
              <w:autoSpaceDN w:val="0"/>
              <w:adjustRightInd w:val="0"/>
              <w:rPr>
                <w:rFonts w:eastAsia="TimesNewRomanPSMT"/>
                <w:b w:val="0"/>
                <w:lang w:eastAsia="en-US"/>
              </w:rPr>
            </w:pPr>
            <w:r>
              <w:rPr>
                <w:rFonts w:eastAsia="TimesNewRomanPSMT"/>
                <w:b w:val="0"/>
                <w:lang w:eastAsia="en-US"/>
              </w:rPr>
              <w:t>125</w:t>
            </w:r>
          </w:p>
        </w:tc>
        <w:tc>
          <w:tcPr>
            <w:tcW w:w="1701" w:type="dxa"/>
          </w:tcPr>
          <w:p w:rsidR="00FD5890" w:rsidRDefault="00FD5890" w:rsidP="002409F6">
            <w:pPr>
              <w:autoSpaceDE w:val="0"/>
              <w:autoSpaceDN w:val="0"/>
              <w:adjustRightInd w:val="0"/>
              <w:rPr>
                <w:rFonts w:eastAsia="TimesNewRomanPSMT"/>
                <w:b w:val="0"/>
                <w:lang w:eastAsia="en-US"/>
              </w:rPr>
            </w:pPr>
            <w:r>
              <w:rPr>
                <w:rFonts w:eastAsia="TimesNewRomanPSMT"/>
                <w:b w:val="0"/>
                <w:lang w:eastAsia="en-US"/>
              </w:rPr>
              <w:t>115</w:t>
            </w:r>
          </w:p>
        </w:tc>
      </w:tr>
      <w:tr w:rsidR="00FD5890" w:rsidTr="002409F6">
        <w:tc>
          <w:tcPr>
            <w:tcW w:w="534" w:type="dxa"/>
          </w:tcPr>
          <w:p w:rsidR="00FD5890" w:rsidRDefault="00FD5890" w:rsidP="002409F6">
            <w:pPr>
              <w:autoSpaceDE w:val="0"/>
              <w:autoSpaceDN w:val="0"/>
              <w:adjustRightInd w:val="0"/>
              <w:jc w:val="left"/>
              <w:rPr>
                <w:rFonts w:eastAsia="TimesNewRomanPSMT"/>
                <w:b w:val="0"/>
                <w:lang w:eastAsia="en-US"/>
              </w:rPr>
            </w:pPr>
            <w:r>
              <w:rPr>
                <w:rFonts w:eastAsia="TimesNewRomanPSMT"/>
                <w:b w:val="0"/>
                <w:lang w:eastAsia="en-US"/>
              </w:rPr>
              <w:t>4</w:t>
            </w:r>
          </w:p>
        </w:tc>
        <w:tc>
          <w:tcPr>
            <w:tcW w:w="4536" w:type="dxa"/>
          </w:tcPr>
          <w:p w:rsidR="00FD5890" w:rsidRDefault="00FD5890" w:rsidP="002409F6">
            <w:pPr>
              <w:autoSpaceDE w:val="0"/>
              <w:autoSpaceDN w:val="0"/>
              <w:adjustRightInd w:val="0"/>
              <w:jc w:val="left"/>
              <w:rPr>
                <w:rFonts w:eastAsia="TimesNewRomanPSMT"/>
                <w:b w:val="0"/>
                <w:lang w:eastAsia="en-US"/>
              </w:rPr>
            </w:pPr>
            <w:r>
              <w:rPr>
                <w:rFonts w:eastAsia="TimesNewRomanPSMT"/>
                <w:b w:val="0"/>
                <w:lang w:eastAsia="en-US"/>
              </w:rPr>
              <w:t>Сгибание, разгибание рук в упоре лежа</w:t>
            </w:r>
          </w:p>
        </w:tc>
        <w:tc>
          <w:tcPr>
            <w:tcW w:w="1417" w:type="dxa"/>
          </w:tcPr>
          <w:p w:rsidR="00FD5890" w:rsidRDefault="00FD5890" w:rsidP="002409F6">
            <w:pPr>
              <w:autoSpaceDE w:val="0"/>
              <w:autoSpaceDN w:val="0"/>
              <w:adjustRightInd w:val="0"/>
              <w:rPr>
                <w:rFonts w:eastAsia="TimesNewRomanPSMT"/>
                <w:b w:val="0"/>
                <w:lang w:eastAsia="en-US"/>
              </w:rPr>
            </w:pPr>
            <w:r>
              <w:rPr>
                <w:rFonts w:eastAsia="TimesNewRomanPSMT"/>
                <w:b w:val="0"/>
                <w:lang w:eastAsia="en-US"/>
              </w:rPr>
              <w:t>17</w:t>
            </w:r>
          </w:p>
        </w:tc>
        <w:tc>
          <w:tcPr>
            <w:tcW w:w="1418" w:type="dxa"/>
          </w:tcPr>
          <w:p w:rsidR="00FD5890" w:rsidRDefault="00FD5890" w:rsidP="002409F6">
            <w:pPr>
              <w:autoSpaceDE w:val="0"/>
              <w:autoSpaceDN w:val="0"/>
              <w:adjustRightInd w:val="0"/>
              <w:rPr>
                <w:rFonts w:eastAsia="TimesNewRomanPSMT"/>
                <w:b w:val="0"/>
                <w:lang w:eastAsia="en-US"/>
              </w:rPr>
            </w:pPr>
            <w:r>
              <w:rPr>
                <w:rFonts w:eastAsia="TimesNewRomanPSMT"/>
                <w:b w:val="0"/>
                <w:lang w:eastAsia="en-US"/>
              </w:rPr>
              <w:t>15</w:t>
            </w:r>
          </w:p>
        </w:tc>
        <w:tc>
          <w:tcPr>
            <w:tcW w:w="1701" w:type="dxa"/>
          </w:tcPr>
          <w:p w:rsidR="00FD5890" w:rsidRDefault="00FD5890" w:rsidP="00FD5890">
            <w:pPr>
              <w:autoSpaceDE w:val="0"/>
              <w:autoSpaceDN w:val="0"/>
              <w:adjustRightInd w:val="0"/>
              <w:rPr>
                <w:rFonts w:eastAsia="TimesNewRomanPSMT"/>
                <w:b w:val="0"/>
                <w:lang w:eastAsia="en-US"/>
              </w:rPr>
            </w:pPr>
            <w:r>
              <w:rPr>
                <w:rFonts w:eastAsia="TimesNewRomanPSMT"/>
                <w:b w:val="0"/>
                <w:lang w:eastAsia="en-US"/>
              </w:rPr>
              <w:t>13</w:t>
            </w:r>
          </w:p>
        </w:tc>
      </w:tr>
      <w:tr w:rsidR="00FD5890" w:rsidTr="002409F6">
        <w:tc>
          <w:tcPr>
            <w:tcW w:w="534" w:type="dxa"/>
          </w:tcPr>
          <w:p w:rsidR="00FD5890" w:rsidRDefault="00FD5890" w:rsidP="002409F6">
            <w:pPr>
              <w:autoSpaceDE w:val="0"/>
              <w:autoSpaceDN w:val="0"/>
              <w:adjustRightInd w:val="0"/>
              <w:jc w:val="left"/>
              <w:rPr>
                <w:rFonts w:eastAsia="TimesNewRomanPSMT"/>
                <w:b w:val="0"/>
                <w:lang w:eastAsia="en-US"/>
              </w:rPr>
            </w:pPr>
            <w:r>
              <w:rPr>
                <w:rFonts w:eastAsia="TimesNewRomanPSMT"/>
                <w:b w:val="0"/>
                <w:lang w:eastAsia="en-US"/>
              </w:rPr>
              <w:t>5</w:t>
            </w:r>
          </w:p>
        </w:tc>
        <w:tc>
          <w:tcPr>
            <w:tcW w:w="4536" w:type="dxa"/>
          </w:tcPr>
          <w:p w:rsidR="00FD5890" w:rsidRDefault="00FD5890" w:rsidP="002409F6">
            <w:pPr>
              <w:autoSpaceDE w:val="0"/>
              <w:autoSpaceDN w:val="0"/>
              <w:adjustRightInd w:val="0"/>
              <w:jc w:val="left"/>
              <w:rPr>
                <w:rFonts w:eastAsia="TimesNewRomanPSMT"/>
                <w:b w:val="0"/>
                <w:lang w:eastAsia="en-US"/>
              </w:rPr>
            </w:pPr>
            <w:r>
              <w:rPr>
                <w:rFonts w:eastAsia="TimesNewRomanPSMT"/>
                <w:b w:val="0"/>
                <w:lang w:eastAsia="en-US"/>
              </w:rPr>
              <w:t>Бег 20 м спиной вперед</w:t>
            </w:r>
          </w:p>
        </w:tc>
        <w:tc>
          <w:tcPr>
            <w:tcW w:w="1417" w:type="dxa"/>
          </w:tcPr>
          <w:p w:rsidR="00FD5890" w:rsidRDefault="00FD5890" w:rsidP="002409F6">
            <w:pPr>
              <w:autoSpaceDE w:val="0"/>
              <w:autoSpaceDN w:val="0"/>
              <w:adjustRightInd w:val="0"/>
              <w:rPr>
                <w:rFonts w:eastAsia="TimesNewRomanPSMT"/>
                <w:b w:val="0"/>
                <w:lang w:eastAsia="en-US"/>
              </w:rPr>
            </w:pPr>
            <w:r>
              <w:rPr>
                <w:rFonts w:eastAsia="TimesNewRomanPSMT"/>
                <w:b w:val="0"/>
                <w:lang w:eastAsia="en-US"/>
              </w:rPr>
              <w:t>9,38</w:t>
            </w:r>
          </w:p>
        </w:tc>
        <w:tc>
          <w:tcPr>
            <w:tcW w:w="1418" w:type="dxa"/>
          </w:tcPr>
          <w:p w:rsidR="00FD5890" w:rsidRDefault="00FD5890" w:rsidP="002409F6">
            <w:pPr>
              <w:autoSpaceDE w:val="0"/>
              <w:autoSpaceDN w:val="0"/>
              <w:adjustRightInd w:val="0"/>
              <w:rPr>
                <w:rFonts w:eastAsia="TimesNewRomanPSMT"/>
                <w:b w:val="0"/>
                <w:lang w:eastAsia="en-US"/>
              </w:rPr>
            </w:pPr>
            <w:r>
              <w:rPr>
                <w:rFonts w:eastAsia="TimesNewRomanPSMT"/>
                <w:b w:val="0"/>
                <w:lang w:eastAsia="en-US"/>
              </w:rPr>
              <w:t>9,7</w:t>
            </w:r>
          </w:p>
        </w:tc>
        <w:tc>
          <w:tcPr>
            <w:tcW w:w="1701" w:type="dxa"/>
          </w:tcPr>
          <w:p w:rsidR="00FD5890" w:rsidRDefault="00FD5890" w:rsidP="002409F6">
            <w:pPr>
              <w:autoSpaceDE w:val="0"/>
              <w:autoSpaceDN w:val="0"/>
              <w:adjustRightInd w:val="0"/>
              <w:rPr>
                <w:rFonts w:eastAsia="TimesNewRomanPSMT"/>
                <w:b w:val="0"/>
                <w:lang w:eastAsia="en-US"/>
              </w:rPr>
            </w:pPr>
            <w:r>
              <w:rPr>
                <w:rFonts w:eastAsia="TimesNewRomanPSMT"/>
                <w:b w:val="0"/>
                <w:lang w:eastAsia="en-US"/>
              </w:rPr>
              <w:t>10,01</w:t>
            </w:r>
          </w:p>
        </w:tc>
      </w:tr>
      <w:tr w:rsidR="00FD5890" w:rsidTr="002409F6">
        <w:tc>
          <w:tcPr>
            <w:tcW w:w="534" w:type="dxa"/>
          </w:tcPr>
          <w:p w:rsidR="00FD5890" w:rsidRDefault="00FD5890" w:rsidP="002409F6">
            <w:pPr>
              <w:autoSpaceDE w:val="0"/>
              <w:autoSpaceDN w:val="0"/>
              <w:adjustRightInd w:val="0"/>
              <w:jc w:val="left"/>
              <w:rPr>
                <w:rFonts w:eastAsia="TimesNewRomanPSMT"/>
                <w:b w:val="0"/>
                <w:lang w:eastAsia="en-US"/>
              </w:rPr>
            </w:pPr>
            <w:r>
              <w:rPr>
                <w:rFonts w:eastAsia="TimesNewRomanPSMT"/>
                <w:b w:val="0"/>
                <w:lang w:eastAsia="en-US"/>
              </w:rPr>
              <w:t>6</w:t>
            </w:r>
          </w:p>
        </w:tc>
        <w:tc>
          <w:tcPr>
            <w:tcW w:w="4536" w:type="dxa"/>
          </w:tcPr>
          <w:p w:rsidR="00FD5890" w:rsidRDefault="00FD5890" w:rsidP="002409F6">
            <w:pPr>
              <w:autoSpaceDE w:val="0"/>
              <w:autoSpaceDN w:val="0"/>
              <w:adjustRightInd w:val="0"/>
              <w:jc w:val="left"/>
              <w:rPr>
                <w:rFonts w:eastAsia="TimesNewRomanPSMT"/>
                <w:b w:val="0"/>
                <w:lang w:eastAsia="en-US"/>
              </w:rPr>
            </w:pPr>
            <w:r>
              <w:rPr>
                <w:rFonts w:eastAsia="TimesNewRomanPSMT"/>
                <w:b w:val="0"/>
                <w:lang w:eastAsia="en-US"/>
              </w:rPr>
              <w:t>Комплексный тест на ловкость (с)</w:t>
            </w:r>
          </w:p>
        </w:tc>
        <w:tc>
          <w:tcPr>
            <w:tcW w:w="1417" w:type="dxa"/>
          </w:tcPr>
          <w:p w:rsidR="00FD5890" w:rsidRDefault="00FD5890" w:rsidP="002409F6">
            <w:pPr>
              <w:autoSpaceDE w:val="0"/>
              <w:autoSpaceDN w:val="0"/>
              <w:adjustRightInd w:val="0"/>
              <w:rPr>
                <w:rFonts w:eastAsia="TimesNewRomanPSMT"/>
                <w:b w:val="0"/>
                <w:lang w:eastAsia="en-US"/>
              </w:rPr>
            </w:pPr>
            <w:r>
              <w:rPr>
                <w:rFonts w:eastAsia="TimesNewRomanPSMT"/>
                <w:b w:val="0"/>
                <w:lang w:eastAsia="en-US"/>
              </w:rPr>
              <w:t>17,8</w:t>
            </w:r>
          </w:p>
        </w:tc>
        <w:tc>
          <w:tcPr>
            <w:tcW w:w="1418" w:type="dxa"/>
          </w:tcPr>
          <w:p w:rsidR="00FD5890" w:rsidRDefault="00FD5890" w:rsidP="002409F6">
            <w:pPr>
              <w:autoSpaceDE w:val="0"/>
              <w:autoSpaceDN w:val="0"/>
              <w:adjustRightInd w:val="0"/>
              <w:rPr>
                <w:rFonts w:eastAsia="TimesNewRomanPSMT"/>
                <w:b w:val="0"/>
                <w:lang w:eastAsia="en-US"/>
              </w:rPr>
            </w:pPr>
            <w:r>
              <w:rPr>
                <w:rFonts w:eastAsia="TimesNewRomanPSMT"/>
                <w:b w:val="0"/>
                <w:lang w:eastAsia="en-US"/>
              </w:rPr>
              <w:t>18,7</w:t>
            </w:r>
          </w:p>
        </w:tc>
        <w:tc>
          <w:tcPr>
            <w:tcW w:w="1701" w:type="dxa"/>
          </w:tcPr>
          <w:p w:rsidR="00FD5890" w:rsidRDefault="00FD5890" w:rsidP="002409F6">
            <w:pPr>
              <w:autoSpaceDE w:val="0"/>
              <w:autoSpaceDN w:val="0"/>
              <w:adjustRightInd w:val="0"/>
              <w:rPr>
                <w:rFonts w:eastAsia="TimesNewRomanPSMT"/>
                <w:b w:val="0"/>
                <w:lang w:eastAsia="en-US"/>
              </w:rPr>
            </w:pPr>
            <w:r>
              <w:rPr>
                <w:rFonts w:eastAsia="TimesNewRomanPSMT"/>
                <w:b w:val="0"/>
                <w:lang w:eastAsia="en-US"/>
              </w:rPr>
              <w:t>19,5</w:t>
            </w:r>
          </w:p>
        </w:tc>
      </w:tr>
    </w:tbl>
    <w:p w:rsidR="007C2439" w:rsidRPr="00550C5A" w:rsidRDefault="007C2439" w:rsidP="007C2439">
      <w:pPr>
        <w:jc w:val="left"/>
        <w:rPr>
          <w:b w:val="0"/>
          <w:sz w:val="20"/>
          <w:szCs w:val="20"/>
        </w:rPr>
      </w:pPr>
      <w:r>
        <w:rPr>
          <w:b w:val="0"/>
          <w:sz w:val="20"/>
          <w:szCs w:val="20"/>
        </w:rPr>
        <w:t>*</w:t>
      </w:r>
      <w:r w:rsidR="00214584">
        <w:rPr>
          <w:b w:val="0"/>
          <w:sz w:val="20"/>
          <w:szCs w:val="20"/>
        </w:rPr>
        <w:t>Набрать не менее 15</w:t>
      </w:r>
      <w:r w:rsidRPr="00550C5A">
        <w:rPr>
          <w:b w:val="0"/>
          <w:sz w:val="20"/>
          <w:szCs w:val="20"/>
        </w:rPr>
        <w:t xml:space="preserve"> баллов для перевода в группу </w:t>
      </w:r>
      <w:r>
        <w:rPr>
          <w:b w:val="0"/>
          <w:sz w:val="20"/>
          <w:szCs w:val="20"/>
        </w:rPr>
        <w:t>НП</w:t>
      </w:r>
      <w:r w:rsidR="007F04F7">
        <w:rPr>
          <w:b w:val="0"/>
          <w:sz w:val="20"/>
          <w:szCs w:val="20"/>
        </w:rPr>
        <w:t>—</w:t>
      </w:r>
      <w:r>
        <w:rPr>
          <w:b w:val="0"/>
          <w:sz w:val="20"/>
          <w:szCs w:val="20"/>
        </w:rPr>
        <w:t>3</w:t>
      </w:r>
      <w:r w:rsidRPr="00550C5A">
        <w:rPr>
          <w:b w:val="0"/>
          <w:sz w:val="20"/>
          <w:szCs w:val="20"/>
        </w:rPr>
        <w:t xml:space="preserve"> </w:t>
      </w:r>
    </w:p>
    <w:p w:rsidR="007C2439" w:rsidRPr="00557086" w:rsidRDefault="007C2439" w:rsidP="007C2439">
      <w:pPr>
        <w:jc w:val="right"/>
        <w:rPr>
          <w:b w:val="0"/>
        </w:rPr>
      </w:pPr>
    </w:p>
    <w:tbl>
      <w:tblPr>
        <w:tblStyle w:val="a6"/>
        <w:tblW w:w="0" w:type="auto"/>
        <w:tblLook w:val="04A0" w:firstRow="1" w:lastRow="0" w:firstColumn="1" w:lastColumn="0" w:noHBand="0" w:noVBand="1"/>
      </w:tblPr>
      <w:tblGrid>
        <w:gridCol w:w="534"/>
        <w:gridCol w:w="4536"/>
        <w:gridCol w:w="1417"/>
        <w:gridCol w:w="1418"/>
        <w:gridCol w:w="1701"/>
      </w:tblGrid>
      <w:tr w:rsidR="007C2439" w:rsidTr="002409F6">
        <w:tc>
          <w:tcPr>
            <w:tcW w:w="534" w:type="dxa"/>
            <w:vMerge w:val="restart"/>
          </w:tcPr>
          <w:p w:rsidR="007C2439" w:rsidRDefault="007C2439" w:rsidP="002409F6">
            <w:pPr>
              <w:autoSpaceDE w:val="0"/>
              <w:autoSpaceDN w:val="0"/>
              <w:adjustRightInd w:val="0"/>
              <w:jc w:val="left"/>
              <w:rPr>
                <w:rFonts w:eastAsia="TimesNewRomanPSMT"/>
                <w:b w:val="0"/>
                <w:lang w:eastAsia="en-US"/>
              </w:rPr>
            </w:pPr>
            <w:r>
              <w:rPr>
                <w:rFonts w:eastAsia="TimesNewRomanPSMT"/>
                <w:b w:val="0"/>
                <w:lang w:eastAsia="en-US"/>
              </w:rPr>
              <w:t>№</w:t>
            </w:r>
          </w:p>
        </w:tc>
        <w:tc>
          <w:tcPr>
            <w:tcW w:w="4536" w:type="dxa"/>
            <w:vMerge w:val="restart"/>
          </w:tcPr>
          <w:p w:rsidR="007C2439" w:rsidRDefault="007C2439" w:rsidP="002409F6">
            <w:pPr>
              <w:autoSpaceDE w:val="0"/>
              <w:autoSpaceDN w:val="0"/>
              <w:adjustRightInd w:val="0"/>
              <w:jc w:val="left"/>
              <w:rPr>
                <w:rFonts w:eastAsia="TimesNewRomanPSMT"/>
                <w:b w:val="0"/>
                <w:lang w:eastAsia="en-US"/>
              </w:rPr>
            </w:pPr>
            <w:r>
              <w:rPr>
                <w:rFonts w:eastAsia="TimesNewRomanPSMT"/>
                <w:b w:val="0"/>
                <w:lang w:eastAsia="en-US"/>
              </w:rPr>
              <w:t xml:space="preserve">Контрольные упражнения </w:t>
            </w:r>
          </w:p>
        </w:tc>
        <w:tc>
          <w:tcPr>
            <w:tcW w:w="4536" w:type="dxa"/>
            <w:gridSpan w:val="3"/>
          </w:tcPr>
          <w:p w:rsidR="007C2439" w:rsidRDefault="007C2439" w:rsidP="002409F6">
            <w:pPr>
              <w:autoSpaceDE w:val="0"/>
              <w:autoSpaceDN w:val="0"/>
              <w:adjustRightInd w:val="0"/>
              <w:rPr>
                <w:rFonts w:eastAsia="TimesNewRomanPSMT"/>
                <w:b w:val="0"/>
                <w:lang w:eastAsia="en-US"/>
              </w:rPr>
            </w:pPr>
            <w:r>
              <w:rPr>
                <w:rFonts w:eastAsia="TimesNewRomanPSMT"/>
                <w:b w:val="0"/>
                <w:lang w:eastAsia="en-US"/>
              </w:rPr>
              <w:t>СФП</w:t>
            </w:r>
          </w:p>
        </w:tc>
      </w:tr>
      <w:tr w:rsidR="007C2439" w:rsidTr="002409F6">
        <w:tc>
          <w:tcPr>
            <w:tcW w:w="534" w:type="dxa"/>
            <w:vMerge/>
          </w:tcPr>
          <w:p w:rsidR="007C2439" w:rsidRDefault="007C2439" w:rsidP="002409F6">
            <w:pPr>
              <w:autoSpaceDE w:val="0"/>
              <w:autoSpaceDN w:val="0"/>
              <w:adjustRightInd w:val="0"/>
              <w:jc w:val="left"/>
              <w:rPr>
                <w:rFonts w:eastAsia="TimesNewRomanPSMT"/>
                <w:b w:val="0"/>
                <w:lang w:eastAsia="en-US"/>
              </w:rPr>
            </w:pPr>
          </w:p>
        </w:tc>
        <w:tc>
          <w:tcPr>
            <w:tcW w:w="4536" w:type="dxa"/>
            <w:vMerge/>
          </w:tcPr>
          <w:p w:rsidR="007C2439" w:rsidRDefault="007C2439" w:rsidP="002409F6">
            <w:pPr>
              <w:autoSpaceDE w:val="0"/>
              <w:autoSpaceDN w:val="0"/>
              <w:adjustRightInd w:val="0"/>
              <w:jc w:val="left"/>
              <w:rPr>
                <w:rFonts w:eastAsia="TimesNewRomanPSMT"/>
                <w:b w:val="0"/>
                <w:lang w:eastAsia="en-US"/>
              </w:rPr>
            </w:pPr>
          </w:p>
        </w:tc>
        <w:tc>
          <w:tcPr>
            <w:tcW w:w="1417" w:type="dxa"/>
          </w:tcPr>
          <w:p w:rsidR="007C2439" w:rsidRDefault="007C2439" w:rsidP="002409F6">
            <w:pPr>
              <w:autoSpaceDE w:val="0"/>
              <w:autoSpaceDN w:val="0"/>
              <w:adjustRightInd w:val="0"/>
              <w:rPr>
                <w:rFonts w:eastAsia="TimesNewRomanPSMT"/>
                <w:b w:val="0"/>
                <w:lang w:eastAsia="en-US"/>
              </w:rPr>
            </w:pPr>
            <w:r>
              <w:rPr>
                <w:rFonts w:eastAsia="TimesNewRomanPSMT"/>
                <w:b w:val="0"/>
                <w:lang w:eastAsia="en-US"/>
              </w:rPr>
              <w:t>5</w:t>
            </w:r>
          </w:p>
        </w:tc>
        <w:tc>
          <w:tcPr>
            <w:tcW w:w="1418" w:type="dxa"/>
          </w:tcPr>
          <w:p w:rsidR="007C2439" w:rsidRDefault="007C2439" w:rsidP="002409F6">
            <w:pPr>
              <w:autoSpaceDE w:val="0"/>
              <w:autoSpaceDN w:val="0"/>
              <w:adjustRightInd w:val="0"/>
              <w:rPr>
                <w:rFonts w:eastAsia="TimesNewRomanPSMT"/>
                <w:b w:val="0"/>
                <w:lang w:eastAsia="en-US"/>
              </w:rPr>
            </w:pPr>
            <w:r>
              <w:rPr>
                <w:rFonts w:eastAsia="TimesNewRomanPSMT"/>
                <w:b w:val="0"/>
                <w:lang w:eastAsia="en-US"/>
              </w:rPr>
              <w:t>4</w:t>
            </w:r>
          </w:p>
        </w:tc>
        <w:tc>
          <w:tcPr>
            <w:tcW w:w="1701" w:type="dxa"/>
          </w:tcPr>
          <w:p w:rsidR="007C2439" w:rsidRDefault="007C2439" w:rsidP="002409F6">
            <w:pPr>
              <w:autoSpaceDE w:val="0"/>
              <w:autoSpaceDN w:val="0"/>
              <w:adjustRightInd w:val="0"/>
              <w:rPr>
                <w:rFonts w:eastAsia="TimesNewRomanPSMT"/>
                <w:b w:val="0"/>
                <w:lang w:eastAsia="en-US"/>
              </w:rPr>
            </w:pPr>
            <w:r>
              <w:rPr>
                <w:rFonts w:eastAsia="TimesNewRomanPSMT"/>
                <w:b w:val="0"/>
                <w:lang w:eastAsia="en-US"/>
              </w:rPr>
              <w:t>3</w:t>
            </w:r>
          </w:p>
        </w:tc>
      </w:tr>
      <w:tr w:rsidR="007C2439" w:rsidTr="002409F6">
        <w:tc>
          <w:tcPr>
            <w:tcW w:w="534" w:type="dxa"/>
          </w:tcPr>
          <w:p w:rsidR="007C2439" w:rsidRDefault="007C2439" w:rsidP="002409F6">
            <w:pPr>
              <w:autoSpaceDE w:val="0"/>
              <w:autoSpaceDN w:val="0"/>
              <w:adjustRightInd w:val="0"/>
              <w:jc w:val="left"/>
              <w:rPr>
                <w:rFonts w:eastAsia="TimesNewRomanPSMT"/>
                <w:b w:val="0"/>
                <w:lang w:eastAsia="en-US"/>
              </w:rPr>
            </w:pPr>
            <w:r>
              <w:rPr>
                <w:rFonts w:eastAsia="TimesNewRomanPSMT"/>
                <w:b w:val="0"/>
                <w:lang w:eastAsia="en-US"/>
              </w:rPr>
              <w:t>1</w:t>
            </w:r>
          </w:p>
        </w:tc>
        <w:tc>
          <w:tcPr>
            <w:tcW w:w="4536" w:type="dxa"/>
          </w:tcPr>
          <w:p w:rsidR="007C2439" w:rsidRDefault="007C2439" w:rsidP="002409F6">
            <w:pPr>
              <w:autoSpaceDE w:val="0"/>
              <w:autoSpaceDN w:val="0"/>
              <w:adjustRightInd w:val="0"/>
              <w:jc w:val="left"/>
              <w:rPr>
                <w:rFonts w:eastAsia="TimesNewRomanPSMT"/>
                <w:b w:val="0"/>
                <w:lang w:eastAsia="en-US"/>
              </w:rPr>
            </w:pPr>
            <w:r>
              <w:rPr>
                <w:rFonts w:eastAsia="TimesNewRomanPSMT"/>
                <w:b w:val="0"/>
                <w:lang w:eastAsia="en-US"/>
              </w:rPr>
              <w:t xml:space="preserve">Удар по мячу на дальность </w:t>
            </w:r>
          </w:p>
        </w:tc>
        <w:tc>
          <w:tcPr>
            <w:tcW w:w="1417" w:type="dxa"/>
          </w:tcPr>
          <w:p w:rsidR="007C2439" w:rsidRDefault="007C2439" w:rsidP="002409F6">
            <w:pPr>
              <w:autoSpaceDE w:val="0"/>
              <w:autoSpaceDN w:val="0"/>
              <w:adjustRightInd w:val="0"/>
              <w:rPr>
                <w:rFonts w:eastAsia="TimesNewRomanPSMT"/>
                <w:b w:val="0"/>
                <w:lang w:eastAsia="en-US"/>
              </w:rPr>
            </w:pPr>
            <w:r>
              <w:rPr>
                <w:rFonts w:eastAsia="TimesNewRomanPSMT"/>
                <w:b w:val="0"/>
                <w:lang w:eastAsia="en-US"/>
              </w:rPr>
              <w:t>2</w:t>
            </w:r>
            <w:r w:rsidR="00FD5890">
              <w:rPr>
                <w:rFonts w:eastAsia="TimesNewRomanPSMT"/>
                <w:b w:val="0"/>
                <w:lang w:eastAsia="en-US"/>
              </w:rPr>
              <w:t>4</w:t>
            </w:r>
          </w:p>
        </w:tc>
        <w:tc>
          <w:tcPr>
            <w:tcW w:w="1418" w:type="dxa"/>
          </w:tcPr>
          <w:p w:rsidR="007C2439" w:rsidRDefault="00FD5890" w:rsidP="002409F6">
            <w:pPr>
              <w:autoSpaceDE w:val="0"/>
              <w:autoSpaceDN w:val="0"/>
              <w:adjustRightInd w:val="0"/>
              <w:rPr>
                <w:rFonts w:eastAsia="TimesNewRomanPSMT"/>
                <w:b w:val="0"/>
                <w:lang w:eastAsia="en-US"/>
              </w:rPr>
            </w:pPr>
            <w:r>
              <w:rPr>
                <w:rFonts w:eastAsia="TimesNewRomanPSMT"/>
                <w:b w:val="0"/>
                <w:lang w:eastAsia="en-US"/>
              </w:rPr>
              <w:t>22</w:t>
            </w:r>
          </w:p>
        </w:tc>
        <w:tc>
          <w:tcPr>
            <w:tcW w:w="1701" w:type="dxa"/>
          </w:tcPr>
          <w:p w:rsidR="007C2439" w:rsidRDefault="00FD5890" w:rsidP="002409F6">
            <w:pPr>
              <w:autoSpaceDE w:val="0"/>
              <w:autoSpaceDN w:val="0"/>
              <w:adjustRightInd w:val="0"/>
              <w:rPr>
                <w:rFonts w:eastAsia="TimesNewRomanPSMT"/>
                <w:b w:val="0"/>
                <w:lang w:eastAsia="en-US"/>
              </w:rPr>
            </w:pPr>
            <w:r>
              <w:rPr>
                <w:rFonts w:eastAsia="TimesNewRomanPSMT"/>
                <w:b w:val="0"/>
                <w:lang w:eastAsia="en-US"/>
              </w:rPr>
              <w:t>20</w:t>
            </w:r>
          </w:p>
        </w:tc>
      </w:tr>
      <w:tr w:rsidR="007C2439" w:rsidTr="002409F6">
        <w:tc>
          <w:tcPr>
            <w:tcW w:w="534" w:type="dxa"/>
          </w:tcPr>
          <w:p w:rsidR="007C2439" w:rsidRDefault="007C2439" w:rsidP="002409F6">
            <w:pPr>
              <w:autoSpaceDE w:val="0"/>
              <w:autoSpaceDN w:val="0"/>
              <w:adjustRightInd w:val="0"/>
              <w:jc w:val="left"/>
              <w:rPr>
                <w:rFonts w:eastAsia="TimesNewRomanPSMT"/>
                <w:b w:val="0"/>
                <w:lang w:eastAsia="en-US"/>
              </w:rPr>
            </w:pPr>
            <w:r>
              <w:rPr>
                <w:rFonts w:eastAsia="TimesNewRomanPSMT"/>
                <w:b w:val="0"/>
                <w:lang w:eastAsia="en-US"/>
              </w:rPr>
              <w:t>2</w:t>
            </w:r>
          </w:p>
        </w:tc>
        <w:tc>
          <w:tcPr>
            <w:tcW w:w="4536" w:type="dxa"/>
          </w:tcPr>
          <w:p w:rsidR="007C2439" w:rsidRDefault="007C2439" w:rsidP="002409F6">
            <w:pPr>
              <w:autoSpaceDE w:val="0"/>
              <w:autoSpaceDN w:val="0"/>
              <w:adjustRightInd w:val="0"/>
              <w:jc w:val="left"/>
              <w:rPr>
                <w:rFonts w:eastAsia="TimesNewRomanPSMT"/>
                <w:b w:val="0"/>
                <w:lang w:eastAsia="en-US"/>
              </w:rPr>
            </w:pPr>
            <w:r>
              <w:rPr>
                <w:rFonts w:eastAsia="TimesNewRomanPSMT"/>
                <w:b w:val="0"/>
                <w:lang w:eastAsia="en-US"/>
              </w:rPr>
              <w:t xml:space="preserve">Комплексное упражнение: ведение, обводка, с последующим ударом в цель </w:t>
            </w:r>
          </w:p>
        </w:tc>
        <w:tc>
          <w:tcPr>
            <w:tcW w:w="1417" w:type="dxa"/>
          </w:tcPr>
          <w:p w:rsidR="007C2439" w:rsidRDefault="00FD5890" w:rsidP="002409F6">
            <w:pPr>
              <w:autoSpaceDE w:val="0"/>
              <w:autoSpaceDN w:val="0"/>
              <w:adjustRightInd w:val="0"/>
              <w:rPr>
                <w:rFonts w:eastAsia="TimesNewRomanPSMT"/>
                <w:b w:val="0"/>
                <w:lang w:eastAsia="en-US"/>
              </w:rPr>
            </w:pPr>
            <w:r>
              <w:rPr>
                <w:rFonts w:eastAsia="TimesNewRomanPSMT"/>
                <w:b w:val="0"/>
                <w:lang w:eastAsia="en-US"/>
              </w:rPr>
              <w:t>14</w:t>
            </w:r>
            <w:r w:rsidR="007C2439">
              <w:rPr>
                <w:rFonts w:eastAsia="TimesNewRomanPSMT"/>
                <w:b w:val="0"/>
                <w:lang w:eastAsia="en-US"/>
              </w:rPr>
              <w:t>,0</w:t>
            </w:r>
          </w:p>
        </w:tc>
        <w:tc>
          <w:tcPr>
            <w:tcW w:w="1418" w:type="dxa"/>
          </w:tcPr>
          <w:p w:rsidR="007C2439" w:rsidRDefault="00FD5890" w:rsidP="002409F6">
            <w:pPr>
              <w:autoSpaceDE w:val="0"/>
              <w:autoSpaceDN w:val="0"/>
              <w:adjustRightInd w:val="0"/>
              <w:rPr>
                <w:rFonts w:eastAsia="TimesNewRomanPSMT"/>
                <w:b w:val="0"/>
                <w:lang w:eastAsia="en-US"/>
              </w:rPr>
            </w:pPr>
            <w:r>
              <w:rPr>
                <w:rFonts w:eastAsia="TimesNewRomanPSMT"/>
                <w:b w:val="0"/>
                <w:lang w:eastAsia="en-US"/>
              </w:rPr>
              <w:t>15</w:t>
            </w:r>
            <w:r w:rsidR="007C2439">
              <w:rPr>
                <w:rFonts w:eastAsia="TimesNewRomanPSMT"/>
                <w:b w:val="0"/>
                <w:lang w:eastAsia="en-US"/>
              </w:rPr>
              <w:t>,</w:t>
            </w:r>
            <w:r>
              <w:rPr>
                <w:rFonts w:eastAsia="TimesNewRomanPSMT"/>
                <w:b w:val="0"/>
                <w:lang w:eastAsia="en-US"/>
              </w:rPr>
              <w:t>0</w:t>
            </w:r>
          </w:p>
        </w:tc>
        <w:tc>
          <w:tcPr>
            <w:tcW w:w="1701" w:type="dxa"/>
          </w:tcPr>
          <w:p w:rsidR="007C2439" w:rsidRDefault="00FD5890" w:rsidP="002409F6">
            <w:pPr>
              <w:autoSpaceDE w:val="0"/>
              <w:autoSpaceDN w:val="0"/>
              <w:adjustRightInd w:val="0"/>
              <w:rPr>
                <w:rFonts w:eastAsia="TimesNewRomanPSMT"/>
                <w:b w:val="0"/>
                <w:lang w:eastAsia="en-US"/>
              </w:rPr>
            </w:pPr>
            <w:r>
              <w:rPr>
                <w:rFonts w:eastAsia="TimesNewRomanPSMT"/>
                <w:b w:val="0"/>
                <w:lang w:eastAsia="en-US"/>
              </w:rPr>
              <w:t>15</w:t>
            </w:r>
            <w:r w:rsidR="007C2439">
              <w:rPr>
                <w:rFonts w:eastAsia="TimesNewRomanPSMT"/>
                <w:b w:val="0"/>
                <w:lang w:eastAsia="en-US"/>
              </w:rPr>
              <w:t>,5</w:t>
            </w:r>
          </w:p>
        </w:tc>
      </w:tr>
      <w:tr w:rsidR="007C2439" w:rsidTr="002409F6">
        <w:tc>
          <w:tcPr>
            <w:tcW w:w="534" w:type="dxa"/>
          </w:tcPr>
          <w:p w:rsidR="007C2439" w:rsidRDefault="007C2439" w:rsidP="002409F6">
            <w:pPr>
              <w:autoSpaceDE w:val="0"/>
              <w:autoSpaceDN w:val="0"/>
              <w:adjustRightInd w:val="0"/>
              <w:jc w:val="left"/>
              <w:rPr>
                <w:rFonts w:eastAsia="TimesNewRomanPSMT"/>
                <w:b w:val="0"/>
                <w:lang w:eastAsia="en-US"/>
              </w:rPr>
            </w:pPr>
            <w:r>
              <w:rPr>
                <w:rFonts w:eastAsia="TimesNewRomanPSMT"/>
                <w:b w:val="0"/>
                <w:lang w:eastAsia="en-US"/>
              </w:rPr>
              <w:t>3</w:t>
            </w:r>
          </w:p>
        </w:tc>
        <w:tc>
          <w:tcPr>
            <w:tcW w:w="4536" w:type="dxa"/>
          </w:tcPr>
          <w:p w:rsidR="007C2439" w:rsidRDefault="007C2439" w:rsidP="002409F6">
            <w:pPr>
              <w:autoSpaceDE w:val="0"/>
              <w:autoSpaceDN w:val="0"/>
              <w:adjustRightInd w:val="0"/>
              <w:jc w:val="left"/>
              <w:rPr>
                <w:rFonts w:eastAsia="TimesNewRomanPSMT"/>
                <w:b w:val="0"/>
                <w:lang w:eastAsia="en-US"/>
              </w:rPr>
            </w:pPr>
            <w:r>
              <w:rPr>
                <w:rFonts w:eastAsia="TimesNewRomanPSMT"/>
                <w:b w:val="0"/>
                <w:lang w:eastAsia="en-US"/>
              </w:rPr>
              <w:t>Бег 30 м с мячом</w:t>
            </w:r>
          </w:p>
        </w:tc>
        <w:tc>
          <w:tcPr>
            <w:tcW w:w="1417" w:type="dxa"/>
          </w:tcPr>
          <w:p w:rsidR="007C2439" w:rsidRDefault="00FD5890" w:rsidP="002409F6">
            <w:pPr>
              <w:autoSpaceDE w:val="0"/>
              <w:autoSpaceDN w:val="0"/>
              <w:adjustRightInd w:val="0"/>
              <w:rPr>
                <w:rFonts w:eastAsia="TimesNewRomanPSMT"/>
                <w:b w:val="0"/>
                <w:lang w:eastAsia="en-US"/>
              </w:rPr>
            </w:pPr>
            <w:r>
              <w:rPr>
                <w:rFonts w:eastAsia="TimesNewRomanPSMT"/>
                <w:b w:val="0"/>
                <w:lang w:eastAsia="en-US"/>
              </w:rPr>
              <w:t>6,5</w:t>
            </w:r>
          </w:p>
        </w:tc>
        <w:tc>
          <w:tcPr>
            <w:tcW w:w="1418" w:type="dxa"/>
          </w:tcPr>
          <w:p w:rsidR="007C2439" w:rsidRDefault="007C2439" w:rsidP="002409F6">
            <w:pPr>
              <w:autoSpaceDE w:val="0"/>
              <w:autoSpaceDN w:val="0"/>
              <w:adjustRightInd w:val="0"/>
              <w:rPr>
                <w:rFonts w:eastAsia="TimesNewRomanPSMT"/>
                <w:b w:val="0"/>
                <w:lang w:eastAsia="en-US"/>
              </w:rPr>
            </w:pPr>
            <w:r>
              <w:rPr>
                <w:rFonts w:eastAsia="TimesNewRomanPSMT"/>
                <w:b w:val="0"/>
                <w:lang w:eastAsia="en-US"/>
              </w:rPr>
              <w:t>7</w:t>
            </w:r>
            <w:r w:rsidR="00FD5890">
              <w:rPr>
                <w:rFonts w:eastAsia="TimesNewRomanPSMT"/>
                <w:b w:val="0"/>
                <w:lang w:eastAsia="en-US"/>
              </w:rPr>
              <w:t>,0</w:t>
            </w:r>
          </w:p>
        </w:tc>
        <w:tc>
          <w:tcPr>
            <w:tcW w:w="1701" w:type="dxa"/>
          </w:tcPr>
          <w:p w:rsidR="007C2439" w:rsidRDefault="007C2439" w:rsidP="002409F6">
            <w:pPr>
              <w:autoSpaceDE w:val="0"/>
              <w:autoSpaceDN w:val="0"/>
              <w:adjustRightInd w:val="0"/>
              <w:rPr>
                <w:rFonts w:eastAsia="TimesNewRomanPSMT"/>
                <w:b w:val="0"/>
                <w:lang w:eastAsia="en-US"/>
              </w:rPr>
            </w:pPr>
            <w:r>
              <w:rPr>
                <w:rFonts w:eastAsia="TimesNewRomanPSMT"/>
                <w:b w:val="0"/>
                <w:lang w:eastAsia="en-US"/>
              </w:rPr>
              <w:t>7,</w:t>
            </w:r>
            <w:r w:rsidR="00FD5890">
              <w:rPr>
                <w:rFonts w:eastAsia="TimesNewRomanPSMT"/>
                <w:b w:val="0"/>
                <w:lang w:eastAsia="en-US"/>
              </w:rPr>
              <w:t>5</w:t>
            </w:r>
          </w:p>
        </w:tc>
      </w:tr>
      <w:tr w:rsidR="007C2439" w:rsidTr="002409F6">
        <w:tc>
          <w:tcPr>
            <w:tcW w:w="534" w:type="dxa"/>
          </w:tcPr>
          <w:p w:rsidR="007C2439" w:rsidRDefault="007C2439" w:rsidP="002409F6">
            <w:pPr>
              <w:autoSpaceDE w:val="0"/>
              <w:autoSpaceDN w:val="0"/>
              <w:adjustRightInd w:val="0"/>
              <w:jc w:val="left"/>
              <w:rPr>
                <w:rFonts w:eastAsia="TimesNewRomanPSMT"/>
                <w:b w:val="0"/>
                <w:lang w:eastAsia="en-US"/>
              </w:rPr>
            </w:pPr>
            <w:r>
              <w:rPr>
                <w:rFonts w:eastAsia="TimesNewRomanPSMT"/>
                <w:b w:val="0"/>
                <w:lang w:eastAsia="en-US"/>
              </w:rPr>
              <w:t>4</w:t>
            </w:r>
          </w:p>
        </w:tc>
        <w:tc>
          <w:tcPr>
            <w:tcW w:w="4536" w:type="dxa"/>
          </w:tcPr>
          <w:p w:rsidR="007C2439" w:rsidRDefault="007C2439" w:rsidP="002409F6">
            <w:pPr>
              <w:autoSpaceDE w:val="0"/>
              <w:autoSpaceDN w:val="0"/>
              <w:adjustRightInd w:val="0"/>
              <w:jc w:val="left"/>
              <w:rPr>
                <w:rFonts w:eastAsia="TimesNewRomanPSMT"/>
                <w:b w:val="0"/>
                <w:lang w:eastAsia="en-US"/>
              </w:rPr>
            </w:pPr>
            <w:r>
              <w:rPr>
                <w:rFonts w:eastAsia="TimesNewRomanPSMT"/>
                <w:b w:val="0"/>
                <w:lang w:eastAsia="en-US"/>
              </w:rPr>
              <w:t>Жонглирование мяча ногами (м)</w:t>
            </w:r>
          </w:p>
        </w:tc>
        <w:tc>
          <w:tcPr>
            <w:tcW w:w="1417" w:type="dxa"/>
          </w:tcPr>
          <w:p w:rsidR="007C2439" w:rsidRDefault="00FD5890" w:rsidP="002409F6">
            <w:pPr>
              <w:autoSpaceDE w:val="0"/>
              <w:autoSpaceDN w:val="0"/>
              <w:adjustRightInd w:val="0"/>
              <w:rPr>
                <w:rFonts w:eastAsia="TimesNewRomanPSMT"/>
                <w:b w:val="0"/>
                <w:lang w:eastAsia="en-US"/>
              </w:rPr>
            </w:pPr>
            <w:r>
              <w:rPr>
                <w:rFonts w:eastAsia="TimesNewRomanPSMT"/>
                <w:b w:val="0"/>
                <w:lang w:eastAsia="en-US"/>
              </w:rPr>
              <w:t>8</w:t>
            </w:r>
          </w:p>
        </w:tc>
        <w:tc>
          <w:tcPr>
            <w:tcW w:w="1418" w:type="dxa"/>
          </w:tcPr>
          <w:p w:rsidR="007C2439" w:rsidRDefault="00FD5890" w:rsidP="002409F6">
            <w:pPr>
              <w:autoSpaceDE w:val="0"/>
              <w:autoSpaceDN w:val="0"/>
              <w:adjustRightInd w:val="0"/>
              <w:rPr>
                <w:rFonts w:eastAsia="TimesNewRomanPSMT"/>
                <w:b w:val="0"/>
                <w:lang w:eastAsia="en-US"/>
              </w:rPr>
            </w:pPr>
            <w:r>
              <w:rPr>
                <w:rFonts w:eastAsia="TimesNewRomanPSMT"/>
                <w:b w:val="0"/>
                <w:lang w:eastAsia="en-US"/>
              </w:rPr>
              <w:t>6</w:t>
            </w:r>
          </w:p>
        </w:tc>
        <w:tc>
          <w:tcPr>
            <w:tcW w:w="1701" w:type="dxa"/>
          </w:tcPr>
          <w:p w:rsidR="007C2439" w:rsidRDefault="00FD5890" w:rsidP="002409F6">
            <w:pPr>
              <w:autoSpaceDE w:val="0"/>
              <w:autoSpaceDN w:val="0"/>
              <w:adjustRightInd w:val="0"/>
              <w:rPr>
                <w:rFonts w:eastAsia="TimesNewRomanPSMT"/>
                <w:b w:val="0"/>
                <w:lang w:eastAsia="en-US"/>
              </w:rPr>
            </w:pPr>
            <w:r>
              <w:rPr>
                <w:rFonts w:eastAsia="TimesNewRomanPSMT"/>
                <w:b w:val="0"/>
                <w:lang w:eastAsia="en-US"/>
              </w:rPr>
              <w:t>4</w:t>
            </w:r>
          </w:p>
        </w:tc>
      </w:tr>
      <w:tr w:rsidR="007F04F7" w:rsidTr="002409F6">
        <w:tc>
          <w:tcPr>
            <w:tcW w:w="534" w:type="dxa"/>
          </w:tcPr>
          <w:p w:rsidR="007F04F7" w:rsidRDefault="007F04F7" w:rsidP="002409F6">
            <w:pPr>
              <w:autoSpaceDE w:val="0"/>
              <w:autoSpaceDN w:val="0"/>
              <w:adjustRightInd w:val="0"/>
              <w:jc w:val="left"/>
              <w:rPr>
                <w:rFonts w:eastAsia="TimesNewRomanPSMT"/>
                <w:b w:val="0"/>
                <w:lang w:eastAsia="en-US"/>
              </w:rPr>
            </w:pPr>
            <w:r>
              <w:rPr>
                <w:rFonts w:eastAsia="TimesNewRomanPSMT"/>
                <w:b w:val="0"/>
                <w:lang w:eastAsia="en-US"/>
              </w:rPr>
              <w:t>5</w:t>
            </w:r>
          </w:p>
        </w:tc>
        <w:tc>
          <w:tcPr>
            <w:tcW w:w="4536" w:type="dxa"/>
          </w:tcPr>
          <w:p w:rsidR="007F04F7" w:rsidRDefault="007F04F7" w:rsidP="002409F6">
            <w:pPr>
              <w:autoSpaceDE w:val="0"/>
              <w:autoSpaceDN w:val="0"/>
              <w:adjustRightInd w:val="0"/>
              <w:jc w:val="left"/>
              <w:rPr>
                <w:rFonts w:eastAsia="TimesNewRomanPSMT"/>
                <w:b w:val="0"/>
                <w:lang w:eastAsia="en-US"/>
              </w:rPr>
            </w:pPr>
            <w:r>
              <w:rPr>
                <w:rFonts w:eastAsia="TimesNewRomanPSMT"/>
                <w:b w:val="0"/>
                <w:lang w:eastAsia="en-US"/>
              </w:rPr>
              <w:t xml:space="preserve">Участие в городских соревнованиях </w:t>
            </w:r>
          </w:p>
        </w:tc>
        <w:tc>
          <w:tcPr>
            <w:tcW w:w="1417" w:type="dxa"/>
          </w:tcPr>
          <w:p w:rsidR="007F04F7" w:rsidRDefault="007F04F7" w:rsidP="002409F6">
            <w:pPr>
              <w:autoSpaceDE w:val="0"/>
              <w:autoSpaceDN w:val="0"/>
              <w:adjustRightInd w:val="0"/>
              <w:rPr>
                <w:rFonts w:eastAsia="TimesNewRomanPSMT"/>
                <w:b w:val="0"/>
                <w:lang w:eastAsia="en-US"/>
              </w:rPr>
            </w:pPr>
            <w:r>
              <w:rPr>
                <w:rFonts w:eastAsia="TimesNewRomanPSMT"/>
                <w:b w:val="0"/>
                <w:lang w:eastAsia="en-US"/>
              </w:rPr>
              <w:t>1-2 место</w:t>
            </w:r>
          </w:p>
        </w:tc>
        <w:tc>
          <w:tcPr>
            <w:tcW w:w="1418" w:type="dxa"/>
          </w:tcPr>
          <w:p w:rsidR="007F04F7" w:rsidRDefault="007F04F7" w:rsidP="002409F6">
            <w:pPr>
              <w:autoSpaceDE w:val="0"/>
              <w:autoSpaceDN w:val="0"/>
              <w:adjustRightInd w:val="0"/>
              <w:rPr>
                <w:rFonts w:eastAsia="TimesNewRomanPSMT"/>
                <w:b w:val="0"/>
                <w:lang w:eastAsia="en-US"/>
              </w:rPr>
            </w:pPr>
            <w:r>
              <w:rPr>
                <w:rFonts w:eastAsia="TimesNewRomanPSMT"/>
                <w:b w:val="0"/>
                <w:lang w:eastAsia="en-US"/>
              </w:rPr>
              <w:t>3-4 место</w:t>
            </w:r>
          </w:p>
        </w:tc>
        <w:tc>
          <w:tcPr>
            <w:tcW w:w="1701" w:type="dxa"/>
          </w:tcPr>
          <w:p w:rsidR="007F04F7" w:rsidRDefault="007F04F7" w:rsidP="002409F6">
            <w:pPr>
              <w:autoSpaceDE w:val="0"/>
              <w:autoSpaceDN w:val="0"/>
              <w:adjustRightInd w:val="0"/>
              <w:rPr>
                <w:rFonts w:eastAsia="TimesNewRomanPSMT"/>
                <w:b w:val="0"/>
                <w:lang w:eastAsia="en-US"/>
              </w:rPr>
            </w:pPr>
            <w:r>
              <w:rPr>
                <w:rFonts w:eastAsia="TimesNewRomanPSMT"/>
                <w:b w:val="0"/>
                <w:lang w:eastAsia="en-US"/>
              </w:rPr>
              <w:t>5-6 место</w:t>
            </w:r>
          </w:p>
        </w:tc>
      </w:tr>
    </w:tbl>
    <w:p w:rsidR="00214584" w:rsidRPr="00550C5A" w:rsidRDefault="00214584" w:rsidP="00214584">
      <w:pPr>
        <w:jc w:val="left"/>
        <w:rPr>
          <w:b w:val="0"/>
          <w:sz w:val="20"/>
          <w:szCs w:val="20"/>
        </w:rPr>
      </w:pPr>
      <w:r>
        <w:rPr>
          <w:b w:val="0"/>
          <w:sz w:val="20"/>
          <w:szCs w:val="20"/>
        </w:rPr>
        <w:t xml:space="preserve">*Набрать не менее </w:t>
      </w:r>
      <w:r w:rsidR="007F04F7">
        <w:rPr>
          <w:b w:val="0"/>
          <w:sz w:val="20"/>
          <w:szCs w:val="20"/>
        </w:rPr>
        <w:t>15</w:t>
      </w:r>
      <w:r w:rsidRPr="00550C5A">
        <w:rPr>
          <w:b w:val="0"/>
          <w:sz w:val="20"/>
          <w:szCs w:val="20"/>
        </w:rPr>
        <w:t xml:space="preserve"> баллов для перевода в группу </w:t>
      </w:r>
      <w:r>
        <w:rPr>
          <w:b w:val="0"/>
          <w:sz w:val="20"/>
          <w:szCs w:val="20"/>
        </w:rPr>
        <w:t>НП--3</w:t>
      </w:r>
      <w:r w:rsidRPr="00550C5A">
        <w:rPr>
          <w:b w:val="0"/>
          <w:sz w:val="20"/>
          <w:szCs w:val="20"/>
        </w:rPr>
        <w:t xml:space="preserve"> </w:t>
      </w:r>
    </w:p>
    <w:p w:rsidR="007C2439" w:rsidRDefault="007C2439" w:rsidP="007C2439">
      <w:pPr>
        <w:autoSpaceDE w:val="0"/>
        <w:autoSpaceDN w:val="0"/>
        <w:adjustRightInd w:val="0"/>
        <w:rPr>
          <w:rFonts w:eastAsia="TimesNewRomanPSMT"/>
          <w:b w:val="0"/>
          <w:lang w:eastAsia="en-US"/>
        </w:rPr>
      </w:pPr>
    </w:p>
    <w:tbl>
      <w:tblPr>
        <w:tblStyle w:val="a6"/>
        <w:tblW w:w="0" w:type="auto"/>
        <w:tblLook w:val="04A0" w:firstRow="1" w:lastRow="0" w:firstColumn="1" w:lastColumn="0" w:noHBand="0" w:noVBand="1"/>
      </w:tblPr>
      <w:tblGrid>
        <w:gridCol w:w="534"/>
        <w:gridCol w:w="4536"/>
        <w:gridCol w:w="1417"/>
        <w:gridCol w:w="1418"/>
        <w:gridCol w:w="1701"/>
      </w:tblGrid>
      <w:tr w:rsidR="007C2439" w:rsidTr="002409F6">
        <w:tc>
          <w:tcPr>
            <w:tcW w:w="534" w:type="dxa"/>
            <w:vMerge w:val="restart"/>
          </w:tcPr>
          <w:p w:rsidR="007C2439" w:rsidRDefault="007C2439" w:rsidP="002409F6">
            <w:pPr>
              <w:autoSpaceDE w:val="0"/>
              <w:autoSpaceDN w:val="0"/>
              <w:adjustRightInd w:val="0"/>
              <w:jc w:val="left"/>
              <w:rPr>
                <w:rFonts w:eastAsia="TimesNewRomanPSMT"/>
                <w:b w:val="0"/>
                <w:lang w:eastAsia="en-US"/>
              </w:rPr>
            </w:pPr>
            <w:r>
              <w:rPr>
                <w:rFonts w:eastAsia="TimesNewRomanPSMT"/>
                <w:b w:val="0"/>
                <w:lang w:eastAsia="en-US"/>
              </w:rPr>
              <w:t>№</w:t>
            </w:r>
          </w:p>
        </w:tc>
        <w:tc>
          <w:tcPr>
            <w:tcW w:w="4536" w:type="dxa"/>
            <w:vMerge w:val="restart"/>
          </w:tcPr>
          <w:p w:rsidR="007C2439" w:rsidRDefault="007C2439" w:rsidP="002409F6">
            <w:pPr>
              <w:autoSpaceDE w:val="0"/>
              <w:autoSpaceDN w:val="0"/>
              <w:adjustRightInd w:val="0"/>
              <w:jc w:val="left"/>
              <w:rPr>
                <w:rFonts w:eastAsia="TimesNewRomanPSMT"/>
                <w:b w:val="0"/>
                <w:lang w:eastAsia="en-US"/>
              </w:rPr>
            </w:pPr>
            <w:r>
              <w:rPr>
                <w:rFonts w:eastAsia="TimesNewRomanPSMT"/>
                <w:b w:val="0"/>
                <w:lang w:eastAsia="en-US"/>
              </w:rPr>
              <w:t xml:space="preserve">Контрольные упражнения </w:t>
            </w:r>
          </w:p>
        </w:tc>
        <w:tc>
          <w:tcPr>
            <w:tcW w:w="4536" w:type="dxa"/>
            <w:gridSpan w:val="3"/>
          </w:tcPr>
          <w:p w:rsidR="007C2439" w:rsidRDefault="007C2439" w:rsidP="002409F6">
            <w:pPr>
              <w:autoSpaceDE w:val="0"/>
              <w:autoSpaceDN w:val="0"/>
              <w:adjustRightInd w:val="0"/>
              <w:rPr>
                <w:rFonts w:eastAsia="TimesNewRomanPSMT"/>
                <w:b w:val="0"/>
                <w:lang w:eastAsia="en-US"/>
              </w:rPr>
            </w:pPr>
            <w:r>
              <w:rPr>
                <w:rFonts w:eastAsia="TimesNewRomanPSMT"/>
                <w:b w:val="0"/>
                <w:lang w:eastAsia="en-US"/>
              </w:rPr>
              <w:t xml:space="preserve">Специальная физическая и техническая подготовка вратарей </w:t>
            </w:r>
          </w:p>
        </w:tc>
      </w:tr>
      <w:tr w:rsidR="007C2439" w:rsidTr="002409F6">
        <w:tc>
          <w:tcPr>
            <w:tcW w:w="534" w:type="dxa"/>
            <w:vMerge/>
          </w:tcPr>
          <w:p w:rsidR="007C2439" w:rsidRDefault="007C2439" w:rsidP="002409F6">
            <w:pPr>
              <w:autoSpaceDE w:val="0"/>
              <w:autoSpaceDN w:val="0"/>
              <w:adjustRightInd w:val="0"/>
              <w:jc w:val="left"/>
              <w:rPr>
                <w:rFonts w:eastAsia="TimesNewRomanPSMT"/>
                <w:b w:val="0"/>
                <w:lang w:eastAsia="en-US"/>
              </w:rPr>
            </w:pPr>
          </w:p>
        </w:tc>
        <w:tc>
          <w:tcPr>
            <w:tcW w:w="4536" w:type="dxa"/>
            <w:vMerge/>
          </w:tcPr>
          <w:p w:rsidR="007C2439" w:rsidRDefault="007C2439" w:rsidP="002409F6">
            <w:pPr>
              <w:autoSpaceDE w:val="0"/>
              <w:autoSpaceDN w:val="0"/>
              <w:adjustRightInd w:val="0"/>
              <w:jc w:val="left"/>
              <w:rPr>
                <w:rFonts w:eastAsia="TimesNewRomanPSMT"/>
                <w:b w:val="0"/>
                <w:lang w:eastAsia="en-US"/>
              </w:rPr>
            </w:pPr>
          </w:p>
        </w:tc>
        <w:tc>
          <w:tcPr>
            <w:tcW w:w="1417" w:type="dxa"/>
          </w:tcPr>
          <w:p w:rsidR="007C2439" w:rsidRDefault="007C2439" w:rsidP="002409F6">
            <w:pPr>
              <w:autoSpaceDE w:val="0"/>
              <w:autoSpaceDN w:val="0"/>
              <w:adjustRightInd w:val="0"/>
              <w:rPr>
                <w:rFonts w:eastAsia="TimesNewRomanPSMT"/>
                <w:b w:val="0"/>
                <w:lang w:eastAsia="en-US"/>
              </w:rPr>
            </w:pPr>
            <w:r>
              <w:rPr>
                <w:rFonts w:eastAsia="TimesNewRomanPSMT"/>
                <w:b w:val="0"/>
                <w:lang w:eastAsia="en-US"/>
              </w:rPr>
              <w:t>5</w:t>
            </w:r>
          </w:p>
        </w:tc>
        <w:tc>
          <w:tcPr>
            <w:tcW w:w="1418" w:type="dxa"/>
          </w:tcPr>
          <w:p w:rsidR="007C2439" w:rsidRDefault="007C2439" w:rsidP="002409F6">
            <w:pPr>
              <w:autoSpaceDE w:val="0"/>
              <w:autoSpaceDN w:val="0"/>
              <w:adjustRightInd w:val="0"/>
              <w:rPr>
                <w:rFonts w:eastAsia="TimesNewRomanPSMT"/>
                <w:b w:val="0"/>
                <w:lang w:eastAsia="en-US"/>
              </w:rPr>
            </w:pPr>
            <w:r>
              <w:rPr>
                <w:rFonts w:eastAsia="TimesNewRomanPSMT"/>
                <w:b w:val="0"/>
                <w:lang w:eastAsia="en-US"/>
              </w:rPr>
              <w:t>4</w:t>
            </w:r>
          </w:p>
        </w:tc>
        <w:tc>
          <w:tcPr>
            <w:tcW w:w="1701" w:type="dxa"/>
          </w:tcPr>
          <w:p w:rsidR="007C2439" w:rsidRDefault="007C2439" w:rsidP="002409F6">
            <w:pPr>
              <w:autoSpaceDE w:val="0"/>
              <w:autoSpaceDN w:val="0"/>
              <w:adjustRightInd w:val="0"/>
              <w:rPr>
                <w:rFonts w:eastAsia="TimesNewRomanPSMT"/>
                <w:b w:val="0"/>
                <w:lang w:eastAsia="en-US"/>
              </w:rPr>
            </w:pPr>
            <w:r>
              <w:rPr>
                <w:rFonts w:eastAsia="TimesNewRomanPSMT"/>
                <w:b w:val="0"/>
                <w:lang w:eastAsia="en-US"/>
              </w:rPr>
              <w:t>3</w:t>
            </w:r>
          </w:p>
        </w:tc>
      </w:tr>
      <w:tr w:rsidR="007C2439" w:rsidTr="002409F6">
        <w:tc>
          <w:tcPr>
            <w:tcW w:w="534" w:type="dxa"/>
          </w:tcPr>
          <w:p w:rsidR="007C2439" w:rsidRDefault="007C2439" w:rsidP="002409F6">
            <w:pPr>
              <w:autoSpaceDE w:val="0"/>
              <w:autoSpaceDN w:val="0"/>
              <w:adjustRightInd w:val="0"/>
              <w:jc w:val="left"/>
              <w:rPr>
                <w:rFonts w:eastAsia="TimesNewRomanPSMT"/>
                <w:b w:val="0"/>
                <w:lang w:eastAsia="en-US"/>
              </w:rPr>
            </w:pPr>
            <w:r>
              <w:rPr>
                <w:rFonts w:eastAsia="TimesNewRomanPSMT"/>
                <w:b w:val="0"/>
                <w:lang w:eastAsia="en-US"/>
              </w:rPr>
              <w:t>1</w:t>
            </w:r>
          </w:p>
        </w:tc>
        <w:tc>
          <w:tcPr>
            <w:tcW w:w="4536" w:type="dxa"/>
          </w:tcPr>
          <w:p w:rsidR="007C2439" w:rsidRDefault="007C2439" w:rsidP="002409F6">
            <w:pPr>
              <w:autoSpaceDE w:val="0"/>
              <w:autoSpaceDN w:val="0"/>
              <w:adjustRightInd w:val="0"/>
              <w:jc w:val="left"/>
              <w:rPr>
                <w:rFonts w:eastAsia="TimesNewRomanPSMT"/>
                <w:b w:val="0"/>
                <w:lang w:eastAsia="en-US"/>
              </w:rPr>
            </w:pPr>
            <w:r>
              <w:rPr>
                <w:rFonts w:eastAsia="TimesNewRomanPSMT"/>
                <w:b w:val="0"/>
                <w:lang w:eastAsia="en-US"/>
              </w:rPr>
              <w:t xml:space="preserve">Доставание подвешенного мяча кулаком в прыжке (см) </w:t>
            </w:r>
          </w:p>
        </w:tc>
        <w:tc>
          <w:tcPr>
            <w:tcW w:w="1417" w:type="dxa"/>
          </w:tcPr>
          <w:p w:rsidR="007C2439" w:rsidRDefault="007C2439" w:rsidP="002409F6">
            <w:pPr>
              <w:autoSpaceDE w:val="0"/>
              <w:autoSpaceDN w:val="0"/>
              <w:adjustRightInd w:val="0"/>
              <w:rPr>
                <w:rFonts w:eastAsia="TimesNewRomanPSMT"/>
                <w:b w:val="0"/>
                <w:lang w:eastAsia="en-US"/>
              </w:rPr>
            </w:pPr>
            <w:r>
              <w:rPr>
                <w:rFonts w:eastAsia="TimesNewRomanPSMT"/>
                <w:b w:val="0"/>
                <w:lang w:eastAsia="en-US"/>
              </w:rPr>
              <w:t>-</w:t>
            </w:r>
          </w:p>
        </w:tc>
        <w:tc>
          <w:tcPr>
            <w:tcW w:w="1418" w:type="dxa"/>
          </w:tcPr>
          <w:p w:rsidR="007C2439" w:rsidRDefault="007C2439" w:rsidP="002409F6">
            <w:pPr>
              <w:autoSpaceDE w:val="0"/>
              <w:autoSpaceDN w:val="0"/>
              <w:adjustRightInd w:val="0"/>
              <w:rPr>
                <w:rFonts w:eastAsia="TimesNewRomanPSMT"/>
                <w:b w:val="0"/>
                <w:lang w:eastAsia="en-US"/>
              </w:rPr>
            </w:pPr>
            <w:r>
              <w:rPr>
                <w:rFonts w:eastAsia="TimesNewRomanPSMT"/>
                <w:b w:val="0"/>
                <w:lang w:eastAsia="en-US"/>
              </w:rPr>
              <w:t>-</w:t>
            </w:r>
          </w:p>
        </w:tc>
        <w:tc>
          <w:tcPr>
            <w:tcW w:w="1701" w:type="dxa"/>
          </w:tcPr>
          <w:p w:rsidR="007C2439" w:rsidRDefault="007C2439" w:rsidP="002409F6">
            <w:pPr>
              <w:autoSpaceDE w:val="0"/>
              <w:autoSpaceDN w:val="0"/>
              <w:adjustRightInd w:val="0"/>
              <w:rPr>
                <w:rFonts w:eastAsia="TimesNewRomanPSMT"/>
                <w:b w:val="0"/>
                <w:lang w:eastAsia="en-US"/>
              </w:rPr>
            </w:pPr>
            <w:r>
              <w:rPr>
                <w:rFonts w:eastAsia="TimesNewRomanPSMT"/>
                <w:b w:val="0"/>
                <w:lang w:eastAsia="en-US"/>
              </w:rPr>
              <w:t>-</w:t>
            </w:r>
          </w:p>
        </w:tc>
      </w:tr>
      <w:tr w:rsidR="007C2439" w:rsidTr="002409F6">
        <w:tc>
          <w:tcPr>
            <w:tcW w:w="534" w:type="dxa"/>
          </w:tcPr>
          <w:p w:rsidR="007C2439" w:rsidRDefault="007C2439" w:rsidP="002409F6">
            <w:pPr>
              <w:autoSpaceDE w:val="0"/>
              <w:autoSpaceDN w:val="0"/>
              <w:adjustRightInd w:val="0"/>
              <w:jc w:val="left"/>
              <w:rPr>
                <w:rFonts w:eastAsia="TimesNewRomanPSMT"/>
                <w:b w:val="0"/>
                <w:lang w:eastAsia="en-US"/>
              </w:rPr>
            </w:pPr>
            <w:r>
              <w:rPr>
                <w:rFonts w:eastAsia="TimesNewRomanPSMT"/>
                <w:b w:val="0"/>
                <w:lang w:eastAsia="en-US"/>
              </w:rPr>
              <w:t>2</w:t>
            </w:r>
          </w:p>
        </w:tc>
        <w:tc>
          <w:tcPr>
            <w:tcW w:w="4536" w:type="dxa"/>
          </w:tcPr>
          <w:p w:rsidR="007C2439" w:rsidRDefault="007C2439" w:rsidP="002409F6">
            <w:pPr>
              <w:autoSpaceDE w:val="0"/>
              <w:autoSpaceDN w:val="0"/>
              <w:adjustRightInd w:val="0"/>
              <w:jc w:val="left"/>
              <w:rPr>
                <w:rFonts w:eastAsia="TimesNewRomanPSMT"/>
                <w:b w:val="0"/>
                <w:lang w:eastAsia="en-US"/>
              </w:rPr>
            </w:pPr>
            <w:r>
              <w:rPr>
                <w:rFonts w:eastAsia="TimesNewRomanPSMT"/>
                <w:b w:val="0"/>
                <w:lang w:eastAsia="en-US"/>
              </w:rPr>
              <w:t xml:space="preserve">Удары по мячу ногой с рук на дальность (м) </w:t>
            </w:r>
          </w:p>
        </w:tc>
        <w:tc>
          <w:tcPr>
            <w:tcW w:w="1417" w:type="dxa"/>
          </w:tcPr>
          <w:p w:rsidR="007C2439" w:rsidRDefault="007C2439" w:rsidP="002409F6">
            <w:pPr>
              <w:autoSpaceDE w:val="0"/>
              <w:autoSpaceDN w:val="0"/>
              <w:adjustRightInd w:val="0"/>
              <w:rPr>
                <w:rFonts w:eastAsia="TimesNewRomanPSMT"/>
                <w:b w:val="0"/>
                <w:lang w:eastAsia="en-US"/>
              </w:rPr>
            </w:pPr>
            <w:r>
              <w:rPr>
                <w:rFonts w:eastAsia="TimesNewRomanPSMT"/>
                <w:b w:val="0"/>
                <w:lang w:eastAsia="en-US"/>
              </w:rPr>
              <w:t>-</w:t>
            </w:r>
          </w:p>
        </w:tc>
        <w:tc>
          <w:tcPr>
            <w:tcW w:w="1418" w:type="dxa"/>
          </w:tcPr>
          <w:p w:rsidR="007C2439" w:rsidRDefault="007C2439" w:rsidP="002409F6">
            <w:pPr>
              <w:autoSpaceDE w:val="0"/>
              <w:autoSpaceDN w:val="0"/>
              <w:adjustRightInd w:val="0"/>
              <w:rPr>
                <w:rFonts w:eastAsia="TimesNewRomanPSMT"/>
                <w:b w:val="0"/>
                <w:lang w:eastAsia="en-US"/>
              </w:rPr>
            </w:pPr>
            <w:r>
              <w:rPr>
                <w:rFonts w:eastAsia="TimesNewRomanPSMT"/>
                <w:b w:val="0"/>
                <w:lang w:eastAsia="en-US"/>
              </w:rPr>
              <w:t>-</w:t>
            </w:r>
          </w:p>
        </w:tc>
        <w:tc>
          <w:tcPr>
            <w:tcW w:w="1701" w:type="dxa"/>
          </w:tcPr>
          <w:p w:rsidR="007C2439" w:rsidRDefault="007C2439" w:rsidP="002409F6">
            <w:pPr>
              <w:autoSpaceDE w:val="0"/>
              <w:autoSpaceDN w:val="0"/>
              <w:adjustRightInd w:val="0"/>
              <w:rPr>
                <w:rFonts w:eastAsia="TimesNewRomanPSMT"/>
                <w:b w:val="0"/>
                <w:lang w:eastAsia="en-US"/>
              </w:rPr>
            </w:pPr>
            <w:r>
              <w:rPr>
                <w:rFonts w:eastAsia="TimesNewRomanPSMT"/>
                <w:b w:val="0"/>
                <w:lang w:eastAsia="en-US"/>
              </w:rPr>
              <w:t>-</w:t>
            </w:r>
          </w:p>
        </w:tc>
      </w:tr>
      <w:tr w:rsidR="007C2439" w:rsidTr="002409F6">
        <w:tc>
          <w:tcPr>
            <w:tcW w:w="534" w:type="dxa"/>
          </w:tcPr>
          <w:p w:rsidR="007C2439" w:rsidRDefault="007C2439" w:rsidP="002409F6">
            <w:pPr>
              <w:autoSpaceDE w:val="0"/>
              <w:autoSpaceDN w:val="0"/>
              <w:adjustRightInd w:val="0"/>
              <w:jc w:val="left"/>
              <w:rPr>
                <w:rFonts w:eastAsia="TimesNewRomanPSMT"/>
                <w:b w:val="0"/>
                <w:lang w:eastAsia="en-US"/>
              </w:rPr>
            </w:pPr>
            <w:r>
              <w:rPr>
                <w:rFonts w:eastAsia="TimesNewRomanPSMT"/>
                <w:b w:val="0"/>
                <w:lang w:eastAsia="en-US"/>
              </w:rPr>
              <w:t>3</w:t>
            </w:r>
          </w:p>
        </w:tc>
        <w:tc>
          <w:tcPr>
            <w:tcW w:w="4536" w:type="dxa"/>
          </w:tcPr>
          <w:p w:rsidR="007C2439" w:rsidRDefault="007C2439" w:rsidP="002409F6">
            <w:pPr>
              <w:autoSpaceDE w:val="0"/>
              <w:autoSpaceDN w:val="0"/>
              <w:adjustRightInd w:val="0"/>
              <w:jc w:val="left"/>
              <w:rPr>
                <w:rFonts w:eastAsia="TimesNewRomanPSMT"/>
                <w:b w:val="0"/>
                <w:lang w:eastAsia="en-US"/>
              </w:rPr>
            </w:pPr>
            <w:r>
              <w:rPr>
                <w:rFonts w:eastAsia="TimesNewRomanPSMT"/>
                <w:b w:val="0"/>
                <w:lang w:eastAsia="en-US"/>
              </w:rPr>
              <w:t xml:space="preserve">Бросок мяча рукой на дальность </w:t>
            </w:r>
          </w:p>
        </w:tc>
        <w:tc>
          <w:tcPr>
            <w:tcW w:w="1417" w:type="dxa"/>
          </w:tcPr>
          <w:p w:rsidR="007C2439" w:rsidRDefault="007C2439" w:rsidP="002409F6">
            <w:pPr>
              <w:autoSpaceDE w:val="0"/>
              <w:autoSpaceDN w:val="0"/>
              <w:adjustRightInd w:val="0"/>
              <w:rPr>
                <w:rFonts w:eastAsia="TimesNewRomanPSMT"/>
                <w:b w:val="0"/>
                <w:lang w:eastAsia="en-US"/>
              </w:rPr>
            </w:pPr>
            <w:r>
              <w:rPr>
                <w:rFonts w:eastAsia="TimesNewRomanPSMT"/>
                <w:b w:val="0"/>
                <w:lang w:eastAsia="en-US"/>
              </w:rPr>
              <w:t>-</w:t>
            </w:r>
          </w:p>
        </w:tc>
        <w:tc>
          <w:tcPr>
            <w:tcW w:w="1418" w:type="dxa"/>
          </w:tcPr>
          <w:p w:rsidR="007C2439" w:rsidRDefault="007C2439" w:rsidP="002409F6">
            <w:pPr>
              <w:autoSpaceDE w:val="0"/>
              <w:autoSpaceDN w:val="0"/>
              <w:adjustRightInd w:val="0"/>
              <w:rPr>
                <w:rFonts w:eastAsia="TimesNewRomanPSMT"/>
                <w:b w:val="0"/>
                <w:lang w:eastAsia="en-US"/>
              </w:rPr>
            </w:pPr>
            <w:r>
              <w:rPr>
                <w:rFonts w:eastAsia="TimesNewRomanPSMT"/>
                <w:b w:val="0"/>
                <w:lang w:eastAsia="en-US"/>
              </w:rPr>
              <w:t>-</w:t>
            </w:r>
          </w:p>
        </w:tc>
        <w:tc>
          <w:tcPr>
            <w:tcW w:w="1701" w:type="dxa"/>
          </w:tcPr>
          <w:p w:rsidR="007C2439" w:rsidRDefault="007C2439" w:rsidP="002409F6">
            <w:pPr>
              <w:autoSpaceDE w:val="0"/>
              <w:autoSpaceDN w:val="0"/>
              <w:adjustRightInd w:val="0"/>
              <w:rPr>
                <w:rFonts w:eastAsia="TimesNewRomanPSMT"/>
                <w:b w:val="0"/>
                <w:lang w:eastAsia="en-US"/>
              </w:rPr>
            </w:pPr>
            <w:r>
              <w:rPr>
                <w:rFonts w:eastAsia="TimesNewRomanPSMT"/>
                <w:b w:val="0"/>
                <w:lang w:eastAsia="en-US"/>
              </w:rPr>
              <w:t>-</w:t>
            </w:r>
          </w:p>
        </w:tc>
      </w:tr>
    </w:tbl>
    <w:p w:rsidR="00FD054D" w:rsidRPr="00550C5A" w:rsidRDefault="00FD054D" w:rsidP="00FD054D">
      <w:pPr>
        <w:jc w:val="left"/>
        <w:rPr>
          <w:b w:val="0"/>
          <w:sz w:val="20"/>
          <w:szCs w:val="20"/>
        </w:rPr>
      </w:pPr>
    </w:p>
    <w:p w:rsidR="00FD5890" w:rsidRDefault="00FD5890" w:rsidP="00FD5890">
      <w:pPr>
        <w:jc w:val="both"/>
        <w:rPr>
          <w:b w:val="0"/>
        </w:rPr>
      </w:pPr>
      <w:r>
        <w:rPr>
          <w:rFonts w:eastAsia="TimesNewRomanPSMT"/>
          <w:b w:val="0"/>
          <w:lang w:eastAsia="en-US"/>
        </w:rPr>
        <w:t xml:space="preserve">Контрольно-переводные нормативы по ОФП и СФП для группы начальной </w:t>
      </w:r>
      <w:r w:rsidR="0089115A">
        <w:rPr>
          <w:rFonts w:eastAsia="TimesNewRomanPSMT"/>
          <w:b w:val="0"/>
          <w:lang w:eastAsia="en-US"/>
        </w:rPr>
        <w:t>подготовки 3 года обучения (НП-3</w:t>
      </w:r>
      <w:r>
        <w:rPr>
          <w:rFonts w:eastAsia="TimesNewRomanPSMT"/>
          <w:b w:val="0"/>
          <w:lang w:eastAsia="en-US"/>
        </w:rPr>
        <w:t>):</w:t>
      </w:r>
    </w:p>
    <w:p w:rsidR="00FD5890" w:rsidRDefault="00FD5890" w:rsidP="00FD5890">
      <w:pPr>
        <w:autoSpaceDE w:val="0"/>
        <w:autoSpaceDN w:val="0"/>
        <w:adjustRightInd w:val="0"/>
        <w:jc w:val="right"/>
        <w:rPr>
          <w:rFonts w:eastAsia="TimesNewRomanPSMT"/>
          <w:b w:val="0"/>
          <w:lang w:eastAsia="en-US"/>
        </w:rPr>
      </w:pPr>
      <w:r>
        <w:rPr>
          <w:rFonts w:eastAsia="TimesNewRomanPSMT"/>
          <w:b w:val="0"/>
          <w:lang w:eastAsia="en-US"/>
        </w:rPr>
        <w:t xml:space="preserve">Таблица </w:t>
      </w:r>
      <w:r w:rsidR="002409F6">
        <w:rPr>
          <w:rFonts w:eastAsia="TimesNewRomanPSMT"/>
          <w:b w:val="0"/>
          <w:lang w:eastAsia="en-US"/>
        </w:rPr>
        <w:t>№</w:t>
      </w:r>
      <w:r w:rsidR="001F016B">
        <w:rPr>
          <w:rFonts w:eastAsia="TimesNewRomanPSMT"/>
          <w:b w:val="0"/>
          <w:lang w:eastAsia="en-US"/>
        </w:rPr>
        <w:t>12</w:t>
      </w:r>
      <w:r w:rsidR="002409F6">
        <w:rPr>
          <w:rFonts w:eastAsia="TimesNewRomanPSMT"/>
          <w:b w:val="0"/>
          <w:lang w:eastAsia="en-US"/>
        </w:rPr>
        <w:t xml:space="preserve"> </w:t>
      </w:r>
    </w:p>
    <w:p w:rsidR="00FD5890" w:rsidRDefault="002409F6" w:rsidP="00FD5890">
      <w:pPr>
        <w:autoSpaceDE w:val="0"/>
        <w:autoSpaceDN w:val="0"/>
        <w:adjustRightInd w:val="0"/>
        <w:rPr>
          <w:rFonts w:eastAsia="TimesNewRomanPSMT"/>
          <w:b w:val="0"/>
          <w:lang w:eastAsia="en-US"/>
        </w:rPr>
      </w:pPr>
      <w:r>
        <w:rPr>
          <w:rFonts w:eastAsia="TimesNewRomanPSMT"/>
          <w:b w:val="0"/>
          <w:lang w:eastAsia="en-US"/>
        </w:rPr>
        <w:t>НП-3</w:t>
      </w:r>
    </w:p>
    <w:tbl>
      <w:tblPr>
        <w:tblStyle w:val="a6"/>
        <w:tblW w:w="0" w:type="auto"/>
        <w:tblLook w:val="04A0" w:firstRow="1" w:lastRow="0" w:firstColumn="1" w:lastColumn="0" w:noHBand="0" w:noVBand="1"/>
      </w:tblPr>
      <w:tblGrid>
        <w:gridCol w:w="534"/>
        <w:gridCol w:w="4536"/>
        <w:gridCol w:w="1417"/>
        <w:gridCol w:w="1418"/>
        <w:gridCol w:w="1701"/>
      </w:tblGrid>
      <w:tr w:rsidR="00FD5890" w:rsidTr="002409F6">
        <w:tc>
          <w:tcPr>
            <w:tcW w:w="534" w:type="dxa"/>
            <w:vMerge w:val="restart"/>
          </w:tcPr>
          <w:p w:rsidR="00FD5890" w:rsidRDefault="00FD5890" w:rsidP="002409F6">
            <w:pPr>
              <w:autoSpaceDE w:val="0"/>
              <w:autoSpaceDN w:val="0"/>
              <w:adjustRightInd w:val="0"/>
              <w:jc w:val="left"/>
              <w:rPr>
                <w:rFonts w:eastAsia="TimesNewRomanPSMT"/>
                <w:b w:val="0"/>
                <w:lang w:eastAsia="en-US"/>
              </w:rPr>
            </w:pPr>
            <w:r>
              <w:rPr>
                <w:rFonts w:eastAsia="TimesNewRomanPSMT"/>
                <w:b w:val="0"/>
                <w:lang w:eastAsia="en-US"/>
              </w:rPr>
              <w:t>№</w:t>
            </w:r>
          </w:p>
        </w:tc>
        <w:tc>
          <w:tcPr>
            <w:tcW w:w="4536" w:type="dxa"/>
            <w:vMerge w:val="restart"/>
          </w:tcPr>
          <w:p w:rsidR="00FD5890" w:rsidRDefault="00FD5890" w:rsidP="002409F6">
            <w:pPr>
              <w:autoSpaceDE w:val="0"/>
              <w:autoSpaceDN w:val="0"/>
              <w:adjustRightInd w:val="0"/>
              <w:jc w:val="left"/>
              <w:rPr>
                <w:rFonts w:eastAsia="TimesNewRomanPSMT"/>
                <w:b w:val="0"/>
                <w:lang w:eastAsia="en-US"/>
              </w:rPr>
            </w:pPr>
            <w:r>
              <w:rPr>
                <w:rFonts w:eastAsia="TimesNewRomanPSMT"/>
                <w:b w:val="0"/>
                <w:lang w:eastAsia="en-US"/>
              </w:rPr>
              <w:t xml:space="preserve">Контрольные упражнения </w:t>
            </w:r>
          </w:p>
        </w:tc>
        <w:tc>
          <w:tcPr>
            <w:tcW w:w="4536" w:type="dxa"/>
            <w:gridSpan w:val="3"/>
          </w:tcPr>
          <w:p w:rsidR="00FD5890" w:rsidRDefault="00FD5890" w:rsidP="002409F6">
            <w:pPr>
              <w:autoSpaceDE w:val="0"/>
              <w:autoSpaceDN w:val="0"/>
              <w:adjustRightInd w:val="0"/>
              <w:rPr>
                <w:rFonts w:eastAsia="TimesNewRomanPSMT"/>
                <w:b w:val="0"/>
                <w:lang w:eastAsia="en-US"/>
              </w:rPr>
            </w:pPr>
            <w:r>
              <w:rPr>
                <w:rFonts w:eastAsia="TimesNewRomanPSMT"/>
                <w:b w:val="0"/>
                <w:lang w:eastAsia="en-US"/>
              </w:rPr>
              <w:t>ОФП</w:t>
            </w:r>
          </w:p>
        </w:tc>
      </w:tr>
      <w:tr w:rsidR="00FD5890" w:rsidTr="002409F6">
        <w:tc>
          <w:tcPr>
            <w:tcW w:w="534" w:type="dxa"/>
            <w:vMerge/>
          </w:tcPr>
          <w:p w:rsidR="00FD5890" w:rsidRDefault="00FD5890" w:rsidP="002409F6">
            <w:pPr>
              <w:autoSpaceDE w:val="0"/>
              <w:autoSpaceDN w:val="0"/>
              <w:adjustRightInd w:val="0"/>
              <w:jc w:val="left"/>
              <w:rPr>
                <w:rFonts w:eastAsia="TimesNewRomanPSMT"/>
                <w:b w:val="0"/>
                <w:lang w:eastAsia="en-US"/>
              </w:rPr>
            </w:pPr>
          </w:p>
        </w:tc>
        <w:tc>
          <w:tcPr>
            <w:tcW w:w="4536" w:type="dxa"/>
            <w:vMerge/>
          </w:tcPr>
          <w:p w:rsidR="00FD5890" w:rsidRDefault="00FD5890" w:rsidP="002409F6">
            <w:pPr>
              <w:autoSpaceDE w:val="0"/>
              <w:autoSpaceDN w:val="0"/>
              <w:adjustRightInd w:val="0"/>
              <w:jc w:val="left"/>
              <w:rPr>
                <w:rFonts w:eastAsia="TimesNewRomanPSMT"/>
                <w:b w:val="0"/>
                <w:lang w:eastAsia="en-US"/>
              </w:rPr>
            </w:pPr>
          </w:p>
        </w:tc>
        <w:tc>
          <w:tcPr>
            <w:tcW w:w="1417" w:type="dxa"/>
          </w:tcPr>
          <w:p w:rsidR="00FD5890" w:rsidRDefault="00FD5890" w:rsidP="002409F6">
            <w:pPr>
              <w:autoSpaceDE w:val="0"/>
              <w:autoSpaceDN w:val="0"/>
              <w:adjustRightInd w:val="0"/>
              <w:rPr>
                <w:rFonts w:eastAsia="TimesNewRomanPSMT"/>
                <w:b w:val="0"/>
                <w:lang w:eastAsia="en-US"/>
              </w:rPr>
            </w:pPr>
            <w:r>
              <w:rPr>
                <w:rFonts w:eastAsia="TimesNewRomanPSMT"/>
                <w:b w:val="0"/>
                <w:lang w:eastAsia="en-US"/>
              </w:rPr>
              <w:t>5</w:t>
            </w:r>
          </w:p>
        </w:tc>
        <w:tc>
          <w:tcPr>
            <w:tcW w:w="1418" w:type="dxa"/>
          </w:tcPr>
          <w:p w:rsidR="00FD5890" w:rsidRDefault="00FD5890" w:rsidP="002409F6">
            <w:pPr>
              <w:autoSpaceDE w:val="0"/>
              <w:autoSpaceDN w:val="0"/>
              <w:adjustRightInd w:val="0"/>
              <w:rPr>
                <w:rFonts w:eastAsia="TimesNewRomanPSMT"/>
                <w:b w:val="0"/>
                <w:lang w:eastAsia="en-US"/>
              </w:rPr>
            </w:pPr>
            <w:r>
              <w:rPr>
                <w:rFonts w:eastAsia="TimesNewRomanPSMT"/>
                <w:b w:val="0"/>
                <w:lang w:eastAsia="en-US"/>
              </w:rPr>
              <w:t>4</w:t>
            </w:r>
          </w:p>
        </w:tc>
        <w:tc>
          <w:tcPr>
            <w:tcW w:w="1701" w:type="dxa"/>
          </w:tcPr>
          <w:p w:rsidR="00FD5890" w:rsidRDefault="00FD5890" w:rsidP="002409F6">
            <w:pPr>
              <w:autoSpaceDE w:val="0"/>
              <w:autoSpaceDN w:val="0"/>
              <w:adjustRightInd w:val="0"/>
              <w:rPr>
                <w:rFonts w:eastAsia="TimesNewRomanPSMT"/>
                <w:b w:val="0"/>
                <w:lang w:eastAsia="en-US"/>
              </w:rPr>
            </w:pPr>
            <w:r>
              <w:rPr>
                <w:rFonts w:eastAsia="TimesNewRomanPSMT"/>
                <w:b w:val="0"/>
                <w:lang w:eastAsia="en-US"/>
              </w:rPr>
              <w:t>3</w:t>
            </w:r>
          </w:p>
        </w:tc>
      </w:tr>
      <w:tr w:rsidR="00FD5890" w:rsidTr="002409F6">
        <w:tc>
          <w:tcPr>
            <w:tcW w:w="534" w:type="dxa"/>
          </w:tcPr>
          <w:p w:rsidR="00FD5890" w:rsidRDefault="00FD5890" w:rsidP="002409F6">
            <w:pPr>
              <w:autoSpaceDE w:val="0"/>
              <w:autoSpaceDN w:val="0"/>
              <w:adjustRightInd w:val="0"/>
              <w:jc w:val="left"/>
              <w:rPr>
                <w:rFonts w:eastAsia="TimesNewRomanPSMT"/>
                <w:b w:val="0"/>
                <w:lang w:eastAsia="en-US"/>
              </w:rPr>
            </w:pPr>
            <w:r>
              <w:rPr>
                <w:rFonts w:eastAsia="TimesNewRomanPSMT"/>
                <w:b w:val="0"/>
                <w:lang w:eastAsia="en-US"/>
              </w:rPr>
              <w:t>1</w:t>
            </w:r>
          </w:p>
        </w:tc>
        <w:tc>
          <w:tcPr>
            <w:tcW w:w="4536" w:type="dxa"/>
          </w:tcPr>
          <w:p w:rsidR="00FD5890" w:rsidRDefault="00FD5890" w:rsidP="002409F6">
            <w:pPr>
              <w:autoSpaceDE w:val="0"/>
              <w:autoSpaceDN w:val="0"/>
              <w:adjustRightInd w:val="0"/>
              <w:jc w:val="left"/>
              <w:rPr>
                <w:rFonts w:eastAsia="TimesNewRomanPSMT"/>
                <w:b w:val="0"/>
                <w:lang w:eastAsia="en-US"/>
              </w:rPr>
            </w:pPr>
            <w:r>
              <w:rPr>
                <w:rFonts w:eastAsia="TimesNewRomanPSMT"/>
                <w:b w:val="0"/>
                <w:lang w:eastAsia="en-US"/>
              </w:rPr>
              <w:t xml:space="preserve">Челночный бег </w:t>
            </w:r>
          </w:p>
        </w:tc>
        <w:tc>
          <w:tcPr>
            <w:tcW w:w="1417" w:type="dxa"/>
          </w:tcPr>
          <w:p w:rsidR="00FD5890" w:rsidRDefault="00FD5890" w:rsidP="002409F6">
            <w:pPr>
              <w:autoSpaceDE w:val="0"/>
              <w:autoSpaceDN w:val="0"/>
              <w:adjustRightInd w:val="0"/>
              <w:rPr>
                <w:rFonts w:eastAsia="TimesNewRomanPSMT"/>
                <w:b w:val="0"/>
                <w:lang w:eastAsia="en-US"/>
              </w:rPr>
            </w:pPr>
            <w:r>
              <w:rPr>
                <w:rFonts w:eastAsia="TimesNewRomanPSMT"/>
                <w:b w:val="0"/>
                <w:lang w:eastAsia="en-US"/>
              </w:rPr>
              <w:t>12,</w:t>
            </w:r>
            <w:r w:rsidR="0089115A">
              <w:rPr>
                <w:rFonts w:eastAsia="TimesNewRomanPSMT"/>
                <w:b w:val="0"/>
                <w:lang w:eastAsia="en-US"/>
              </w:rPr>
              <w:t>6</w:t>
            </w:r>
          </w:p>
        </w:tc>
        <w:tc>
          <w:tcPr>
            <w:tcW w:w="1418" w:type="dxa"/>
          </w:tcPr>
          <w:p w:rsidR="00FD5890" w:rsidRDefault="0089115A" w:rsidP="002409F6">
            <w:pPr>
              <w:autoSpaceDE w:val="0"/>
              <w:autoSpaceDN w:val="0"/>
              <w:adjustRightInd w:val="0"/>
              <w:rPr>
                <w:rFonts w:eastAsia="TimesNewRomanPSMT"/>
                <w:b w:val="0"/>
                <w:lang w:eastAsia="en-US"/>
              </w:rPr>
            </w:pPr>
            <w:r>
              <w:rPr>
                <w:rFonts w:eastAsia="TimesNewRomanPSMT"/>
                <w:b w:val="0"/>
                <w:lang w:eastAsia="en-US"/>
              </w:rPr>
              <w:t>12</w:t>
            </w:r>
            <w:r w:rsidR="00FD5890">
              <w:rPr>
                <w:rFonts w:eastAsia="TimesNewRomanPSMT"/>
                <w:b w:val="0"/>
                <w:lang w:eastAsia="en-US"/>
              </w:rPr>
              <w:t>,</w:t>
            </w:r>
            <w:r>
              <w:rPr>
                <w:rFonts w:eastAsia="TimesNewRomanPSMT"/>
                <w:b w:val="0"/>
                <w:lang w:eastAsia="en-US"/>
              </w:rPr>
              <w:t>8</w:t>
            </w:r>
          </w:p>
        </w:tc>
        <w:tc>
          <w:tcPr>
            <w:tcW w:w="1701" w:type="dxa"/>
          </w:tcPr>
          <w:p w:rsidR="00FD5890" w:rsidRDefault="0089115A" w:rsidP="002409F6">
            <w:pPr>
              <w:autoSpaceDE w:val="0"/>
              <w:autoSpaceDN w:val="0"/>
              <w:adjustRightInd w:val="0"/>
              <w:rPr>
                <w:rFonts w:eastAsia="TimesNewRomanPSMT"/>
                <w:b w:val="0"/>
                <w:lang w:eastAsia="en-US"/>
              </w:rPr>
            </w:pPr>
            <w:r>
              <w:rPr>
                <w:rFonts w:eastAsia="TimesNewRomanPSMT"/>
                <w:b w:val="0"/>
                <w:lang w:eastAsia="en-US"/>
              </w:rPr>
              <w:t>13</w:t>
            </w:r>
            <w:r w:rsidR="00FD5890">
              <w:rPr>
                <w:rFonts w:eastAsia="TimesNewRomanPSMT"/>
                <w:b w:val="0"/>
                <w:lang w:eastAsia="en-US"/>
              </w:rPr>
              <w:t>.0</w:t>
            </w:r>
          </w:p>
        </w:tc>
      </w:tr>
      <w:tr w:rsidR="00FD5890" w:rsidTr="002409F6">
        <w:tc>
          <w:tcPr>
            <w:tcW w:w="534" w:type="dxa"/>
          </w:tcPr>
          <w:p w:rsidR="00FD5890" w:rsidRDefault="00FD5890" w:rsidP="002409F6">
            <w:pPr>
              <w:autoSpaceDE w:val="0"/>
              <w:autoSpaceDN w:val="0"/>
              <w:adjustRightInd w:val="0"/>
              <w:jc w:val="left"/>
              <w:rPr>
                <w:rFonts w:eastAsia="TimesNewRomanPSMT"/>
                <w:b w:val="0"/>
                <w:lang w:eastAsia="en-US"/>
              </w:rPr>
            </w:pPr>
            <w:r>
              <w:rPr>
                <w:rFonts w:eastAsia="TimesNewRomanPSMT"/>
                <w:b w:val="0"/>
                <w:lang w:eastAsia="en-US"/>
              </w:rPr>
              <w:t>2</w:t>
            </w:r>
          </w:p>
        </w:tc>
        <w:tc>
          <w:tcPr>
            <w:tcW w:w="4536" w:type="dxa"/>
          </w:tcPr>
          <w:p w:rsidR="00FD5890" w:rsidRDefault="00FD5890" w:rsidP="002409F6">
            <w:pPr>
              <w:autoSpaceDE w:val="0"/>
              <w:autoSpaceDN w:val="0"/>
              <w:adjustRightInd w:val="0"/>
              <w:jc w:val="left"/>
              <w:rPr>
                <w:rFonts w:eastAsia="TimesNewRomanPSMT"/>
                <w:b w:val="0"/>
                <w:lang w:eastAsia="en-US"/>
              </w:rPr>
            </w:pPr>
            <w:r>
              <w:rPr>
                <w:rFonts w:eastAsia="TimesNewRomanPSMT"/>
                <w:b w:val="0"/>
                <w:lang w:eastAsia="en-US"/>
              </w:rPr>
              <w:t>Бег 20 м с высокого старта</w:t>
            </w:r>
          </w:p>
        </w:tc>
        <w:tc>
          <w:tcPr>
            <w:tcW w:w="1417" w:type="dxa"/>
          </w:tcPr>
          <w:p w:rsidR="00FD5890" w:rsidRDefault="0089115A" w:rsidP="002409F6">
            <w:pPr>
              <w:autoSpaceDE w:val="0"/>
              <w:autoSpaceDN w:val="0"/>
              <w:adjustRightInd w:val="0"/>
              <w:rPr>
                <w:rFonts w:eastAsia="TimesNewRomanPSMT"/>
                <w:b w:val="0"/>
                <w:lang w:eastAsia="en-US"/>
              </w:rPr>
            </w:pPr>
            <w:r>
              <w:rPr>
                <w:rFonts w:eastAsia="TimesNewRomanPSMT"/>
                <w:b w:val="0"/>
                <w:lang w:eastAsia="en-US"/>
              </w:rPr>
              <w:t>4,79</w:t>
            </w:r>
          </w:p>
        </w:tc>
        <w:tc>
          <w:tcPr>
            <w:tcW w:w="1418" w:type="dxa"/>
          </w:tcPr>
          <w:p w:rsidR="00FD5890" w:rsidRDefault="00FD5890" w:rsidP="002409F6">
            <w:pPr>
              <w:autoSpaceDE w:val="0"/>
              <w:autoSpaceDN w:val="0"/>
              <w:adjustRightInd w:val="0"/>
              <w:rPr>
                <w:rFonts w:eastAsia="TimesNewRomanPSMT"/>
                <w:b w:val="0"/>
                <w:lang w:eastAsia="en-US"/>
              </w:rPr>
            </w:pPr>
            <w:r>
              <w:rPr>
                <w:rFonts w:eastAsia="TimesNewRomanPSMT"/>
                <w:b w:val="0"/>
                <w:lang w:eastAsia="en-US"/>
              </w:rPr>
              <w:t>4,</w:t>
            </w:r>
            <w:r w:rsidR="0089115A">
              <w:rPr>
                <w:rFonts w:eastAsia="TimesNewRomanPSMT"/>
                <w:b w:val="0"/>
                <w:lang w:eastAsia="en-US"/>
              </w:rPr>
              <w:t>85</w:t>
            </w:r>
          </w:p>
        </w:tc>
        <w:tc>
          <w:tcPr>
            <w:tcW w:w="1701" w:type="dxa"/>
          </w:tcPr>
          <w:p w:rsidR="00FD5890" w:rsidRDefault="00FD5890" w:rsidP="002409F6">
            <w:pPr>
              <w:autoSpaceDE w:val="0"/>
              <w:autoSpaceDN w:val="0"/>
              <w:adjustRightInd w:val="0"/>
              <w:rPr>
                <w:rFonts w:eastAsia="TimesNewRomanPSMT"/>
                <w:b w:val="0"/>
                <w:lang w:eastAsia="en-US"/>
              </w:rPr>
            </w:pPr>
            <w:r>
              <w:rPr>
                <w:rFonts w:eastAsia="TimesNewRomanPSMT"/>
                <w:b w:val="0"/>
                <w:lang w:eastAsia="en-US"/>
              </w:rPr>
              <w:t>5,0</w:t>
            </w:r>
            <w:r w:rsidR="0089115A">
              <w:rPr>
                <w:rFonts w:eastAsia="TimesNewRomanPSMT"/>
                <w:b w:val="0"/>
                <w:lang w:eastAsia="en-US"/>
              </w:rPr>
              <w:t>0</w:t>
            </w:r>
          </w:p>
        </w:tc>
      </w:tr>
      <w:tr w:rsidR="00FD5890" w:rsidTr="002409F6">
        <w:tc>
          <w:tcPr>
            <w:tcW w:w="534" w:type="dxa"/>
          </w:tcPr>
          <w:p w:rsidR="00FD5890" w:rsidRDefault="00FD5890" w:rsidP="002409F6">
            <w:pPr>
              <w:autoSpaceDE w:val="0"/>
              <w:autoSpaceDN w:val="0"/>
              <w:adjustRightInd w:val="0"/>
              <w:jc w:val="left"/>
              <w:rPr>
                <w:rFonts w:eastAsia="TimesNewRomanPSMT"/>
                <w:b w:val="0"/>
                <w:lang w:eastAsia="en-US"/>
              </w:rPr>
            </w:pPr>
            <w:r>
              <w:rPr>
                <w:rFonts w:eastAsia="TimesNewRomanPSMT"/>
                <w:b w:val="0"/>
                <w:lang w:eastAsia="en-US"/>
              </w:rPr>
              <w:t>3</w:t>
            </w:r>
          </w:p>
        </w:tc>
        <w:tc>
          <w:tcPr>
            <w:tcW w:w="4536" w:type="dxa"/>
          </w:tcPr>
          <w:p w:rsidR="00FD5890" w:rsidRDefault="00FD5890" w:rsidP="002409F6">
            <w:pPr>
              <w:autoSpaceDE w:val="0"/>
              <w:autoSpaceDN w:val="0"/>
              <w:adjustRightInd w:val="0"/>
              <w:jc w:val="left"/>
              <w:rPr>
                <w:rFonts w:eastAsia="TimesNewRomanPSMT"/>
                <w:b w:val="0"/>
                <w:lang w:eastAsia="en-US"/>
              </w:rPr>
            </w:pPr>
            <w:r>
              <w:rPr>
                <w:rFonts w:eastAsia="TimesNewRomanPSMT"/>
                <w:b w:val="0"/>
                <w:lang w:eastAsia="en-US"/>
              </w:rPr>
              <w:t>Прыжок в длину с мета  толчком с двух ног</w:t>
            </w:r>
          </w:p>
        </w:tc>
        <w:tc>
          <w:tcPr>
            <w:tcW w:w="1417" w:type="dxa"/>
          </w:tcPr>
          <w:p w:rsidR="00FD5890" w:rsidRDefault="0089115A" w:rsidP="002409F6">
            <w:pPr>
              <w:autoSpaceDE w:val="0"/>
              <w:autoSpaceDN w:val="0"/>
              <w:adjustRightInd w:val="0"/>
              <w:rPr>
                <w:rFonts w:eastAsia="TimesNewRomanPSMT"/>
                <w:b w:val="0"/>
                <w:lang w:eastAsia="en-US"/>
              </w:rPr>
            </w:pPr>
            <w:r>
              <w:rPr>
                <w:rFonts w:eastAsia="TimesNewRomanPSMT"/>
                <w:b w:val="0"/>
                <w:lang w:eastAsia="en-US"/>
              </w:rPr>
              <w:t>148</w:t>
            </w:r>
          </w:p>
        </w:tc>
        <w:tc>
          <w:tcPr>
            <w:tcW w:w="1418" w:type="dxa"/>
          </w:tcPr>
          <w:p w:rsidR="00FD5890" w:rsidRDefault="00FD5890" w:rsidP="002409F6">
            <w:pPr>
              <w:autoSpaceDE w:val="0"/>
              <w:autoSpaceDN w:val="0"/>
              <w:adjustRightInd w:val="0"/>
              <w:rPr>
                <w:rFonts w:eastAsia="TimesNewRomanPSMT"/>
                <w:b w:val="0"/>
                <w:lang w:eastAsia="en-US"/>
              </w:rPr>
            </w:pPr>
            <w:r>
              <w:rPr>
                <w:rFonts w:eastAsia="TimesNewRomanPSMT"/>
                <w:b w:val="0"/>
                <w:lang w:eastAsia="en-US"/>
              </w:rPr>
              <w:t>1</w:t>
            </w:r>
            <w:r w:rsidR="0089115A">
              <w:rPr>
                <w:rFonts w:eastAsia="TimesNewRomanPSMT"/>
                <w:b w:val="0"/>
                <w:lang w:eastAsia="en-US"/>
              </w:rPr>
              <w:t>44</w:t>
            </w:r>
          </w:p>
        </w:tc>
        <w:tc>
          <w:tcPr>
            <w:tcW w:w="1701" w:type="dxa"/>
          </w:tcPr>
          <w:p w:rsidR="00FD5890" w:rsidRDefault="00FD5890" w:rsidP="002409F6">
            <w:pPr>
              <w:autoSpaceDE w:val="0"/>
              <w:autoSpaceDN w:val="0"/>
              <w:adjustRightInd w:val="0"/>
              <w:rPr>
                <w:rFonts w:eastAsia="TimesNewRomanPSMT"/>
                <w:b w:val="0"/>
                <w:lang w:eastAsia="en-US"/>
              </w:rPr>
            </w:pPr>
            <w:r>
              <w:rPr>
                <w:rFonts w:eastAsia="TimesNewRomanPSMT"/>
                <w:b w:val="0"/>
                <w:lang w:eastAsia="en-US"/>
              </w:rPr>
              <w:t>1</w:t>
            </w:r>
            <w:r w:rsidR="0089115A">
              <w:rPr>
                <w:rFonts w:eastAsia="TimesNewRomanPSMT"/>
                <w:b w:val="0"/>
                <w:lang w:eastAsia="en-US"/>
              </w:rPr>
              <w:t>40</w:t>
            </w:r>
          </w:p>
        </w:tc>
      </w:tr>
      <w:tr w:rsidR="00FD5890" w:rsidTr="002409F6">
        <w:tc>
          <w:tcPr>
            <w:tcW w:w="534" w:type="dxa"/>
          </w:tcPr>
          <w:p w:rsidR="00FD5890" w:rsidRDefault="00FD5890" w:rsidP="002409F6">
            <w:pPr>
              <w:autoSpaceDE w:val="0"/>
              <w:autoSpaceDN w:val="0"/>
              <w:adjustRightInd w:val="0"/>
              <w:jc w:val="left"/>
              <w:rPr>
                <w:rFonts w:eastAsia="TimesNewRomanPSMT"/>
                <w:b w:val="0"/>
                <w:lang w:eastAsia="en-US"/>
              </w:rPr>
            </w:pPr>
            <w:r>
              <w:rPr>
                <w:rFonts w:eastAsia="TimesNewRomanPSMT"/>
                <w:b w:val="0"/>
                <w:lang w:eastAsia="en-US"/>
              </w:rPr>
              <w:t>4</w:t>
            </w:r>
          </w:p>
        </w:tc>
        <w:tc>
          <w:tcPr>
            <w:tcW w:w="4536" w:type="dxa"/>
          </w:tcPr>
          <w:p w:rsidR="00FD5890" w:rsidRDefault="00FD5890" w:rsidP="002409F6">
            <w:pPr>
              <w:autoSpaceDE w:val="0"/>
              <w:autoSpaceDN w:val="0"/>
              <w:adjustRightInd w:val="0"/>
              <w:jc w:val="left"/>
              <w:rPr>
                <w:rFonts w:eastAsia="TimesNewRomanPSMT"/>
                <w:b w:val="0"/>
                <w:lang w:eastAsia="en-US"/>
              </w:rPr>
            </w:pPr>
            <w:r>
              <w:rPr>
                <w:rFonts w:eastAsia="TimesNewRomanPSMT"/>
                <w:b w:val="0"/>
                <w:lang w:eastAsia="en-US"/>
              </w:rPr>
              <w:t>Сгибание, разгибание рук в упоре лежа</w:t>
            </w:r>
          </w:p>
        </w:tc>
        <w:tc>
          <w:tcPr>
            <w:tcW w:w="1417" w:type="dxa"/>
          </w:tcPr>
          <w:p w:rsidR="00FD5890" w:rsidRDefault="0089115A" w:rsidP="002409F6">
            <w:pPr>
              <w:autoSpaceDE w:val="0"/>
              <w:autoSpaceDN w:val="0"/>
              <w:adjustRightInd w:val="0"/>
              <w:rPr>
                <w:rFonts w:eastAsia="TimesNewRomanPSMT"/>
                <w:b w:val="0"/>
                <w:lang w:eastAsia="en-US"/>
              </w:rPr>
            </w:pPr>
            <w:r>
              <w:rPr>
                <w:rFonts w:eastAsia="TimesNewRomanPSMT"/>
                <w:b w:val="0"/>
                <w:lang w:eastAsia="en-US"/>
              </w:rPr>
              <w:t>21</w:t>
            </w:r>
          </w:p>
        </w:tc>
        <w:tc>
          <w:tcPr>
            <w:tcW w:w="1418" w:type="dxa"/>
          </w:tcPr>
          <w:p w:rsidR="00FD5890" w:rsidRDefault="0089115A" w:rsidP="002409F6">
            <w:pPr>
              <w:autoSpaceDE w:val="0"/>
              <w:autoSpaceDN w:val="0"/>
              <w:adjustRightInd w:val="0"/>
              <w:rPr>
                <w:rFonts w:eastAsia="TimesNewRomanPSMT"/>
                <w:b w:val="0"/>
                <w:lang w:eastAsia="en-US"/>
              </w:rPr>
            </w:pPr>
            <w:r>
              <w:rPr>
                <w:rFonts w:eastAsia="TimesNewRomanPSMT"/>
                <w:b w:val="0"/>
                <w:lang w:eastAsia="en-US"/>
              </w:rPr>
              <w:t>19</w:t>
            </w:r>
          </w:p>
        </w:tc>
        <w:tc>
          <w:tcPr>
            <w:tcW w:w="1701" w:type="dxa"/>
          </w:tcPr>
          <w:p w:rsidR="00FD5890" w:rsidRDefault="00FD5890" w:rsidP="002409F6">
            <w:pPr>
              <w:autoSpaceDE w:val="0"/>
              <w:autoSpaceDN w:val="0"/>
              <w:adjustRightInd w:val="0"/>
              <w:rPr>
                <w:rFonts w:eastAsia="TimesNewRomanPSMT"/>
                <w:b w:val="0"/>
                <w:lang w:eastAsia="en-US"/>
              </w:rPr>
            </w:pPr>
            <w:r>
              <w:rPr>
                <w:rFonts w:eastAsia="TimesNewRomanPSMT"/>
                <w:b w:val="0"/>
                <w:lang w:eastAsia="en-US"/>
              </w:rPr>
              <w:t>1</w:t>
            </w:r>
            <w:r w:rsidR="0089115A">
              <w:rPr>
                <w:rFonts w:eastAsia="TimesNewRomanPSMT"/>
                <w:b w:val="0"/>
                <w:lang w:eastAsia="en-US"/>
              </w:rPr>
              <w:t>7</w:t>
            </w:r>
          </w:p>
        </w:tc>
      </w:tr>
      <w:tr w:rsidR="00FD5890" w:rsidTr="002409F6">
        <w:tc>
          <w:tcPr>
            <w:tcW w:w="534" w:type="dxa"/>
          </w:tcPr>
          <w:p w:rsidR="00FD5890" w:rsidRDefault="00FD5890" w:rsidP="002409F6">
            <w:pPr>
              <w:autoSpaceDE w:val="0"/>
              <w:autoSpaceDN w:val="0"/>
              <w:adjustRightInd w:val="0"/>
              <w:jc w:val="left"/>
              <w:rPr>
                <w:rFonts w:eastAsia="TimesNewRomanPSMT"/>
                <w:b w:val="0"/>
                <w:lang w:eastAsia="en-US"/>
              </w:rPr>
            </w:pPr>
            <w:r>
              <w:rPr>
                <w:rFonts w:eastAsia="TimesNewRomanPSMT"/>
                <w:b w:val="0"/>
                <w:lang w:eastAsia="en-US"/>
              </w:rPr>
              <w:t>5</w:t>
            </w:r>
          </w:p>
        </w:tc>
        <w:tc>
          <w:tcPr>
            <w:tcW w:w="4536" w:type="dxa"/>
          </w:tcPr>
          <w:p w:rsidR="00FD5890" w:rsidRDefault="00FD5890" w:rsidP="002409F6">
            <w:pPr>
              <w:autoSpaceDE w:val="0"/>
              <w:autoSpaceDN w:val="0"/>
              <w:adjustRightInd w:val="0"/>
              <w:jc w:val="left"/>
              <w:rPr>
                <w:rFonts w:eastAsia="TimesNewRomanPSMT"/>
                <w:b w:val="0"/>
                <w:lang w:eastAsia="en-US"/>
              </w:rPr>
            </w:pPr>
            <w:r>
              <w:rPr>
                <w:rFonts w:eastAsia="TimesNewRomanPSMT"/>
                <w:b w:val="0"/>
                <w:lang w:eastAsia="en-US"/>
              </w:rPr>
              <w:t>Бег 20 м спиной вперед</w:t>
            </w:r>
          </w:p>
        </w:tc>
        <w:tc>
          <w:tcPr>
            <w:tcW w:w="1417" w:type="dxa"/>
          </w:tcPr>
          <w:p w:rsidR="00FD5890" w:rsidRDefault="0089115A" w:rsidP="002409F6">
            <w:pPr>
              <w:autoSpaceDE w:val="0"/>
              <w:autoSpaceDN w:val="0"/>
              <w:adjustRightInd w:val="0"/>
              <w:rPr>
                <w:rFonts w:eastAsia="TimesNewRomanPSMT"/>
                <w:b w:val="0"/>
                <w:lang w:eastAsia="en-US"/>
              </w:rPr>
            </w:pPr>
            <w:r>
              <w:rPr>
                <w:rFonts w:eastAsia="TimesNewRomanPSMT"/>
                <w:b w:val="0"/>
                <w:lang w:eastAsia="en-US"/>
              </w:rPr>
              <w:t>9,05</w:t>
            </w:r>
          </w:p>
        </w:tc>
        <w:tc>
          <w:tcPr>
            <w:tcW w:w="1418" w:type="dxa"/>
          </w:tcPr>
          <w:p w:rsidR="00FD5890" w:rsidRDefault="00FD5890" w:rsidP="002409F6">
            <w:pPr>
              <w:autoSpaceDE w:val="0"/>
              <w:autoSpaceDN w:val="0"/>
              <w:adjustRightInd w:val="0"/>
              <w:rPr>
                <w:rFonts w:eastAsia="TimesNewRomanPSMT"/>
                <w:b w:val="0"/>
                <w:lang w:eastAsia="en-US"/>
              </w:rPr>
            </w:pPr>
            <w:r>
              <w:rPr>
                <w:rFonts w:eastAsia="TimesNewRomanPSMT"/>
                <w:b w:val="0"/>
                <w:lang w:eastAsia="en-US"/>
              </w:rPr>
              <w:t>9,</w:t>
            </w:r>
            <w:r w:rsidR="0089115A">
              <w:rPr>
                <w:rFonts w:eastAsia="TimesNewRomanPSMT"/>
                <w:b w:val="0"/>
                <w:lang w:eastAsia="en-US"/>
              </w:rPr>
              <w:t>4</w:t>
            </w:r>
          </w:p>
        </w:tc>
        <w:tc>
          <w:tcPr>
            <w:tcW w:w="1701" w:type="dxa"/>
          </w:tcPr>
          <w:p w:rsidR="00FD5890" w:rsidRDefault="0089115A" w:rsidP="002409F6">
            <w:pPr>
              <w:autoSpaceDE w:val="0"/>
              <w:autoSpaceDN w:val="0"/>
              <w:adjustRightInd w:val="0"/>
              <w:rPr>
                <w:rFonts w:eastAsia="TimesNewRomanPSMT"/>
                <w:b w:val="0"/>
                <w:lang w:eastAsia="en-US"/>
              </w:rPr>
            </w:pPr>
            <w:r>
              <w:rPr>
                <w:rFonts w:eastAsia="TimesNewRomanPSMT"/>
                <w:b w:val="0"/>
                <w:lang w:eastAsia="en-US"/>
              </w:rPr>
              <w:t>9,8</w:t>
            </w:r>
          </w:p>
        </w:tc>
      </w:tr>
      <w:tr w:rsidR="00FD5890" w:rsidTr="002409F6">
        <w:tc>
          <w:tcPr>
            <w:tcW w:w="534" w:type="dxa"/>
          </w:tcPr>
          <w:p w:rsidR="00FD5890" w:rsidRDefault="00FD5890" w:rsidP="002409F6">
            <w:pPr>
              <w:autoSpaceDE w:val="0"/>
              <w:autoSpaceDN w:val="0"/>
              <w:adjustRightInd w:val="0"/>
              <w:jc w:val="left"/>
              <w:rPr>
                <w:rFonts w:eastAsia="TimesNewRomanPSMT"/>
                <w:b w:val="0"/>
                <w:lang w:eastAsia="en-US"/>
              </w:rPr>
            </w:pPr>
            <w:r>
              <w:rPr>
                <w:rFonts w:eastAsia="TimesNewRomanPSMT"/>
                <w:b w:val="0"/>
                <w:lang w:eastAsia="en-US"/>
              </w:rPr>
              <w:t>6</w:t>
            </w:r>
          </w:p>
        </w:tc>
        <w:tc>
          <w:tcPr>
            <w:tcW w:w="4536" w:type="dxa"/>
          </w:tcPr>
          <w:p w:rsidR="00FD5890" w:rsidRDefault="00FD5890" w:rsidP="002409F6">
            <w:pPr>
              <w:autoSpaceDE w:val="0"/>
              <w:autoSpaceDN w:val="0"/>
              <w:adjustRightInd w:val="0"/>
              <w:jc w:val="left"/>
              <w:rPr>
                <w:rFonts w:eastAsia="TimesNewRomanPSMT"/>
                <w:b w:val="0"/>
                <w:lang w:eastAsia="en-US"/>
              </w:rPr>
            </w:pPr>
            <w:r>
              <w:rPr>
                <w:rFonts w:eastAsia="TimesNewRomanPSMT"/>
                <w:b w:val="0"/>
                <w:lang w:eastAsia="en-US"/>
              </w:rPr>
              <w:t>Комплексный тест на ловкость (с)</w:t>
            </w:r>
          </w:p>
        </w:tc>
        <w:tc>
          <w:tcPr>
            <w:tcW w:w="1417" w:type="dxa"/>
          </w:tcPr>
          <w:p w:rsidR="00FD5890" w:rsidRDefault="0089115A" w:rsidP="002409F6">
            <w:pPr>
              <w:autoSpaceDE w:val="0"/>
              <w:autoSpaceDN w:val="0"/>
              <w:adjustRightInd w:val="0"/>
              <w:rPr>
                <w:rFonts w:eastAsia="TimesNewRomanPSMT"/>
                <w:b w:val="0"/>
                <w:lang w:eastAsia="en-US"/>
              </w:rPr>
            </w:pPr>
            <w:r>
              <w:rPr>
                <w:rFonts w:eastAsia="TimesNewRomanPSMT"/>
                <w:b w:val="0"/>
                <w:lang w:eastAsia="en-US"/>
              </w:rPr>
              <w:t>17,6</w:t>
            </w:r>
          </w:p>
        </w:tc>
        <w:tc>
          <w:tcPr>
            <w:tcW w:w="1418" w:type="dxa"/>
          </w:tcPr>
          <w:p w:rsidR="00FD5890" w:rsidRDefault="00FD5890" w:rsidP="002409F6">
            <w:pPr>
              <w:autoSpaceDE w:val="0"/>
              <w:autoSpaceDN w:val="0"/>
              <w:adjustRightInd w:val="0"/>
              <w:rPr>
                <w:rFonts w:eastAsia="TimesNewRomanPSMT"/>
                <w:b w:val="0"/>
                <w:lang w:eastAsia="en-US"/>
              </w:rPr>
            </w:pPr>
            <w:r>
              <w:rPr>
                <w:rFonts w:eastAsia="TimesNewRomanPSMT"/>
                <w:b w:val="0"/>
                <w:lang w:eastAsia="en-US"/>
              </w:rPr>
              <w:t>18,</w:t>
            </w:r>
            <w:r w:rsidR="0089115A">
              <w:rPr>
                <w:rFonts w:eastAsia="TimesNewRomanPSMT"/>
                <w:b w:val="0"/>
                <w:lang w:eastAsia="en-US"/>
              </w:rPr>
              <w:t>0</w:t>
            </w:r>
          </w:p>
        </w:tc>
        <w:tc>
          <w:tcPr>
            <w:tcW w:w="1701" w:type="dxa"/>
          </w:tcPr>
          <w:p w:rsidR="00FD5890" w:rsidRDefault="0089115A" w:rsidP="002409F6">
            <w:pPr>
              <w:autoSpaceDE w:val="0"/>
              <w:autoSpaceDN w:val="0"/>
              <w:adjustRightInd w:val="0"/>
              <w:rPr>
                <w:rFonts w:eastAsia="TimesNewRomanPSMT"/>
                <w:b w:val="0"/>
                <w:lang w:eastAsia="en-US"/>
              </w:rPr>
            </w:pPr>
            <w:r>
              <w:rPr>
                <w:rFonts w:eastAsia="TimesNewRomanPSMT"/>
                <w:b w:val="0"/>
                <w:lang w:eastAsia="en-US"/>
              </w:rPr>
              <w:t>18</w:t>
            </w:r>
            <w:r w:rsidR="00FD5890">
              <w:rPr>
                <w:rFonts w:eastAsia="TimesNewRomanPSMT"/>
                <w:b w:val="0"/>
                <w:lang w:eastAsia="en-US"/>
              </w:rPr>
              <w:t>,5</w:t>
            </w:r>
          </w:p>
        </w:tc>
      </w:tr>
    </w:tbl>
    <w:p w:rsidR="00FD5890" w:rsidRDefault="00FD5890" w:rsidP="00FD5890">
      <w:pPr>
        <w:autoSpaceDE w:val="0"/>
        <w:autoSpaceDN w:val="0"/>
        <w:adjustRightInd w:val="0"/>
        <w:jc w:val="left"/>
        <w:rPr>
          <w:rFonts w:eastAsia="TimesNewRomanPSMT"/>
          <w:b w:val="0"/>
          <w:lang w:eastAsia="en-US"/>
        </w:rPr>
      </w:pPr>
      <w:r w:rsidRPr="005B0B0E">
        <w:rPr>
          <w:rFonts w:eastAsia="TimesNewRomanPSMT"/>
          <w:b w:val="0"/>
          <w:lang w:eastAsia="en-US"/>
        </w:rPr>
        <w:t>*</w:t>
      </w:r>
      <w:r w:rsidR="00214584">
        <w:rPr>
          <w:rFonts w:eastAsia="TimesNewRomanPSMT"/>
          <w:b w:val="0"/>
          <w:sz w:val="20"/>
          <w:szCs w:val="20"/>
          <w:lang w:eastAsia="en-US"/>
        </w:rPr>
        <w:t>Набрать не менее 15</w:t>
      </w:r>
      <w:r w:rsidRPr="005B0B0E">
        <w:rPr>
          <w:rFonts w:eastAsia="TimesNewRomanPSMT"/>
          <w:b w:val="0"/>
          <w:sz w:val="20"/>
          <w:szCs w:val="20"/>
          <w:lang w:eastAsia="en-US"/>
        </w:rPr>
        <w:t xml:space="preserve"> баллов для перевода в группу ТГ-1</w:t>
      </w:r>
    </w:p>
    <w:p w:rsidR="00FD5890" w:rsidRPr="00557086" w:rsidRDefault="00FD5890" w:rsidP="00FD5890">
      <w:pPr>
        <w:jc w:val="right"/>
        <w:rPr>
          <w:b w:val="0"/>
        </w:rPr>
      </w:pPr>
    </w:p>
    <w:tbl>
      <w:tblPr>
        <w:tblStyle w:val="a6"/>
        <w:tblW w:w="0" w:type="auto"/>
        <w:tblLook w:val="04A0" w:firstRow="1" w:lastRow="0" w:firstColumn="1" w:lastColumn="0" w:noHBand="0" w:noVBand="1"/>
      </w:tblPr>
      <w:tblGrid>
        <w:gridCol w:w="534"/>
        <w:gridCol w:w="4536"/>
        <w:gridCol w:w="1417"/>
        <w:gridCol w:w="1418"/>
        <w:gridCol w:w="1701"/>
      </w:tblGrid>
      <w:tr w:rsidR="00FD5890" w:rsidTr="002409F6">
        <w:tc>
          <w:tcPr>
            <w:tcW w:w="534" w:type="dxa"/>
            <w:vMerge w:val="restart"/>
          </w:tcPr>
          <w:p w:rsidR="00FD5890" w:rsidRDefault="00FD5890" w:rsidP="002409F6">
            <w:pPr>
              <w:autoSpaceDE w:val="0"/>
              <w:autoSpaceDN w:val="0"/>
              <w:adjustRightInd w:val="0"/>
              <w:jc w:val="left"/>
              <w:rPr>
                <w:rFonts w:eastAsia="TimesNewRomanPSMT"/>
                <w:b w:val="0"/>
                <w:lang w:eastAsia="en-US"/>
              </w:rPr>
            </w:pPr>
            <w:r>
              <w:rPr>
                <w:rFonts w:eastAsia="TimesNewRomanPSMT"/>
                <w:b w:val="0"/>
                <w:lang w:eastAsia="en-US"/>
              </w:rPr>
              <w:t>№</w:t>
            </w:r>
          </w:p>
        </w:tc>
        <w:tc>
          <w:tcPr>
            <w:tcW w:w="4536" w:type="dxa"/>
            <w:vMerge w:val="restart"/>
          </w:tcPr>
          <w:p w:rsidR="00FD5890" w:rsidRDefault="00FD5890" w:rsidP="002409F6">
            <w:pPr>
              <w:autoSpaceDE w:val="0"/>
              <w:autoSpaceDN w:val="0"/>
              <w:adjustRightInd w:val="0"/>
              <w:jc w:val="left"/>
              <w:rPr>
                <w:rFonts w:eastAsia="TimesNewRomanPSMT"/>
                <w:b w:val="0"/>
                <w:lang w:eastAsia="en-US"/>
              </w:rPr>
            </w:pPr>
            <w:r>
              <w:rPr>
                <w:rFonts w:eastAsia="TimesNewRomanPSMT"/>
                <w:b w:val="0"/>
                <w:lang w:eastAsia="en-US"/>
              </w:rPr>
              <w:t xml:space="preserve">Контрольные упражнения </w:t>
            </w:r>
          </w:p>
        </w:tc>
        <w:tc>
          <w:tcPr>
            <w:tcW w:w="4536" w:type="dxa"/>
            <w:gridSpan w:val="3"/>
          </w:tcPr>
          <w:p w:rsidR="00FD5890" w:rsidRDefault="00FD5890" w:rsidP="002409F6">
            <w:pPr>
              <w:autoSpaceDE w:val="0"/>
              <w:autoSpaceDN w:val="0"/>
              <w:adjustRightInd w:val="0"/>
              <w:rPr>
                <w:rFonts w:eastAsia="TimesNewRomanPSMT"/>
                <w:b w:val="0"/>
                <w:lang w:eastAsia="en-US"/>
              </w:rPr>
            </w:pPr>
            <w:r>
              <w:rPr>
                <w:rFonts w:eastAsia="TimesNewRomanPSMT"/>
                <w:b w:val="0"/>
                <w:lang w:eastAsia="en-US"/>
              </w:rPr>
              <w:t>СФП</w:t>
            </w:r>
          </w:p>
        </w:tc>
      </w:tr>
      <w:tr w:rsidR="00FD5890" w:rsidTr="002409F6">
        <w:tc>
          <w:tcPr>
            <w:tcW w:w="534" w:type="dxa"/>
            <w:vMerge/>
          </w:tcPr>
          <w:p w:rsidR="00FD5890" w:rsidRDefault="00FD5890" w:rsidP="002409F6">
            <w:pPr>
              <w:autoSpaceDE w:val="0"/>
              <w:autoSpaceDN w:val="0"/>
              <w:adjustRightInd w:val="0"/>
              <w:jc w:val="left"/>
              <w:rPr>
                <w:rFonts w:eastAsia="TimesNewRomanPSMT"/>
                <w:b w:val="0"/>
                <w:lang w:eastAsia="en-US"/>
              </w:rPr>
            </w:pPr>
          </w:p>
        </w:tc>
        <w:tc>
          <w:tcPr>
            <w:tcW w:w="4536" w:type="dxa"/>
            <w:vMerge/>
          </w:tcPr>
          <w:p w:rsidR="00FD5890" w:rsidRDefault="00FD5890" w:rsidP="002409F6">
            <w:pPr>
              <w:autoSpaceDE w:val="0"/>
              <w:autoSpaceDN w:val="0"/>
              <w:adjustRightInd w:val="0"/>
              <w:jc w:val="left"/>
              <w:rPr>
                <w:rFonts w:eastAsia="TimesNewRomanPSMT"/>
                <w:b w:val="0"/>
                <w:lang w:eastAsia="en-US"/>
              </w:rPr>
            </w:pPr>
          </w:p>
        </w:tc>
        <w:tc>
          <w:tcPr>
            <w:tcW w:w="1417" w:type="dxa"/>
          </w:tcPr>
          <w:p w:rsidR="00FD5890" w:rsidRDefault="00FD5890" w:rsidP="002409F6">
            <w:pPr>
              <w:autoSpaceDE w:val="0"/>
              <w:autoSpaceDN w:val="0"/>
              <w:adjustRightInd w:val="0"/>
              <w:rPr>
                <w:rFonts w:eastAsia="TimesNewRomanPSMT"/>
                <w:b w:val="0"/>
                <w:lang w:eastAsia="en-US"/>
              </w:rPr>
            </w:pPr>
            <w:r>
              <w:rPr>
                <w:rFonts w:eastAsia="TimesNewRomanPSMT"/>
                <w:b w:val="0"/>
                <w:lang w:eastAsia="en-US"/>
              </w:rPr>
              <w:t>5</w:t>
            </w:r>
          </w:p>
        </w:tc>
        <w:tc>
          <w:tcPr>
            <w:tcW w:w="1418" w:type="dxa"/>
          </w:tcPr>
          <w:p w:rsidR="00FD5890" w:rsidRDefault="00FD5890" w:rsidP="002409F6">
            <w:pPr>
              <w:autoSpaceDE w:val="0"/>
              <w:autoSpaceDN w:val="0"/>
              <w:adjustRightInd w:val="0"/>
              <w:rPr>
                <w:rFonts w:eastAsia="TimesNewRomanPSMT"/>
                <w:b w:val="0"/>
                <w:lang w:eastAsia="en-US"/>
              </w:rPr>
            </w:pPr>
            <w:r>
              <w:rPr>
                <w:rFonts w:eastAsia="TimesNewRomanPSMT"/>
                <w:b w:val="0"/>
                <w:lang w:eastAsia="en-US"/>
              </w:rPr>
              <w:t>4</w:t>
            </w:r>
          </w:p>
        </w:tc>
        <w:tc>
          <w:tcPr>
            <w:tcW w:w="1701" w:type="dxa"/>
          </w:tcPr>
          <w:p w:rsidR="00FD5890" w:rsidRDefault="00FD5890" w:rsidP="002409F6">
            <w:pPr>
              <w:autoSpaceDE w:val="0"/>
              <w:autoSpaceDN w:val="0"/>
              <w:adjustRightInd w:val="0"/>
              <w:rPr>
                <w:rFonts w:eastAsia="TimesNewRomanPSMT"/>
                <w:b w:val="0"/>
                <w:lang w:eastAsia="en-US"/>
              </w:rPr>
            </w:pPr>
            <w:r>
              <w:rPr>
                <w:rFonts w:eastAsia="TimesNewRomanPSMT"/>
                <w:b w:val="0"/>
                <w:lang w:eastAsia="en-US"/>
              </w:rPr>
              <w:t>3</w:t>
            </w:r>
          </w:p>
        </w:tc>
      </w:tr>
      <w:tr w:rsidR="00FD5890" w:rsidTr="002409F6">
        <w:tc>
          <w:tcPr>
            <w:tcW w:w="534" w:type="dxa"/>
          </w:tcPr>
          <w:p w:rsidR="00FD5890" w:rsidRDefault="00FD5890" w:rsidP="002409F6">
            <w:pPr>
              <w:autoSpaceDE w:val="0"/>
              <w:autoSpaceDN w:val="0"/>
              <w:adjustRightInd w:val="0"/>
              <w:jc w:val="left"/>
              <w:rPr>
                <w:rFonts w:eastAsia="TimesNewRomanPSMT"/>
                <w:b w:val="0"/>
                <w:lang w:eastAsia="en-US"/>
              </w:rPr>
            </w:pPr>
            <w:r>
              <w:rPr>
                <w:rFonts w:eastAsia="TimesNewRomanPSMT"/>
                <w:b w:val="0"/>
                <w:lang w:eastAsia="en-US"/>
              </w:rPr>
              <w:t>1</w:t>
            </w:r>
          </w:p>
        </w:tc>
        <w:tc>
          <w:tcPr>
            <w:tcW w:w="4536" w:type="dxa"/>
          </w:tcPr>
          <w:p w:rsidR="00FD5890" w:rsidRDefault="00FD5890" w:rsidP="002409F6">
            <w:pPr>
              <w:autoSpaceDE w:val="0"/>
              <w:autoSpaceDN w:val="0"/>
              <w:adjustRightInd w:val="0"/>
              <w:jc w:val="left"/>
              <w:rPr>
                <w:rFonts w:eastAsia="TimesNewRomanPSMT"/>
                <w:b w:val="0"/>
                <w:lang w:eastAsia="en-US"/>
              </w:rPr>
            </w:pPr>
            <w:r>
              <w:rPr>
                <w:rFonts w:eastAsia="TimesNewRomanPSMT"/>
                <w:b w:val="0"/>
                <w:lang w:eastAsia="en-US"/>
              </w:rPr>
              <w:t xml:space="preserve">Удар по мячу на дальность </w:t>
            </w:r>
          </w:p>
        </w:tc>
        <w:tc>
          <w:tcPr>
            <w:tcW w:w="1417" w:type="dxa"/>
          </w:tcPr>
          <w:p w:rsidR="00FD5890" w:rsidRDefault="00FD5890" w:rsidP="002409F6">
            <w:pPr>
              <w:autoSpaceDE w:val="0"/>
              <w:autoSpaceDN w:val="0"/>
              <w:adjustRightInd w:val="0"/>
              <w:rPr>
                <w:rFonts w:eastAsia="TimesNewRomanPSMT"/>
                <w:b w:val="0"/>
                <w:lang w:eastAsia="en-US"/>
              </w:rPr>
            </w:pPr>
            <w:r>
              <w:rPr>
                <w:rFonts w:eastAsia="TimesNewRomanPSMT"/>
                <w:b w:val="0"/>
                <w:lang w:eastAsia="en-US"/>
              </w:rPr>
              <w:t>2</w:t>
            </w:r>
            <w:r w:rsidR="0089115A">
              <w:rPr>
                <w:rFonts w:eastAsia="TimesNewRomanPSMT"/>
                <w:b w:val="0"/>
                <w:lang w:eastAsia="en-US"/>
              </w:rPr>
              <w:t>7</w:t>
            </w:r>
          </w:p>
        </w:tc>
        <w:tc>
          <w:tcPr>
            <w:tcW w:w="1418" w:type="dxa"/>
          </w:tcPr>
          <w:p w:rsidR="00FD5890" w:rsidRDefault="0089115A" w:rsidP="002409F6">
            <w:pPr>
              <w:autoSpaceDE w:val="0"/>
              <w:autoSpaceDN w:val="0"/>
              <w:adjustRightInd w:val="0"/>
              <w:rPr>
                <w:rFonts w:eastAsia="TimesNewRomanPSMT"/>
                <w:b w:val="0"/>
                <w:lang w:eastAsia="en-US"/>
              </w:rPr>
            </w:pPr>
            <w:r>
              <w:rPr>
                <w:rFonts w:eastAsia="TimesNewRomanPSMT"/>
                <w:b w:val="0"/>
                <w:lang w:eastAsia="en-US"/>
              </w:rPr>
              <w:t>25</w:t>
            </w:r>
          </w:p>
        </w:tc>
        <w:tc>
          <w:tcPr>
            <w:tcW w:w="1701" w:type="dxa"/>
          </w:tcPr>
          <w:p w:rsidR="00FD5890" w:rsidRDefault="00FD5890" w:rsidP="002409F6">
            <w:pPr>
              <w:autoSpaceDE w:val="0"/>
              <w:autoSpaceDN w:val="0"/>
              <w:adjustRightInd w:val="0"/>
              <w:rPr>
                <w:rFonts w:eastAsia="TimesNewRomanPSMT"/>
                <w:b w:val="0"/>
                <w:lang w:eastAsia="en-US"/>
              </w:rPr>
            </w:pPr>
            <w:r>
              <w:rPr>
                <w:rFonts w:eastAsia="TimesNewRomanPSMT"/>
                <w:b w:val="0"/>
                <w:lang w:eastAsia="en-US"/>
              </w:rPr>
              <w:t>2</w:t>
            </w:r>
            <w:r w:rsidR="0089115A">
              <w:rPr>
                <w:rFonts w:eastAsia="TimesNewRomanPSMT"/>
                <w:b w:val="0"/>
                <w:lang w:eastAsia="en-US"/>
              </w:rPr>
              <w:t>3</w:t>
            </w:r>
          </w:p>
        </w:tc>
      </w:tr>
      <w:tr w:rsidR="00FD5890" w:rsidTr="002409F6">
        <w:tc>
          <w:tcPr>
            <w:tcW w:w="534" w:type="dxa"/>
          </w:tcPr>
          <w:p w:rsidR="00FD5890" w:rsidRDefault="00FD5890" w:rsidP="002409F6">
            <w:pPr>
              <w:autoSpaceDE w:val="0"/>
              <w:autoSpaceDN w:val="0"/>
              <w:adjustRightInd w:val="0"/>
              <w:jc w:val="left"/>
              <w:rPr>
                <w:rFonts w:eastAsia="TimesNewRomanPSMT"/>
                <w:b w:val="0"/>
                <w:lang w:eastAsia="en-US"/>
              </w:rPr>
            </w:pPr>
            <w:r>
              <w:rPr>
                <w:rFonts w:eastAsia="TimesNewRomanPSMT"/>
                <w:b w:val="0"/>
                <w:lang w:eastAsia="en-US"/>
              </w:rPr>
              <w:t>2</w:t>
            </w:r>
          </w:p>
        </w:tc>
        <w:tc>
          <w:tcPr>
            <w:tcW w:w="4536" w:type="dxa"/>
          </w:tcPr>
          <w:p w:rsidR="00FD5890" w:rsidRDefault="00FD5890" w:rsidP="002409F6">
            <w:pPr>
              <w:autoSpaceDE w:val="0"/>
              <w:autoSpaceDN w:val="0"/>
              <w:adjustRightInd w:val="0"/>
              <w:jc w:val="left"/>
              <w:rPr>
                <w:rFonts w:eastAsia="TimesNewRomanPSMT"/>
                <w:b w:val="0"/>
                <w:lang w:eastAsia="en-US"/>
              </w:rPr>
            </w:pPr>
            <w:r>
              <w:rPr>
                <w:rFonts w:eastAsia="TimesNewRomanPSMT"/>
                <w:b w:val="0"/>
                <w:lang w:eastAsia="en-US"/>
              </w:rPr>
              <w:t xml:space="preserve">Комплексное упражнение: ведение, обводка, с последующим ударом в цель </w:t>
            </w:r>
          </w:p>
        </w:tc>
        <w:tc>
          <w:tcPr>
            <w:tcW w:w="1417" w:type="dxa"/>
          </w:tcPr>
          <w:p w:rsidR="00FD5890" w:rsidRDefault="002409F6" w:rsidP="002409F6">
            <w:pPr>
              <w:autoSpaceDE w:val="0"/>
              <w:autoSpaceDN w:val="0"/>
              <w:adjustRightInd w:val="0"/>
              <w:rPr>
                <w:rFonts w:eastAsia="TimesNewRomanPSMT"/>
                <w:b w:val="0"/>
                <w:lang w:eastAsia="en-US"/>
              </w:rPr>
            </w:pPr>
            <w:r>
              <w:rPr>
                <w:rFonts w:eastAsia="TimesNewRomanPSMT"/>
                <w:b w:val="0"/>
                <w:lang w:eastAsia="en-US"/>
              </w:rPr>
              <w:t>13</w:t>
            </w:r>
            <w:r w:rsidR="00FD5890">
              <w:rPr>
                <w:rFonts w:eastAsia="TimesNewRomanPSMT"/>
                <w:b w:val="0"/>
                <w:lang w:eastAsia="en-US"/>
              </w:rPr>
              <w:t>,</w:t>
            </w:r>
            <w:r w:rsidR="0089115A">
              <w:rPr>
                <w:rFonts w:eastAsia="TimesNewRomanPSMT"/>
                <w:b w:val="0"/>
                <w:lang w:eastAsia="en-US"/>
              </w:rPr>
              <w:t>3</w:t>
            </w:r>
          </w:p>
        </w:tc>
        <w:tc>
          <w:tcPr>
            <w:tcW w:w="1418" w:type="dxa"/>
          </w:tcPr>
          <w:p w:rsidR="00FD5890" w:rsidRDefault="002409F6" w:rsidP="002409F6">
            <w:pPr>
              <w:autoSpaceDE w:val="0"/>
              <w:autoSpaceDN w:val="0"/>
              <w:adjustRightInd w:val="0"/>
              <w:rPr>
                <w:rFonts w:eastAsia="TimesNewRomanPSMT"/>
                <w:b w:val="0"/>
                <w:lang w:eastAsia="en-US"/>
              </w:rPr>
            </w:pPr>
            <w:r>
              <w:rPr>
                <w:rFonts w:eastAsia="TimesNewRomanPSMT"/>
                <w:b w:val="0"/>
                <w:lang w:eastAsia="en-US"/>
              </w:rPr>
              <w:t>13</w:t>
            </w:r>
            <w:r w:rsidR="00FD5890">
              <w:rPr>
                <w:rFonts w:eastAsia="TimesNewRomanPSMT"/>
                <w:b w:val="0"/>
                <w:lang w:eastAsia="en-US"/>
              </w:rPr>
              <w:t>,</w:t>
            </w:r>
            <w:r>
              <w:rPr>
                <w:rFonts w:eastAsia="TimesNewRomanPSMT"/>
                <w:b w:val="0"/>
                <w:lang w:eastAsia="en-US"/>
              </w:rPr>
              <w:t>8</w:t>
            </w:r>
          </w:p>
        </w:tc>
        <w:tc>
          <w:tcPr>
            <w:tcW w:w="1701" w:type="dxa"/>
          </w:tcPr>
          <w:p w:rsidR="00FD5890" w:rsidRDefault="0089115A" w:rsidP="002409F6">
            <w:pPr>
              <w:autoSpaceDE w:val="0"/>
              <w:autoSpaceDN w:val="0"/>
              <w:adjustRightInd w:val="0"/>
              <w:rPr>
                <w:rFonts w:eastAsia="TimesNewRomanPSMT"/>
                <w:b w:val="0"/>
                <w:lang w:eastAsia="en-US"/>
              </w:rPr>
            </w:pPr>
            <w:r>
              <w:rPr>
                <w:rFonts w:eastAsia="TimesNewRomanPSMT"/>
                <w:b w:val="0"/>
                <w:lang w:eastAsia="en-US"/>
              </w:rPr>
              <w:t>14</w:t>
            </w:r>
            <w:r w:rsidR="00FD5890">
              <w:rPr>
                <w:rFonts w:eastAsia="TimesNewRomanPSMT"/>
                <w:b w:val="0"/>
                <w:lang w:eastAsia="en-US"/>
              </w:rPr>
              <w:t>,</w:t>
            </w:r>
            <w:r w:rsidR="002409F6">
              <w:rPr>
                <w:rFonts w:eastAsia="TimesNewRomanPSMT"/>
                <w:b w:val="0"/>
                <w:lang w:eastAsia="en-US"/>
              </w:rPr>
              <w:t>2</w:t>
            </w:r>
          </w:p>
        </w:tc>
      </w:tr>
      <w:tr w:rsidR="00FD5890" w:rsidTr="002409F6">
        <w:tc>
          <w:tcPr>
            <w:tcW w:w="534" w:type="dxa"/>
          </w:tcPr>
          <w:p w:rsidR="00FD5890" w:rsidRDefault="00FD5890" w:rsidP="002409F6">
            <w:pPr>
              <w:autoSpaceDE w:val="0"/>
              <w:autoSpaceDN w:val="0"/>
              <w:adjustRightInd w:val="0"/>
              <w:jc w:val="left"/>
              <w:rPr>
                <w:rFonts w:eastAsia="TimesNewRomanPSMT"/>
                <w:b w:val="0"/>
                <w:lang w:eastAsia="en-US"/>
              </w:rPr>
            </w:pPr>
            <w:r>
              <w:rPr>
                <w:rFonts w:eastAsia="TimesNewRomanPSMT"/>
                <w:b w:val="0"/>
                <w:lang w:eastAsia="en-US"/>
              </w:rPr>
              <w:t>3</w:t>
            </w:r>
          </w:p>
        </w:tc>
        <w:tc>
          <w:tcPr>
            <w:tcW w:w="4536" w:type="dxa"/>
          </w:tcPr>
          <w:p w:rsidR="00FD5890" w:rsidRDefault="00FD5890" w:rsidP="002409F6">
            <w:pPr>
              <w:autoSpaceDE w:val="0"/>
              <w:autoSpaceDN w:val="0"/>
              <w:adjustRightInd w:val="0"/>
              <w:jc w:val="left"/>
              <w:rPr>
                <w:rFonts w:eastAsia="TimesNewRomanPSMT"/>
                <w:b w:val="0"/>
                <w:lang w:eastAsia="en-US"/>
              </w:rPr>
            </w:pPr>
            <w:r>
              <w:rPr>
                <w:rFonts w:eastAsia="TimesNewRomanPSMT"/>
                <w:b w:val="0"/>
                <w:lang w:eastAsia="en-US"/>
              </w:rPr>
              <w:t>Бег 30 м с мячом</w:t>
            </w:r>
          </w:p>
        </w:tc>
        <w:tc>
          <w:tcPr>
            <w:tcW w:w="1417" w:type="dxa"/>
          </w:tcPr>
          <w:p w:rsidR="00FD5890" w:rsidRDefault="0089115A" w:rsidP="002409F6">
            <w:pPr>
              <w:autoSpaceDE w:val="0"/>
              <w:autoSpaceDN w:val="0"/>
              <w:adjustRightInd w:val="0"/>
              <w:rPr>
                <w:rFonts w:eastAsia="TimesNewRomanPSMT"/>
                <w:b w:val="0"/>
                <w:lang w:eastAsia="en-US"/>
              </w:rPr>
            </w:pPr>
            <w:r>
              <w:rPr>
                <w:rFonts w:eastAsia="TimesNewRomanPSMT"/>
                <w:b w:val="0"/>
                <w:lang w:eastAsia="en-US"/>
              </w:rPr>
              <w:t>6,3</w:t>
            </w:r>
          </w:p>
        </w:tc>
        <w:tc>
          <w:tcPr>
            <w:tcW w:w="1418" w:type="dxa"/>
          </w:tcPr>
          <w:p w:rsidR="00FD5890" w:rsidRDefault="0089115A" w:rsidP="002409F6">
            <w:pPr>
              <w:autoSpaceDE w:val="0"/>
              <w:autoSpaceDN w:val="0"/>
              <w:adjustRightInd w:val="0"/>
              <w:rPr>
                <w:rFonts w:eastAsia="TimesNewRomanPSMT"/>
                <w:b w:val="0"/>
                <w:lang w:eastAsia="en-US"/>
              </w:rPr>
            </w:pPr>
            <w:r>
              <w:rPr>
                <w:rFonts w:eastAsia="TimesNewRomanPSMT"/>
                <w:b w:val="0"/>
                <w:lang w:eastAsia="en-US"/>
              </w:rPr>
              <w:t>6,7</w:t>
            </w:r>
          </w:p>
        </w:tc>
        <w:tc>
          <w:tcPr>
            <w:tcW w:w="1701" w:type="dxa"/>
          </w:tcPr>
          <w:p w:rsidR="00FD5890" w:rsidRDefault="00FD5890" w:rsidP="002409F6">
            <w:pPr>
              <w:autoSpaceDE w:val="0"/>
              <w:autoSpaceDN w:val="0"/>
              <w:adjustRightInd w:val="0"/>
              <w:rPr>
                <w:rFonts w:eastAsia="TimesNewRomanPSMT"/>
                <w:b w:val="0"/>
                <w:lang w:eastAsia="en-US"/>
              </w:rPr>
            </w:pPr>
            <w:r>
              <w:rPr>
                <w:rFonts w:eastAsia="TimesNewRomanPSMT"/>
                <w:b w:val="0"/>
                <w:lang w:eastAsia="en-US"/>
              </w:rPr>
              <w:t>7,</w:t>
            </w:r>
            <w:r w:rsidR="0089115A">
              <w:rPr>
                <w:rFonts w:eastAsia="TimesNewRomanPSMT"/>
                <w:b w:val="0"/>
                <w:lang w:eastAsia="en-US"/>
              </w:rPr>
              <w:t>0</w:t>
            </w:r>
          </w:p>
        </w:tc>
      </w:tr>
      <w:tr w:rsidR="00FD5890" w:rsidTr="002409F6">
        <w:tc>
          <w:tcPr>
            <w:tcW w:w="534" w:type="dxa"/>
          </w:tcPr>
          <w:p w:rsidR="00FD5890" w:rsidRDefault="00FD5890" w:rsidP="002409F6">
            <w:pPr>
              <w:autoSpaceDE w:val="0"/>
              <w:autoSpaceDN w:val="0"/>
              <w:adjustRightInd w:val="0"/>
              <w:jc w:val="left"/>
              <w:rPr>
                <w:rFonts w:eastAsia="TimesNewRomanPSMT"/>
                <w:b w:val="0"/>
                <w:lang w:eastAsia="en-US"/>
              </w:rPr>
            </w:pPr>
            <w:r>
              <w:rPr>
                <w:rFonts w:eastAsia="TimesNewRomanPSMT"/>
                <w:b w:val="0"/>
                <w:lang w:eastAsia="en-US"/>
              </w:rPr>
              <w:t>4</w:t>
            </w:r>
          </w:p>
        </w:tc>
        <w:tc>
          <w:tcPr>
            <w:tcW w:w="4536" w:type="dxa"/>
          </w:tcPr>
          <w:p w:rsidR="00FD5890" w:rsidRDefault="00FD5890" w:rsidP="002409F6">
            <w:pPr>
              <w:autoSpaceDE w:val="0"/>
              <w:autoSpaceDN w:val="0"/>
              <w:adjustRightInd w:val="0"/>
              <w:jc w:val="left"/>
              <w:rPr>
                <w:rFonts w:eastAsia="TimesNewRomanPSMT"/>
                <w:b w:val="0"/>
                <w:lang w:eastAsia="en-US"/>
              </w:rPr>
            </w:pPr>
            <w:r>
              <w:rPr>
                <w:rFonts w:eastAsia="TimesNewRomanPSMT"/>
                <w:b w:val="0"/>
                <w:lang w:eastAsia="en-US"/>
              </w:rPr>
              <w:t>Жонглирование мяча ногами (м)</w:t>
            </w:r>
          </w:p>
        </w:tc>
        <w:tc>
          <w:tcPr>
            <w:tcW w:w="1417" w:type="dxa"/>
          </w:tcPr>
          <w:p w:rsidR="00FD5890" w:rsidRDefault="0089115A" w:rsidP="002409F6">
            <w:pPr>
              <w:autoSpaceDE w:val="0"/>
              <w:autoSpaceDN w:val="0"/>
              <w:adjustRightInd w:val="0"/>
              <w:rPr>
                <w:rFonts w:eastAsia="TimesNewRomanPSMT"/>
                <w:b w:val="0"/>
                <w:lang w:eastAsia="en-US"/>
              </w:rPr>
            </w:pPr>
            <w:r>
              <w:rPr>
                <w:rFonts w:eastAsia="TimesNewRomanPSMT"/>
                <w:b w:val="0"/>
                <w:lang w:eastAsia="en-US"/>
              </w:rPr>
              <w:t>14</w:t>
            </w:r>
          </w:p>
        </w:tc>
        <w:tc>
          <w:tcPr>
            <w:tcW w:w="1418" w:type="dxa"/>
          </w:tcPr>
          <w:p w:rsidR="00FD5890" w:rsidRDefault="0089115A" w:rsidP="002409F6">
            <w:pPr>
              <w:autoSpaceDE w:val="0"/>
              <w:autoSpaceDN w:val="0"/>
              <w:adjustRightInd w:val="0"/>
              <w:rPr>
                <w:rFonts w:eastAsia="TimesNewRomanPSMT"/>
                <w:b w:val="0"/>
                <w:lang w:eastAsia="en-US"/>
              </w:rPr>
            </w:pPr>
            <w:r>
              <w:rPr>
                <w:rFonts w:eastAsia="TimesNewRomanPSMT"/>
                <w:b w:val="0"/>
                <w:lang w:eastAsia="en-US"/>
              </w:rPr>
              <w:t>11</w:t>
            </w:r>
          </w:p>
        </w:tc>
        <w:tc>
          <w:tcPr>
            <w:tcW w:w="1701" w:type="dxa"/>
          </w:tcPr>
          <w:p w:rsidR="00FD5890" w:rsidRDefault="0089115A" w:rsidP="002409F6">
            <w:pPr>
              <w:autoSpaceDE w:val="0"/>
              <w:autoSpaceDN w:val="0"/>
              <w:adjustRightInd w:val="0"/>
              <w:rPr>
                <w:rFonts w:eastAsia="TimesNewRomanPSMT"/>
                <w:b w:val="0"/>
                <w:lang w:eastAsia="en-US"/>
              </w:rPr>
            </w:pPr>
            <w:r>
              <w:rPr>
                <w:rFonts w:eastAsia="TimesNewRomanPSMT"/>
                <w:b w:val="0"/>
                <w:lang w:eastAsia="en-US"/>
              </w:rPr>
              <w:t>9</w:t>
            </w:r>
          </w:p>
        </w:tc>
      </w:tr>
      <w:tr w:rsidR="007F04F7" w:rsidTr="002409F6">
        <w:tc>
          <w:tcPr>
            <w:tcW w:w="534" w:type="dxa"/>
          </w:tcPr>
          <w:p w:rsidR="007F04F7" w:rsidRDefault="007F04F7" w:rsidP="002409F6">
            <w:pPr>
              <w:autoSpaceDE w:val="0"/>
              <w:autoSpaceDN w:val="0"/>
              <w:adjustRightInd w:val="0"/>
              <w:jc w:val="left"/>
              <w:rPr>
                <w:rFonts w:eastAsia="TimesNewRomanPSMT"/>
                <w:b w:val="0"/>
                <w:lang w:eastAsia="en-US"/>
              </w:rPr>
            </w:pPr>
            <w:r>
              <w:rPr>
                <w:rFonts w:eastAsia="TimesNewRomanPSMT"/>
                <w:b w:val="0"/>
                <w:lang w:eastAsia="en-US"/>
              </w:rPr>
              <w:t>5</w:t>
            </w:r>
          </w:p>
        </w:tc>
        <w:tc>
          <w:tcPr>
            <w:tcW w:w="4536" w:type="dxa"/>
          </w:tcPr>
          <w:p w:rsidR="007F04F7" w:rsidRDefault="007F04F7" w:rsidP="007F04F7">
            <w:pPr>
              <w:autoSpaceDE w:val="0"/>
              <w:autoSpaceDN w:val="0"/>
              <w:adjustRightInd w:val="0"/>
              <w:jc w:val="left"/>
              <w:rPr>
                <w:rFonts w:eastAsia="TimesNewRomanPSMT"/>
                <w:b w:val="0"/>
                <w:lang w:eastAsia="en-US"/>
              </w:rPr>
            </w:pPr>
            <w:r>
              <w:rPr>
                <w:rFonts w:eastAsia="TimesNewRomanPSMT"/>
                <w:b w:val="0"/>
                <w:lang w:eastAsia="en-US"/>
              </w:rPr>
              <w:t xml:space="preserve">Участие в городских соревнованиях </w:t>
            </w:r>
          </w:p>
        </w:tc>
        <w:tc>
          <w:tcPr>
            <w:tcW w:w="1417" w:type="dxa"/>
          </w:tcPr>
          <w:p w:rsidR="007F04F7" w:rsidRDefault="007F04F7" w:rsidP="007F04F7">
            <w:pPr>
              <w:autoSpaceDE w:val="0"/>
              <w:autoSpaceDN w:val="0"/>
              <w:adjustRightInd w:val="0"/>
              <w:rPr>
                <w:rFonts w:eastAsia="TimesNewRomanPSMT"/>
                <w:b w:val="0"/>
                <w:lang w:eastAsia="en-US"/>
              </w:rPr>
            </w:pPr>
            <w:r>
              <w:rPr>
                <w:rFonts w:eastAsia="TimesNewRomanPSMT"/>
                <w:b w:val="0"/>
                <w:lang w:eastAsia="en-US"/>
              </w:rPr>
              <w:t>1-2 место</w:t>
            </w:r>
          </w:p>
        </w:tc>
        <w:tc>
          <w:tcPr>
            <w:tcW w:w="1418" w:type="dxa"/>
          </w:tcPr>
          <w:p w:rsidR="007F04F7" w:rsidRDefault="007F04F7" w:rsidP="007F04F7">
            <w:pPr>
              <w:autoSpaceDE w:val="0"/>
              <w:autoSpaceDN w:val="0"/>
              <w:adjustRightInd w:val="0"/>
              <w:rPr>
                <w:rFonts w:eastAsia="TimesNewRomanPSMT"/>
                <w:b w:val="0"/>
                <w:lang w:eastAsia="en-US"/>
              </w:rPr>
            </w:pPr>
            <w:r>
              <w:rPr>
                <w:rFonts w:eastAsia="TimesNewRomanPSMT"/>
                <w:b w:val="0"/>
                <w:lang w:eastAsia="en-US"/>
              </w:rPr>
              <w:t>3-4 место</w:t>
            </w:r>
          </w:p>
        </w:tc>
        <w:tc>
          <w:tcPr>
            <w:tcW w:w="1701" w:type="dxa"/>
          </w:tcPr>
          <w:p w:rsidR="007F04F7" w:rsidRDefault="007F04F7" w:rsidP="007F04F7">
            <w:pPr>
              <w:autoSpaceDE w:val="0"/>
              <w:autoSpaceDN w:val="0"/>
              <w:adjustRightInd w:val="0"/>
              <w:rPr>
                <w:rFonts w:eastAsia="TimesNewRomanPSMT"/>
                <w:b w:val="0"/>
                <w:lang w:eastAsia="en-US"/>
              </w:rPr>
            </w:pPr>
            <w:r>
              <w:rPr>
                <w:rFonts w:eastAsia="TimesNewRomanPSMT"/>
                <w:b w:val="0"/>
                <w:lang w:eastAsia="en-US"/>
              </w:rPr>
              <w:t>5-6 место</w:t>
            </w:r>
          </w:p>
        </w:tc>
      </w:tr>
    </w:tbl>
    <w:p w:rsidR="00214584" w:rsidRDefault="00214584" w:rsidP="00214584">
      <w:pPr>
        <w:autoSpaceDE w:val="0"/>
        <w:autoSpaceDN w:val="0"/>
        <w:adjustRightInd w:val="0"/>
        <w:jc w:val="left"/>
        <w:rPr>
          <w:rFonts w:eastAsia="TimesNewRomanPSMT"/>
          <w:b w:val="0"/>
          <w:lang w:eastAsia="en-US"/>
        </w:rPr>
      </w:pPr>
      <w:r w:rsidRPr="005B0B0E">
        <w:rPr>
          <w:rFonts w:eastAsia="TimesNewRomanPSMT"/>
          <w:b w:val="0"/>
          <w:lang w:eastAsia="en-US"/>
        </w:rPr>
        <w:t>*</w:t>
      </w:r>
      <w:r w:rsidR="007F04F7">
        <w:rPr>
          <w:rFonts w:eastAsia="TimesNewRomanPSMT"/>
          <w:b w:val="0"/>
          <w:sz w:val="20"/>
          <w:szCs w:val="20"/>
          <w:lang w:eastAsia="en-US"/>
        </w:rPr>
        <w:t>Набрать не менее 15</w:t>
      </w:r>
      <w:r w:rsidRPr="005B0B0E">
        <w:rPr>
          <w:rFonts w:eastAsia="TimesNewRomanPSMT"/>
          <w:b w:val="0"/>
          <w:sz w:val="20"/>
          <w:szCs w:val="20"/>
          <w:lang w:eastAsia="en-US"/>
        </w:rPr>
        <w:t xml:space="preserve"> баллов для перевода в группу ТГ-1</w:t>
      </w:r>
    </w:p>
    <w:p w:rsidR="00FD5890" w:rsidRDefault="00FD5890" w:rsidP="00FD5890">
      <w:pPr>
        <w:autoSpaceDE w:val="0"/>
        <w:autoSpaceDN w:val="0"/>
        <w:adjustRightInd w:val="0"/>
        <w:rPr>
          <w:rFonts w:eastAsia="TimesNewRomanPSMT"/>
          <w:b w:val="0"/>
          <w:lang w:eastAsia="en-US"/>
        </w:rPr>
      </w:pPr>
    </w:p>
    <w:tbl>
      <w:tblPr>
        <w:tblStyle w:val="a6"/>
        <w:tblW w:w="0" w:type="auto"/>
        <w:tblLook w:val="04A0" w:firstRow="1" w:lastRow="0" w:firstColumn="1" w:lastColumn="0" w:noHBand="0" w:noVBand="1"/>
      </w:tblPr>
      <w:tblGrid>
        <w:gridCol w:w="534"/>
        <w:gridCol w:w="4536"/>
        <w:gridCol w:w="1417"/>
        <w:gridCol w:w="1418"/>
        <w:gridCol w:w="1701"/>
      </w:tblGrid>
      <w:tr w:rsidR="00FD5890" w:rsidTr="002409F6">
        <w:tc>
          <w:tcPr>
            <w:tcW w:w="534" w:type="dxa"/>
            <w:vMerge w:val="restart"/>
          </w:tcPr>
          <w:p w:rsidR="00FD5890" w:rsidRDefault="00FD5890" w:rsidP="002409F6">
            <w:pPr>
              <w:autoSpaceDE w:val="0"/>
              <w:autoSpaceDN w:val="0"/>
              <w:adjustRightInd w:val="0"/>
              <w:jc w:val="left"/>
              <w:rPr>
                <w:rFonts w:eastAsia="TimesNewRomanPSMT"/>
                <w:b w:val="0"/>
                <w:lang w:eastAsia="en-US"/>
              </w:rPr>
            </w:pPr>
            <w:r>
              <w:rPr>
                <w:rFonts w:eastAsia="TimesNewRomanPSMT"/>
                <w:b w:val="0"/>
                <w:lang w:eastAsia="en-US"/>
              </w:rPr>
              <w:t>№</w:t>
            </w:r>
          </w:p>
        </w:tc>
        <w:tc>
          <w:tcPr>
            <w:tcW w:w="4536" w:type="dxa"/>
            <w:vMerge w:val="restart"/>
          </w:tcPr>
          <w:p w:rsidR="00FD5890" w:rsidRDefault="00FD5890" w:rsidP="002409F6">
            <w:pPr>
              <w:autoSpaceDE w:val="0"/>
              <w:autoSpaceDN w:val="0"/>
              <w:adjustRightInd w:val="0"/>
              <w:jc w:val="left"/>
              <w:rPr>
                <w:rFonts w:eastAsia="TimesNewRomanPSMT"/>
                <w:b w:val="0"/>
                <w:lang w:eastAsia="en-US"/>
              </w:rPr>
            </w:pPr>
            <w:r>
              <w:rPr>
                <w:rFonts w:eastAsia="TimesNewRomanPSMT"/>
                <w:b w:val="0"/>
                <w:lang w:eastAsia="en-US"/>
              </w:rPr>
              <w:t xml:space="preserve">Контрольные упражнения </w:t>
            </w:r>
          </w:p>
        </w:tc>
        <w:tc>
          <w:tcPr>
            <w:tcW w:w="4536" w:type="dxa"/>
            <w:gridSpan w:val="3"/>
          </w:tcPr>
          <w:p w:rsidR="00FD5890" w:rsidRDefault="00FD5890" w:rsidP="002409F6">
            <w:pPr>
              <w:autoSpaceDE w:val="0"/>
              <w:autoSpaceDN w:val="0"/>
              <w:adjustRightInd w:val="0"/>
              <w:rPr>
                <w:rFonts w:eastAsia="TimesNewRomanPSMT"/>
                <w:b w:val="0"/>
                <w:lang w:eastAsia="en-US"/>
              </w:rPr>
            </w:pPr>
            <w:r>
              <w:rPr>
                <w:rFonts w:eastAsia="TimesNewRomanPSMT"/>
                <w:b w:val="0"/>
                <w:lang w:eastAsia="en-US"/>
              </w:rPr>
              <w:t xml:space="preserve">Специальная физическая и техническая подготовка вратарей </w:t>
            </w:r>
          </w:p>
        </w:tc>
      </w:tr>
      <w:tr w:rsidR="00FD5890" w:rsidTr="002409F6">
        <w:tc>
          <w:tcPr>
            <w:tcW w:w="534" w:type="dxa"/>
            <w:vMerge/>
          </w:tcPr>
          <w:p w:rsidR="00FD5890" w:rsidRDefault="00FD5890" w:rsidP="002409F6">
            <w:pPr>
              <w:autoSpaceDE w:val="0"/>
              <w:autoSpaceDN w:val="0"/>
              <w:adjustRightInd w:val="0"/>
              <w:jc w:val="left"/>
              <w:rPr>
                <w:rFonts w:eastAsia="TimesNewRomanPSMT"/>
                <w:b w:val="0"/>
                <w:lang w:eastAsia="en-US"/>
              </w:rPr>
            </w:pPr>
          </w:p>
        </w:tc>
        <w:tc>
          <w:tcPr>
            <w:tcW w:w="4536" w:type="dxa"/>
            <w:vMerge/>
          </w:tcPr>
          <w:p w:rsidR="00FD5890" w:rsidRDefault="00FD5890" w:rsidP="002409F6">
            <w:pPr>
              <w:autoSpaceDE w:val="0"/>
              <w:autoSpaceDN w:val="0"/>
              <w:adjustRightInd w:val="0"/>
              <w:jc w:val="left"/>
              <w:rPr>
                <w:rFonts w:eastAsia="TimesNewRomanPSMT"/>
                <w:b w:val="0"/>
                <w:lang w:eastAsia="en-US"/>
              </w:rPr>
            </w:pPr>
          </w:p>
        </w:tc>
        <w:tc>
          <w:tcPr>
            <w:tcW w:w="1417" w:type="dxa"/>
          </w:tcPr>
          <w:p w:rsidR="00FD5890" w:rsidRDefault="00FD5890" w:rsidP="002409F6">
            <w:pPr>
              <w:autoSpaceDE w:val="0"/>
              <w:autoSpaceDN w:val="0"/>
              <w:adjustRightInd w:val="0"/>
              <w:rPr>
                <w:rFonts w:eastAsia="TimesNewRomanPSMT"/>
                <w:b w:val="0"/>
                <w:lang w:eastAsia="en-US"/>
              </w:rPr>
            </w:pPr>
            <w:r>
              <w:rPr>
                <w:rFonts w:eastAsia="TimesNewRomanPSMT"/>
                <w:b w:val="0"/>
                <w:lang w:eastAsia="en-US"/>
              </w:rPr>
              <w:t>5</w:t>
            </w:r>
          </w:p>
        </w:tc>
        <w:tc>
          <w:tcPr>
            <w:tcW w:w="1418" w:type="dxa"/>
          </w:tcPr>
          <w:p w:rsidR="00FD5890" w:rsidRDefault="00FD5890" w:rsidP="002409F6">
            <w:pPr>
              <w:autoSpaceDE w:val="0"/>
              <w:autoSpaceDN w:val="0"/>
              <w:adjustRightInd w:val="0"/>
              <w:rPr>
                <w:rFonts w:eastAsia="TimesNewRomanPSMT"/>
                <w:b w:val="0"/>
                <w:lang w:eastAsia="en-US"/>
              </w:rPr>
            </w:pPr>
            <w:r>
              <w:rPr>
                <w:rFonts w:eastAsia="TimesNewRomanPSMT"/>
                <w:b w:val="0"/>
                <w:lang w:eastAsia="en-US"/>
              </w:rPr>
              <w:t>4</w:t>
            </w:r>
          </w:p>
        </w:tc>
        <w:tc>
          <w:tcPr>
            <w:tcW w:w="1701" w:type="dxa"/>
          </w:tcPr>
          <w:p w:rsidR="00FD5890" w:rsidRDefault="00FD5890" w:rsidP="002409F6">
            <w:pPr>
              <w:autoSpaceDE w:val="0"/>
              <w:autoSpaceDN w:val="0"/>
              <w:adjustRightInd w:val="0"/>
              <w:rPr>
                <w:rFonts w:eastAsia="TimesNewRomanPSMT"/>
                <w:b w:val="0"/>
                <w:lang w:eastAsia="en-US"/>
              </w:rPr>
            </w:pPr>
            <w:r>
              <w:rPr>
                <w:rFonts w:eastAsia="TimesNewRomanPSMT"/>
                <w:b w:val="0"/>
                <w:lang w:eastAsia="en-US"/>
              </w:rPr>
              <w:t>3</w:t>
            </w:r>
          </w:p>
        </w:tc>
      </w:tr>
      <w:tr w:rsidR="00FD5890" w:rsidTr="002409F6">
        <w:tc>
          <w:tcPr>
            <w:tcW w:w="534" w:type="dxa"/>
          </w:tcPr>
          <w:p w:rsidR="00FD5890" w:rsidRDefault="00FD5890" w:rsidP="002409F6">
            <w:pPr>
              <w:autoSpaceDE w:val="0"/>
              <w:autoSpaceDN w:val="0"/>
              <w:adjustRightInd w:val="0"/>
              <w:jc w:val="left"/>
              <w:rPr>
                <w:rFonts w:eastAsia="TimesNewRomanPSMT"/>
                <w:b w:val="0"/>
                <w:lang w:eastAsia="en-US"/>
              </w:rPr>
            </w:pPr>
            <w:r>
              <w:rPr>
                <w:rFonts w:eastAsia="TimesNewRomanPSMT"/>
                <w:b w:val="0"/>
                <w:lang w:eastAsia="en-US"/>
              </w:rPr>
              <w:t>1</w:t>
            </w:r>
          </w:p>
        </w:tc>
        <w:tc>
          <w:tcPr>
            <w:tcW w:w="4536" w:type="dxa"/>
          </w:tcPr>
          <w:p w:rsidR="00FD5890" w:rsidRDefault="00FD5890" w:rsidP="002409F6">
            <w:pPr>
              <w:autoSpaceDE w:val="0"/>
              <w:autoSpaceDN w:val="0"/>
              <w:adjustRightInd w:val="0"/>
              <w:jc w:val="left"/>
              <w:rPr>
                <w:rFonts w:eastAsia="TimesNewRomanPSMT"/>
                <w:b w:val="0"/>
                <w:lang w:eastAsia="en-US"/>
              </w:rPr>
            </w:pPr>
            <w:r>
              <w:rPr>
                <w:rFonts w:eastAsia="TimesNewRomanPSMT"/>
                <w:b w:val="0"/>
                <w:lang w:eastAsia="en-US"/>
              </w:rPr>
              <w:t xml:space="preserve">Доставание подвешенного мяча кулаком в прыжке (см) </w:t>
            </w:r>
          </w:p>
        </w:tc>
        <w:tc>
          <w:tcPr>
            <w:tcW w:w="1417" w:type="dxa"/>
          </w:tcPr>
          <w:p w:rsidR="00FD5890" w:rsidRDefault="002409F6" w:rsidP="002409F6">
            <w:pPr>
              <w:autoSpaceDE w:val="0"/>
              <w:autoSpaceDN w:val="0"/>
              <w:adjustRightInd w:val="0"/>
              <w:rPr>
                <w:rFonts w:eastAsia="TimesNewRomanPSMT"/>
                <w:b w:val="0"/>
                <w:lang w:eastAsia="en-US"/>
              </w:rPr>
            </w:pPr>
            <w:r>
              <w:rPr>
                <w:rFonts w:eastAsia="TimesNewRomanPSMT"/>
                <w:b w:val="0"/>
                <w:lang w:eastAsia="en-US"/>
              </w:rPr>
              <w:t>45</w:t>
            </w:r>
          </w:p>
        </w:tc>
        <w:tc>
          <w:tcPr>
            <w:tcW w:w="1418" w:type="dxa"/>
          </w:tcPr>
          <w:p w:rsidR="00FD5890" w:rsidRDefault="002409F6" w:rsidP="002409F6">
            <w:pPr>
              <w:autoSpaceDE w:val="0"/>
              <w:autoSpaceDN w:val="0"/>
              <w:adjustRightInd w:val="0"/>
              <w:rPr>
                <w:rFonts w:eastAsia="TimesNewRomanPSMT"/>
                <w:b w:val="0"/>
                <w:lang w:eastAsia="en-US"/>
              </w:rPr>
            </w:pPr>
            <w:r>
              <w:rPr>
                <w:rFonts w:eastAsia="TimesNewRomanPSMT"/>
                <w:b w:val="0"/>
                <w:lang w:eastAsia="en-US"/>
              </w:rPr>
              <w:t>42</w:t>
            </w:r>
          </w:p>
        </w:tc>
        <w:tc>
          <w:tcPr>
            <w:tcW w:w="1701" w:type="dxa"/>
          </w:tcPr>
          <w:p w:rsidR="00FD5890" w:rsidRDefault="002409F6" w:rsidP="002409F6">
            <w:pPr>
              <w:autoSpaceDE w:val="0"/>
              <w:autoSpaceDN w:val="0"/>
              <w:adjustRightInd w:val="0"/>
              <w:rPr>
                <w:rFonts w:eastAsia="TimesNewRomanPSMT"/>
                <w:b w:val="0"/>
                <w:lang w:eastAsia="en-US"/>
              </w:rPr>
            </w:pPr>
            <w:r>
              <w:rPr>
                <w:rFonts w:eastAsia="TimesNewRomanPSMT"/>
                <w:b w:val="0"/>
                <w:lang w:eastAsia="en-US"/>
              </w:rPr>
              <w:t>40</w:t>
            </w:r>
          </w:p>
        </w:tc>
      </w:tr>
      <w:tr w:rsidR="00FD5890" w:rsidTr="002409F6">
        <w:tc>
          <w:tcPr>
            <w:tcW w:w="534" w:type="dxa"/>
          </w:tcPr>
          <w:p w:rsidR="00FD5890" w:rsidRDefault="00FD5890" w:rsidP="002409F6">
            <w:pPr>
              <w:autoSpaceDE w:val="0"/>
              <w:autoSpaceDN w:val="0"/>
              <w:adjustRightInd w:val="0"/>
              <w:jc w:val="left"/>
              <w:rPr>
                <w:rFonts w:eastAsia="TimesNewRomanPSMT"/>
                <w:b w:val="0"/>
                <w:lang w:eastAsia="en-US"/>
              </w:rPr>
            </w:pPr>
            <w:r>
              <w:rPr>
                <w:rFonts w:eastAsia="TimesNewRomanPSMT"/>
                <w:b w:val="0"/>
                <w:lang w:eastAsia="en-US"/>
              </w:rPr>
              <w:t>2</w:t>
            </w:r>
          </w:p>
        </w:tc>
        <w:tc>
          <w:tcPr>
            <w:tcW w:w="4536" w:type="dxa"/>
          </w:tcPr>
          <w:p w:rsidR="00FD5890" w:rsidRDefault="00FD5890" w:rsidP="002409F6">
            <w:pPr>
              <w:autoSpaceDE w:val="0"/>
              <w:autoSpaceDN w:val="0"/>
              <w:adjustRightInd w:val="0"/>
              <w:jc w:val="left"/>
              <w:rPr>
                <w:rFonts w:eastAsia="TimesNewRomanPSMT"/>
                <w:b w:val="0"/>
                <w:lang w:eastAsia="en-US"/>
              </w:rPr>
            </w:pPr>
            <w:r>
              <w:rPr>
                <w:rFonts w:eastAsia="TimesNewRomanPSMT"/>
                <w:b w:val="0"/>
                <w:lang w:eastAsia="en-US"/>
              </w:rPr>
              <w:t xml:space="preserve">Удары по мячу ногой с рук на дальность (м) </w:t>
            </w:r>
          </w:p>
        </w:tc>
        <w:tc>
          <w:tcPr>
            <w:tcW w:w="1417" w:type="dxa"/>
          </w:tcPr>
          <w:p w:rsidR="00FD5890" w:rsidRDefault="002409F6" w:rsidP="002409F6">
            <w:pPr>
              <w:autoSpaceDE w:val="0"/>
              <w:autoSpaceDN w:val="0"/>
              <w:adjustRightInd w:val="0"/>
              <w:rPr>
                <w:rFonts w:eastAsia="TimesNewRomanPSMT"/>
                <w:b w:val="0"/>
                <w:lang w:eastAsia="en-US"/>
              </w:rPr>
            </w:pPr>
            <w:r>
              <w:rPr>
                <w:rFonts w:eastAsia="TimesNewRomanPSMT"/>
                <w:b w:val="0"/>
                <w:lang w:eastAsia="en-US"/>
              </w:rPr>
              <w:t>28</w:t>
            </w:r>
          </w:p>
        </w:tc>
        <w:tc>
          <w:tcPr>
            <w:tcW w:w="1418" w:type="dxa"/>
          </w:tcPr>
          <w:p w:rsidR="00FD5890" w:rsidRDefault="002409F6" w:rsidP="002409F6">
            <w:pPr>
              <w:autoSpaceDE w:val="0"/>
              <w:autoSpaceDN w:val="0"/>
              <w:adjustRightInd w:val="0"/>
              <w:rPr>
                <w:rFonts w:eastAsia="TimesNewRomanPSMT"/>
                <w:b w:val="0"/>
                <w:lang w:eastAsia="en-US"/>
              </w:rPr>
            </w:pPr>
            <w:r>
              <w:rPr>
                <w:rFonts w:eastAsia="TimesNewRomanPSMT"/>
                <w:b w:val="0"/>
                <w:lang w:eastAsia="en-US"/>
              </w:rPr>
              <w:t>26</w:t>
            </w:r>
          </w:p>
        </w:tc>
        <w:tc>
          <w:tcPr>
            <w:tcW w:w="1701" w:type="dxa"/>
          </w:tcPr>
          <w:p w:rsidR="00FD5890" w:rsidRDefault="002409F6" w:rsidP="002409F6">
            <w:pPr>
              <w:autoSpaceDE w:val="0"/>
              <w:autoSpaceDN w:val="0"/>
              <w:adjustRightInd w:val="0"/>
              <w:rPr>
                <w:rFonts w:eastAsia="TimesNewRomanPSMT"/>
                <w:b w:val="0"/>
                <w:lang w:eastAsia="en-US"/>
              </w:rPr>
            </w:pPr>
            <w:r>
              <w:rPr>
                <w:rFonts w:eastAsia="TimesNewRomanPSMT"/>
                <w:b w:val="0"/>
                <w:lang w:eastAsia="en-US"/>
              </w:rPr>
              <w:t>24</w:t>
            </w:r>
          </w:p>
        </w:tc>
      </w:tr>
      <w:tr w:rsidR="00FD5890" w:rsidTr="002409F6">
        <w:tc>
          <w:tcPr>
            <w:tcW w:w="534" w:type="dxa"/>
          </w:tcPr>
          <w:p w:rsidR="00FD5890" w:rsidRDefault="00FD5890" w:rsidP="002409F6">
            <w:pPr>
              <w:autoSpaceDE w:val="0"/>
              <w:autoSpaceDN w:val="0"/>
              <w:adjustRightInd w:val="0"/>
              <w:jc w:val="left"/>
              <w:rPr>
                <w:rFonts w:eastAsia="TimesNewRomanPSMT"/>
                <w:b w:val="0"/>
                <w:lang w:eastAsia="en-US"/>
              </w:rPr>
            </w:pPr>
            <w:r>
              <w:rPr>
                <w:rFonts w:eastAsia="TimesNewRomanPSMT"/>
                <w:b w:val="0"/>
                <w:lang w:eastAsia="en-US"/>
              </w:rPr>
              <w:t>3</w:t>
            </w:r>
          </w:p>
        </w:tc>
        <w:tc>
          <w:tcPr>
            <w:tcW w:w="4536" w:type="dxa"/>
          </w:tcPr>
          <w:p w:rsidR="00FD5890" w:rsidRDefault="00FD5890" w:rsidP="002409F6">
            <w:pPr>
              <w:autoSpaceDE w:val="0"/>
              <w:autoSpaceDN w:val="0"/>
              <w:adjustRightInd w:val="0"/>
              <w:jc w:val="left"/>
              <w:rPr>
                <w:rFonts w:eastAsia="TimesNewRomanPSMT"/>
                <w:b w:val="0"/>
                <w:lang w:eastAsia="en-US"/>
              </w:rPr>
            </w:pPr>
            <w:r>
              <w:rPr>
                <w:rFonts w:eastAsia="TimesNewRomanPSMT"/>
                <w:b w:val="0"/>
                <w:lang w:eastAsia="en-US"/>
              </w:rPr>
              <w:t xml:space="preserve">Бросок мяча рукой на дальность </w:t>
            </w:r>
          </w:p>
        </w:tc>
        <w:tc>
          <w:tcPr>
            <w:tcW w:w="1417" w:type="dxa"/>
          </w:tcPr>
          <w:p w:rsidR="00FD5890" w:rsidRDefault="002409F6" w:rsidP="002409F6">
            <w:pPr>
              <w:autoSpaceDE w:val="0"/>
              <w:autoSpaceDN w:val="0"/>
              <w:adjustRightInd w:val="0"/>
              <w:rPr>
                <w:rFonts w:eastAsia="TimesNewRomanPSMT"/>
                <w:b w:val="0"/>
                <w:lang w:eastAsia="en-US"/>
              </w:rPr>
            </w:pPr>
            <w:r>
              <w:rPr>
                <w:rFonts w:eastAsia="TimesNewRomanPSMT"/>
                <w:b w:val="0"/>
                <w:lang w:eastAsia="en-US"/>
              </w:rPr>
              <w:t>20</w:t>
            </w:r>
          </w:p>
        </w:tc>
        <w:tc>
          <w:tcPr>
            <w:tcW w:w="1418" w:type="dxa"/>
          </w:tcPr>
          <w:p w:rsidR="00FD5890" w:rsidRDefault="002409F6" w:rsidP="002409F6">
            <w:pPr>
              <w:autoSpaceDE w:val="0"/>
              <w:autoSpaceDN w:val="0"/>
              <w:adjustRightInd w:val="0"/>
              <w:rPr>
                <w:rFonts w:eastAsia="TimesNewRomanPSMT"/>
                <w:b w:val="0"/>
                <w:lang w:eastAsia="en-US"/>
              </w:rPr>
            </w:pPr>
            <w:r>
              <w:rPr>
                <w:rFonts w:eastAsia="TimesNewRomanPSMT"/>
                <w:b w:val="0"/>
                <w:lang w:eastAsia="en-US"/>
              </w:rPr>
              <w:t>18</w:t>
            </w:r>
          </w:p>
        </w:tc>
        <w:tc>
          <w:tcPr>
            <w:tcW w:w="1701" w:type="dxa"/>
          </w:tcPr>
          <w:p w:rsidR="00FD5890" w:rsidRDefault="002409F6" w:rsidP="002409F6">
            <w:pPr>
              <w:autoSpaceDE w:val="0"/>
              <w:autoSpaceDN w:val="0"/>
              <w:adjustRightInd w:val="0"/>
              <w:rPr>
                <w:rFonts w:eastAsia="TimesNewRomanPSMT"/>
                <w:b w:val="0"/>
                <w:lang w:eastAsia="en-US"/>
              </w:rPr>
            </w:pPr>
            <w:r>
              <w:rPr>
                <w:rFonts w:eastAsia="TimesNewRomanPSMT"/>
                <w:b w:val="0"/>
                <w:lang w:eastAsia="en-US"/>
              </w:rPr>
              <w:t>15</w:t>
            </w:r>
          </w:p>
        </w:tc>
      </w:tr>
    </w:tbl>
    <w:p w:rsidR="00372759" w:rsidRDefault="005B0B0E" w:rsidP="00372759">
      <w:pPr>
        <w:autoSpaceDE w:val="0"/>
        <w:autoSpaceDN w:val="0"/>
        <w:adjustRightInd w:val="0"/>
        <w:jc w:val="left"/>
        <w:rPr>
          <w:rFonts w:eastAsia="TimesNewRomanPSMT"/>
          <w:b w:val="0"/>
          <w:lang w:eastAsia="en-US"/>
        </w:rPr>
      </w:pPr>
      <w:r w:rsidRPr="005B0B0E">
        <w:rPr>
          <w:rFonts w:eastAsia="TimesNewRomanPSMT"/>
          <w:b w:val="0"/>
          <w:lang w:eastAsia="en-US"/>
        </w:rPr>
        <w:t>*</w:t>
      </w:r>
      <w:r w:rsidR="00214584">
        <w:rPr>
          <w:rFonts w:eastAsia="TimesNewRomanPSMT"/>
          <w:b w:val="0"/>
          <w:sz w:val="20"/>
          <w:szCs w:val="20"/>
          <w:lang w:eastAsia="en-US"/>
        </w:rPr>
        <w:t>Набрать не менее 10</w:t>
      </w:r>
      <w:r w:rsidRPr="005B0B0E">
        <w:rPr>
          <w:rFonts w:eastAsia="TimesNewRomanPSMT"/>
          <w:b w:val="0"/>
          <w:sz w:val="20"/>
          <w:szCs w:val="20"/>
          <w:lang w:eastAsia="en-US"/>
        </w:rPr>
        <w:t xml:space="preserve"> баллов для перевода в группу ТГ-1</w:t>
      </w:r>
    </w:p>
    <w:p w:rsidR="002409F6" w:rsidRDefault="002409F6" w:rsidP="002409F6">
      <w:pPr>
        <w:jc w:val="both"/>
        <w:rPr>
          <w:rFonts w:eastAsia="TimesNewRomanPSMT"/>
          <w:b w:val="0"/>
          <w:lang w:eastAsia="en-US"/>
        </w:rPr>
      </w:pPr>
    </w:p>
    <w:p w:rsidR="002409F6" w:rsidRDefault="002409F6" w:rsidP="002409F6">
      <w:pPr>
        <w:jc w:val="both"/>
        <w:rPr>
          <w:b w:val="0"/>
        </w:rPr>
      </w:pPr>
      <w:r>
        <w:rPr>
          <w:rFonts w:eastAsia="TimesNewRomanPSMT"/>
          <w:b w:val="0"/>
          <w:lang w:eastAsia="en-US"/>
        </w:rPr>
        <w:t>Контрольно-переводные нормативы по ОФП и СФП для тренировочной группы 1 года обучения (ТГ-1):</w:t>
      </w:r>
    </w:p>
    <w:p w:rsidR="00FD5890" w:rsidRDefault="002409F6" w:rsidP="002409F6">
      <w:pPr>
        <w:autoSpaceDE w:val="0"/>
        <w:autoSpaceDN w:val="0"/>
        <w:adjustRightInd w:val="0"/>
        <w:rPr>
          <w:b w:val="0"/>
        </w:rPr>
      </w:pPr>
      <w:r>
        <w:rPr>
          <w:b w:val="0"/>
        </w:rPr>
        <w:t>ТГ-1</w:t>
      </w:r>
    </w:p>
    <w:p w:rsidR="00372759" w:rsidRDefault="002409F6" w:rsidP="00372759">
      <w:pPr>
        <w:autoSpaceDE w:val="0"/>
        <w:autoSpaceDN w:val="0"/>
        <w:adjustRightInd w:val="0"/>
        <w:jc w:val="right"/>
        <w:rPr>
          <w:rFonts w:eastAsia="TimesNewRomanPSMT"/>
          <w:b w:val="0"/>
          <w:lang w:eastAsia="en-US"/>
        </w:rPr>
      </w:pPr>
      <w:r>
        <w:rPr>
          <w:b w:val="0"/>
        </w:rPr>
        <w:t xml:space="preserve">Таблица № </w:t>
      </w:r>
      <w:r w:rsidR="001F016B">
        <w:rPr>
          <w:b w:val="0"/>
        </w:rPr>
        <w:t>13</w:t>
      </w:r>
    </w:p>
    <w:tbl>
      <w:tblPr>
        <w:tblStyle w:val="a6"/>
        <w:tblW w:w="0" w:type="auto"/>
        <w:tblLook w:val="04A0" w:firstRow="1" w:lastRow="0" w:firstColumn="1" w:lastColumn="0" w:noHBand="0" w:noVBand="1"/>
      </w:tblPr>
      <w:tblGrid>
        <w:gridCol w:w="534"/>
        <w:gridCol w:w="4536"/>
        <w:gridCol w:w="1417"/>
        <w:gridCol w:w="1418"/>
        <w:gridCol w:w="1701"/>
      </w:tblGrid>
      <w:tr w:rsidR="002409F6" w:rsidTr="002409F6">
        <w:tc>
          <w:tcPr>
            <w:tcW w:w="534" w:type="dxa"/>
            <w:vMerge w:val="restart"/>
          </w:tcPr>
          <w:p w:rsidR="002409F6" w:rsidRDefault="002409F6" w:rsidP="002409F6">
            <w:pPr>
              <w:autoSpaceDE w:val="0"/>
              <w:autoSpaceDN w:val="0"/>
              <w:adjustRightInd w:val="0"/>
              <w:jc w:val="left"/>
              <w:rPr>
                <w:rFonts w:eastAsia="TimesNewRomanPSMT"/>
                <w:b w:val="0"/>
                <w:lang w:eastAsia="en-US"/>
              </w:rPr>
            </w:pPr>
            <w:r>
              <w:rPr>
                <w:rFonts w:eastAsia="TimesNewRomanPSMT"/>
                <w:b w:val="0"/>
                <w:lang w:eastAsia="en-US"/>
              </w:rPr>
              <w:t>№</w:t>
            </w:r>
          </w:p>
        </w:tc>
        <w:tc>
          <w:tcPr>
            <w:tcW w:w="4536" w:type="dxa"/>
            <w:vMerge w:val="restart"/>
          </w:tcPr>
          <w:p w:rsidR="002409F6" w:rsidRDefault="002409F6" w:rsidP="002409F6">
            <w:pPr>
              <w:autoSpaceDE w:val="0"/>
              <w:autoSpaceDN w:val="0"/>
              <w:adjustRightInd w:val="0"/>
              <w:jc w:val="left"/>
              <w:rPr>
                <w:rFonts w:eastAsia="TimesNewRomanPSMT"/>
                <w:b w:val="0"/>
                <w:lang w:eastAsia="en-US"/>
              </w:rPr>
            </w:pPr>
            <w:r>
              <w:rPr>
                <w:rFonts w:eastAsia="TimesNewRomanPSMT"/>
                <w:b w:val="0"/>
                <w:lang w:eastAsia="en-US"/>
              </w:rPr>
              <w:t xml:space="preserve">Контрольные упражнения </w:t>
            </w:r>
          </w:p>
        </w:tc>
        <w:tc>
          <w:tcPr>
            <w:tcW w:w="4536" w:type="dxa"/>
            <w:gridSpan w:val="3"/>
          </w:tcPr>
          <w:p w:rsidR="002409F6" w:rsidRDefault="002409F6" w:rsidP="002409F6">
            <w:pPr>
              <w:autoSpaceDE w:val="0"/>
              <w:autoSpaceDN w:val="0"/>
              <w:adjustRightInd w:val="0"/>
              <w:rPr>
                <w:rFonts w:eastAsia="TimesNewRomanPSMT"/>
                <w:b w:val="0"/>
                <w:lang w:eastAsia="en-US"/>
              </w:rPr>
            </w:pPr>
            <w:r>
              <w:rPr>
                <w:rFonts w:eastAsia="TimesNewRomanPSMT"/>
                <w:b w:val="0"/>
                <w:lang w:eastAsia="en-US"/>
              </w:rPr>
              <w:t>ОФП</w:t>
            </w:r>
          </w:p>
        </w:tc>
      </w:tr>
      <w:tr w:rsidR="002409F6" w:rsidTr="002409F6">
        <w:tc>
          <w:tcPr>
            <w:tcW w:w="534" w:type="dxa"/>
            <w:vMerge/>
          </w:tcPr>
          <w:p w:rsidR="002409F6" w:rsidRDefault="002409F6" w:rsidP="002409F6">
            <w:pPr>
              <w:autoSpaceDE w:val="0"/>
              <w:autoSpaceDN w:val="0"/>
              <w:adjustRightInd w:val="0"/>
              <w:jc w:val="left"/>
              <w:rPr>
                <w:rFonts w:eastAsia="TimesNewRomanPSMT"/>
                <w:b w:val="0"/>
                <w:lang w:eastAsia="en-US"/>
              </w:rPr>
            </w:pPr>
          </w:p>
        </w:tc>
        <w:tc>
          <w:tcPr>
            <w:tcW w:w="4536" w:type="dxa"/>
            <w:vMerge/>
          </w:tcPr>
          <w:p w:rsidR="002409F6" w:rsidRDefault="002409F6" w:rsidP="002409F6">
            <w:pPr>
              <w:autoSpaceDE w:val="0"/>
              <w:autoSpaceDN w:val="0"/>
              <w:adjustRightInd w:val="0"/>
              <w:jc w:val="left"/>
              <w:rPr>
                <w:rFonts w:eastAsia="TimesNewRomanPSMT"/>
                <w:b w:val="0"/>
                <w:lang w:eastAsia="en-US"/>
              </w:rPr>
            </w:pPr>
          </w:p>
        </w:tc>
        <w:tc>
          <w:tcPr>
            <w:tcW w:w="1417" w:type="dxa"/>
          </w:tcPr>
          <w:p w:rsidR="002409F6" w:rsidRDefault="002409F6" w:rsidP="002409F6">
            <w:pPr>
              <w:autoSpaceDE w:val="0"/>
              <w:autoSpaceDN w:val="0"/>
              <w:adjustRightInd w:val="0"/>
              <w:rPr>
                <w:rFonts w:eastAsia="TimesNewRomanPSMT"/>
                <w:b w:val="0"/>
                <w:lang w:eastAsia="en-US"/>
              </w:rPr>
            </w:pPr>
            <w:r>
              <w:rPr>
                <w:rFonts w:eastAsia="TimesNewRomanPSMT"/>
                <w:b w:val="0"/>
                <w:lang w:eastAsia="en-US"/>
              </w:rPr>
              <w:t>5</w:t>
            </w:r>
          </w:p>
        </w:tc>
        <w:tc>
          <w:tcPr>
            <w:tcW w:w="1418" w:type="dxa"/>
          </w:tcPr>
          <w:p w:rsidR="002409F6" w:rsidRDefault="002409F6" w:rsidP="002409F6">
            <w:pPr>
              <w:autoSpaceDE w:val="0"/>
              <w:autoSpaceDN w:val="0"/>
              <w:adjustRightInd w:val="0"/>
              <w:rPr>
                <w:rFonts w:eastAsia="TimesNewRomanPSMT"/>
                <w:b w:val="0"/>
                <w:lang w:eastAsia="en-US"/>
              </w:rPr>
            </w:pPr>
            <w:r>
              <w:rPr>
                <w:rFonts w:eastAsia="TimesNewRomanPSMT"/>
                <w:b w:val="0"/>
                <w:lang w:eastAsia="en-US"/>
              </w:rPr>
              <w:t>4</w:t>
            </w:r>
          </w:p>
        </w:tc>
        <w:tc>
          <w:tcPr>
            <w:tcW w:w="1701" w:type="dxa"/>
          </w:tcPr>
          <w:p w:rsidR="002409F6" w:rsidRDefault="002409F6" w:rsidP="002409F6">
            <w:pPr>
              <w:autoSpaceDE w:val="0"/>
              <w:autoSpaceDN w:val="0"/>
              <w:adjustRightInd w:val="0"/>
              <w:rPr>
                <w:rFonts w:eastAsia="TimesNewRomanPSMT"/>
                <w:b w:val="0"/>
                <w:lang w:eastAsia="en-US"/>
              </w:rPr>
            </w:pPr>
            <w:r>
              <w:rPr>
                <w:rFonts w:eastAsia="TimesNewRomanPSMT"/>
                <w:b w:val="0"/>
                <w:lang w:eastAsia="en-US"/>
              </w:rPr>
              <w:t>3</w:t>
            </w:r>
          </w:p>
        </w:tc>
      </w:tr>
      <w:tr w:rsidR="002409F6" w:rsidTr="002409F6">
        <w:tc>
          <w:tcPr>
            <w:tcW w:w="534" w:type="dxa"/>
          </w:tcPr>
          <w:p w:rsidR="002409F6" w:rsidRDefault="002409F6" w:rsidP="002409F6">
            <w:pPr>
              <w:autoSpaceDE w:val="0"/>
              <w:autoSpaceDN w:val="0"/>
              <w:adjustRightInd w:val="0"/>
              <w:jc w:val="left"/>
              <w:rPr>
                <w:rFonts w:eastAsia="TimesNewRomanPSMT"/>
                <w:b w:val="0"/>
                <w:lang w:eastAsia="en-US"/>
              </w:rPr>
            </w:pPr>
            <w:r>
              <w:rPr>
                <w:rFonts w:eastAsia="TimesNewRomanPSMT"/>
                <w:b w:val="0"/>
                <w:lang w:eastAsia="en-US"/>
              </w:rPr>
              <w:t>1</w:t>
            </w:r>
          </w:p>
        </w:tc>
        <w:tc>
          <w:tcPr>
            <w:tcW w:w="4536" w:type="dxa"/>
          </w:tcPr>
          <w:p w:rsidR="002409F6" w:rsidRDefault="002409F6" w:rsidP="002409F6">
            <w:pPr>
              <w:autoSpaceDE w:val="0"/>
              <w:autoSpaceDN w:val="0"/>
              <w:adjustRightInd w:val="0"/>
              <w:jc w:val="left"/>
              <w:rPr>
                <w:rFonts w:eastAsia="TimesNewRomanPSMT"/>
                <w:b w:val="0"/>
                <w:lang w:eastAsia="en-US"/>
              </w:rPr>
            </w:pPr>
            <w:r>
              <w:rPr>
                <w:rFonts w:eastAsia="TimesNewRomanPSMT"/>
                <w:b w:val="0"/>
                <w:lang w:eastAsia="en-US"/>
              </w:rPr>
              <w:t xml:space="preserve">Челночный бег </w:t>
            </w:r>
          </w:p>
        </w:tc>
        <w:tc>
          <w:tcPr>
            <w:tcW w:w="1417" w:type="dxa"/>
          </w:tcPr>
          <w:p w:rsidR="002409F6" w:rsidRDefault="002409F6" w:rsidP="002409F6">
            <w:pPr>
              <w:autoSpaceDE w:val="0"/>
              <w:autoSpaceDN w:val="0"/>
              <w:adjustRightInd w:val="0"/>
              <w:rPr>
                <w:rFonts w:eastAsia="TimesNewRomanPSMT"/>
                <w:b w:val="0"/>
                <w:lang w:eastAsia="en-US"/>
              </w:rPr>
            </w:pPr>
            <w:r>
              <w:rPr>
                <w:rFonts w:eastAsia="TimesNewRomanPSMT"/>
                <w:b w:val="0"/>
                <w:lang w:eastAsia="en-US"/>
              </w:rPr>
              <w:t>12,3</w:t>
            </w:r>
          </w:p>
        </w:tc>
        <w:tc>
          <w:tcPr>
            <w:tcW w:w="1418" w:type="dxa"/>
          </w:tcPr>
          <w:p w:rsidR="002409F6" w:rsidRDefault="002409F6" w:rsidP="002409F6">
            <w:pPr>
              <w:autoSpaceDE w:val="0"/>
              <w:autoSpaceDN w:val="0"/>
              <w:adjustRightInd w:val="0"/>
              <w:rPr>
                <w:rFonts w:eastAsia="TimesNewRomanPSMT"/>
                <w:b w:val="0"/>
                <w:lang w:eastAsia="en-US"/>
              </w:rPr>
            </w:pPr>
            <w:r>
              <w:rPr>
                <w:rFonts w:eastAsia="TimesNewRomanPSMT"/>
                <w:b w:val="0"/>
                <w:lang w:eastAsia="en-US"/>
              </w:rPr>
              <w:t>12,5</w:t>
            </w:r>
          </w:p>
        </w:tc>
        <w:tc>
          <w:tcPr>
            <w:tcW w:w="1701" w:type="dxa"/>
          </w:tcPr>
          <w:p w:rsidR="002409F6" w:rsidRDefault="002409F6" w:rsidP="002409F6">
            <w:pPr>
              <w:autoSpaceDE w:val="0"/>
              <w:autoSpaceDN w:val="0"/>
              <w:adjustRightInd w:val="0"/>
              <w:rPr>
                <w:rFonts w:eastAsia="TimesNewRomanPSMT"/>
                <w:b w:val="0"/>
                <w:lang w:eastAsia="en-US"/>
              </w:rPr>
            </w:pPr>
            <w:r>
              <w:rPr>
                <w:rFonts w:eastAsia="TimesNewRomanPSMT"/>
                <w:b w:val="0"/>
                <w:lang w:eastAsia="en-US"/>
              </w:rPr>
              <w:t>12.8</w:t>
            </w:r>
          </w:p>
        </w:tc>
      </w:tr>
      <w:tr w:rsidR="002409F6" w:rsidTr="002409F6">
        <w:tc>
          <w:tcPr>
            <w:tcW w:w="534" w:type="dxa"/>
          </w:tcPr>
          <w:p w:rsidR="002409F6" w:rsidRDefault="002409F6" w:rsidP="002409F6">
            <w:pPr>
              <w:autoSpaceDE w:val="0"/>
              <w:autoSpaceDN w:val="0"/>
              <w:adjustRightInd w:val="0"/>
              <w:jc w:val="left"/>
              <w:rPr>
                <w:rFonts w:eastAsia="TimesNewRomanPSMT"/>
                <w:b w:val="0"/>
                <w:lang w:eastAsia="en-US"/>
              </w:rPr>
            </w:pPr>
            <w:r>
              <w:rPr>
                <w:rFonts w:eastAsia="TimesNewRomanPSMT"/>
                <w:b w:val="0"/>
                <w:lang w:eastAsia="en-US"/>
              </w:rPr>
              <w:t>2</w:t>
            </w:r>
          </w:p>
        </w:tc>
        <w:tc>
          <w:tcPr>
            <w:tcW w:w="4536" w:type="dxa"/>
          </w:tcPr>
          <w:p w:rsidR="002409F6" w:rsidRDefault="002409F6" w:rsidP="002409F6">
            <w:pPr>
              <w:autoSpaceDE w:val="0"/>
              <w:autoSpaceDN w:val="0"/>
              <w:adjustRightInd w:val="0"/>
              <w:jc w:val="left"/>
              <w:rPr>
                <w:rFonts w:eastAsia="TimesNewRomanPSMT"/>
                <w:b w:val="0"/>
                <w:lang w:eastAsia="en-US"/>
              </w:rPr>
            </w:pPr>
            <w:r>
              <w:rPr>
                <w:rFonts w:eastAsia="TimesNewRomanPSMT"/>
                <w:b w:val="0"/>
                <w:lang w:eastAsia="en-US"/>
              </w:rPr>
              <w:t>Бег 20 м с высокого старта</w:t>
            </w:r>
          </w:p>
        </w:tc>
        <w:tc>
          <w:tcPr>
            <w:tcW w:w="1417" w:type="dxa"/>
          </w:tcPr>
          <w:p w:rsidR="002409F6" w:rsidRDefault="002409F6" w:rsidP="002409F6">
            <w:pPr>
              <w:autoSpaceDE w:val="0"/>
              <w:autoSpaceDN w:val="0"/>
              <w:adjustRightInd w:val="0"/>
              <w:rPr>
                <w:rFonts w:eastAsia="TimesNewRomanPSMT"/>
                <w:b w:val="0"/>
                <w:lang w:eastAsia="en-US"/>
              </w:rPr>
            </w:pPr>
            <w:r>
              <w:rPr>
                <w:rFonts w:eastAsia="TimesNewRomanPSMT"/>
                <w:b w:val="0"/>
                <w:lang w:eastAsia="en-US"/>
              </w:rPr>
              <w:t>4,7</w:t>
            </w:r>
          </w:p>
        </w:tc>
        <w:tc>
          <w:tcPr>
            <w:tcW w:w="1418" w:type="dxa"/>
          </w:tcPr>
          <w:p w:rsidR="002409F6" w:rsidRDefault="002409F6" w:rsidP="002409F6">
            <w:pPr>
              <w:autoSpaceDE w:val="0"/>
              <w:autoSpaceDN w:val="0"/>
              <w:adjustRightInd w:val="0"/>
              <w:rPr>
                <w:rFonts w:eastAsia="TimesNewRomanPSMT"/>
                <w:b w:val="0"/>
                <w:lang w:eastAsia="en-US"/>
              </w:rPr>
            </w:pPr>
            <w:r>
              <w:rPr>
                <w:rFonts w:eastAsia="TimesNewRomanPSMT"/>
                <w:b w:val="0"/>
                <w:lang w:eastAsia="en-US"/>
              </w:rPr>
              <w:t>4,8</w:t>
            </w:r>
          </w:p>
        </w:tc>
        <w:tc>
          <w:tcPr>
            <w:tcW w:w="1701" w:type="dxa"/>
          </w:tcPr>
          <w:p w:rsidR="002409F6" w:rsidRDefault="002409F6" w:rsidP="002409F6">
            <w:pPr>
              <w:autoSpaceDE w:val="0"/>
              <w:autoSpaceDN w:val="0"/>
              <w:adjustRightInd w:val="0"/>
              <w:rPr>
                <w:rFonts w:eastAsia="TimesNewRomanPSMT"/>
                <w:b w:val="0"/>
                <w:lang w:eastAsia="en-US"/>
              </w:rPr>
            </w:pPr>
            <w:r>
              <w:rPr>
                <w:rFonts w:eastAsia="TimesNewRomanPSMT"/>
                <w:b w:val="0"/>
                <w:lang w:eastAsia="en-US"/>
              </w:rPr>
              <w:t>4,9</w:t>
            </w:r>
          </w:p>
        </w:tc>
      </w:tr>
      <w:tr w:rsidR="002409F6" w:rsidTr="002409F6">
        <w:tc>
          <w:tcPr>
            <w:tcW w:w="534" w:type="dxa"/>
          </w:tcPr>
          <w:p w:rsidR="002409F6" w:rsidRDefault="002409F6" w:rsidP="002409F6">
            <w:pPr>
              <w:autoSpaceDE w:val="0"/>
              <w:autoSpaceDN w:val="0"/>
              <w:adjustRightInd w:val="0"/>
              <w:jc w:val="left"/>
              <w:rPr>
                <w:rFonts w:eastAsia="TimesNewRomanPSMT"/>
                <w:b w:val="0"/>
                <w:lang w:eastAsia="en-US"/>
              </w:rPr>
            </w:pPr>
            <w:r>
              <w:rPr>
                <w:rFonts w:eastAsia="TimesNewRomanPSMT"/>
                <w:b w:val="0"/>
                <w:lang w:eastAsia="en-US"/>
              </w:rPr>
              <w:t>3</w:t>
            </w:r>
          </w:p>
        </w:tc>
        <w:tc>
          <w:tcPr>
            <w:tcW w:w="4536" w:type="dxa"/>
          </w:tcPr>
          <w:p w:rsidR="002409F6" w:rsidRDefault="002409F6" w:rsidP="002409F6">
            <w:pPr>
              <w:autoSpaceDE w:val="0"/>
              <w:autoSpaceDN w:val="0"/>
              <w:adjustRightInd w:val="0"/>
              <w:jc w:val="left"/>
              <w:rPr>
                <w:rFonts w:eastAsia="TimesNewRomanPSMT"/>
                <w:b w:val="0"/>
                <w:lang w:eastAsia="en-US"/>
              </w:rPr>
            </w:pPr>
            <w:r>
              <w:rPr>
                <w:rFonts w:eastAsia="TimesNewRomanPSMT"/>
                <w:b w:val="0"/>
                <w:lang w:eastAsia="en-US"/>
              </w:rPr>
              <w:t>Прыжок в длину с ме</w:t>
            </w:r>
            <w:r w:rsidR="00214584">
              <w:rPr>
                <w:rFonts w:eastAsia="TimesNewRomanPSMT"/>
                <w:b w:val="0"/>
                <w:lang w:eastAsia="en-US"/>
              </w:rPr>
              <w:t>с</w:t>
            </w:r>
            <w:r>
              <w:rPr>
                <w:rFonts w:eastAsia="TimesNewRomanPSMT"/>
                <w:b w:val="0"/>
                <w:lang w:eastAsia="en-US"/>
              </w:rPr>
              <w:t>та  толчком с двух ног</w:t>
            </w:r>
          </w:p>
        </w:tc>
        <w:tc>
          <w:tcPr>
            <w:tcW w:w="1417" w:type="dxa"/>
          </w:tcPr>
          <w:p w:rsidR="002409F6" w:rsidRDefault="002409F6" w:rsidP="002409F6">
            <w:pPr>
              <w:autoSpaceDE w:val="0"/>
              <w:autoSpaceDN w:val="0"/>
              <w:adjustRightInd w:val="0"/>
              <w:rPr>
                <w:rFonts w:eastAsia="TimesNewRomanPSMT"/>
                <w:b w:val="0"/>
                <w:lang w:eastAsia="en-US"/>
              </w:rPr>
            </w:pPr>
            <w:r>
              <w:rPr>
                <w:rFonts w:eastAsia="TimesNewRomanPSMT"/>
                <w:b w:val="0"/>
                <w:lang w:eastAsia="en-US"/>
              </w:rPr>
              <w:t>158</w:t>
            </w:r>
          </w:p>
        </w:tc>
        <w:tc>
          <w:tcPr>
            <w:tcW w:w="1418" w:type="dxa"/>
          </w:tcPr>
          <w:p w:rsidR="002409F6" w:rsidRDefault="002409F6" w:rsidP="002409F6">
            <w:pPr>
              <w:autoSpaceDE w:val="0"/>
              <w:autoSpaceDN w:val="0"/>
              <w:adjustRightInd w:val="0"/>
              <w:rPr>
                <w:rFonts w:eastAsia="TimesNewRomanPSMT"/>
                <w:b w:val="0"/>
                <w:lang w:eastAsia="en-US"/>
              </w:rPr>
            </w:pPr>
            <w:r>
              <w:rPr>
                <w:rFonts w:eastAsia="TimesNewRomanPSMT"/>
                <w:b w:val="0"/>
                <w:lang w:eastAsia="en-US"/>
              </w:rPr>
              <w:t>150</w:t>
            </w:r>
          </w:p>
        </w:tc>
        <w:tc>
          <w:tcPr>
            <w:tcW w:w="1701" w:type="dxa"/>
          </w:tcPr>
          <w:p w:rsidR="002409F6" w:rsidRDefault="002409F6" w:rsidP="002409F6">
            <w:pPr>
              <w:autoSpaceDE w:val="0"/>
              <w:autoSpaceDN w:val="0"/>
              <w:adjustRightInd w:val="0"/>
              <w:rPr>
                <w:rFonts w:eastAsia="TimesNewRomanPSMT"/>
                <w:b w:val="0"/>
                <w:lang w:eastAsia="en-US"/>
              </w:rPr>
            </w:pPr>
            <w:r>
              <w:rPr>
                <w:rFonts w:eastAsia="TimesNewRomanPSMT"/>
                <w:b w:val="0"/>
                <w:lang w:eastAsia="en-US"/>
              </w:rPr>
              <w:t>142</w:t>
            </w:r>
          </w:p>
        </w:tc>
      </w:tr>
      <w:tr w:rsidR="002409F6" w:rsidTr="002409F6">
        <w:tc>
          <w:tcPr>
            <w:tcW w:w="534" w:type="dxa"/>
          </w:tcPr>
          <w:p w:rsidR="002409F6" w:rsidRDefault="002409F6" w:rsidP="002409F6">
            <w:pPr>
              <w:autoSpaceDE w:val="0"/>
              <w:autoSpaceDN w:val="0"/>
              <w:adjustRightInd w:val="0"/>
              <w:jc w:val="left"/>
              <w:rPr>
                <w:rFonts w:eastAsia="TimesNewRomanPSMT"/>
                <w:b w:val="0"/>
                <w:lang w:eastAsia="en-US"/>
              </w:rPr>
            </w:pPr>
            <w:r>
              <w:rPr>
                <w:rFonts w:eastAsia="TimesNewRomanPSMT"/>
                <w:b w:val="0"/>
                <w:lang w:eastAsia="en-US"/>
              </w:rPr>
              <w:t>4</w:t>
            </w:r>
          </w:p>
        </w:tc>
        <w:tc>
          <w:tcPr>
            <w:tcW w:w="4536" w:type="dxa"/>
          </w:tcPr>
          <w:p w:rsidR="002409F6" w:rsidRDefault="002409F6" w:rsidP="002409F6">
            <w:pPr>
              <w:autoSpaceDE w:val="0"/>
              <w:autoSpaceDN w:val="0"/>
              <w:adjustRightInd w:val="0"/>
              <w:jc w:val="left"/>
              <w:rPr>
                <w:rFonts w:eastAsia="TimesNewRomanPSMT"/>
                <w:b w:val="0"/>
                <w:lang w:eastAsia="en-US"/>
              </w:rPr>
            </w:pPr>
            <w:r>
              <w:rPr>
                <w:rFonts w:eastAsia="TimesNewRomanPSMT"/>
                <w:b w:val="0"/>
                <w:lang w:eastAsia="en-US"/>
              </w:rPr>
              <w:t>Сгибание, разгибание рук в упоре лежа</w:t>
            </w:r>
          </w:p>
        </w:tc>
        <w:tc>
          <w:tcPr>
            <w:tcW w:w="1417" w:type="dxa"/>
          </w:tcPr>
          <w:p w:rsidR="002409F6" w:rsidRDefault="002409F6" w:rsidP="002409F6">
            <w:pPr>
              <w:autoSpaceDE w:val="0"/>
              <w:autoSpaceDN w:val="0"/>
              <w:adjustRightInd w:val="0"/>
              <w:rPr>
                <w:rFonts w:eastAsia="TimesNewRomanPSMT"/>
                <w:b w:val="0"/>
                <w:lang w:eastAsia="en-US"/>
              </w:rPr>
            </w:pPr>
            <w:r>
              <w:rPr>
                <w:rFonts w:eastAsia="TimesNewRomanPSMT"/>
                <w:b w:val="0"/>
                <w:lang w:eastAsia="en-US"/>
              </w:rPr>
              <w:t>25</w:t>
            </w:r>
          </w:p>
        </w:tc>
        <w:tc>
          <w:tcPr>
            <w:tcW w:w="1418" w:type="dxa"/>
          </w:tcPr>
          <w:p w:rsidR="002409F6" w:rsidRDefault="002409F6" w:rsidP="002409F6">
            <w:pPr>
              <w:autoSpaceDE w:val="0"/>
              <w:autoSpaceDN w:val="0"/>
              <w:adjustRightInd w:val="0"/>
              <w:rPr>
                <w:rFonts w:eastAsia="TimesNewRomanPSMT"/>
                <w:b w:val="0"/>
                <w:lang w:eastAsia="en-US"/>
              </w:rPr>
            </w:pPr>
            <w:r>
              <w:rPr>
                <w:rFonts w:eastAsia="TimesNewRomanPSMT"/>
                <w:b w:val="0"/>
                <w:lang w:eastAsia="en-US"/>
              </w:rPr>
              <w:t>22</w:t>
            </w:r>
          </w:p>
        </w:tc>
        <w:tc>
          <w:tcPr>
            <w:tcW w:w="1701" w:type="dxa"/>
          </w:tcPr>
          <w:p w:rsidR="002409F6" w:rsidRDefault="002409F6" w:rsidP="002409F6">
            <w:pPr>
              <w:autoSpaceDE w:val="0"/>
              <w:autoSpaceDN w:val="0"/>
              <w:adjustRightInd w:val="0"/>
              <w:rPr>
                <w:rFonts w:eastAsia="TimesNewRomanPSMT"/>
                <w:b w:val="0"/>
                <w:lang w:eastAsia="en-US"/>
              </w:rPr>
            </w:pPr>
            <w:r>
              <w:rPr>
                <w:rFonts w:eastAsia="TimesNewRomanPSMT"/>
                <w:b w:val="0"/>
                <w:lang w:eastAsia="en-US"/>
              </w:rPr>
              <w:t>20</w:t>
            </w:r>
          </w:p>
        </w:tc>
      </w:tr>
      <w:tr w:rsidR="002409F6" w:rsidTr="002409F6">
        <w:tc>
          <w:tcPr>
            <w:tcW w:w="534" w:type="dxa"/>
          </w:tcPr>
          <w:p w:rsidR="002409F6" w:rsidRDefault="002409F6" w:rsidP="002409F6">
            <w:pPr>
              <w:autoSpaceDE w:val="0"/>
              <w:autoSpaceDN w:val="0"/>
              <w:adjustRightInd w:val="0"/>
              <w:jc w:val="left"/>
              <w:rPr>
                <w:rFonts w:eastAsia="TimesNewRomanPSMT"/>
                <w:b w:val="0"/>
                <w:lang w:eastAsia="en-US"/>
              </w:rPr>
            </w:pPr>
            <w:r>
              <w:rPr>
                <w:rFonts w:eastAsia="TimesNewRomanPSMT"/>
                <w:b w:val="0"/>
                <w:lang w:eastAsia="en-US"/>
              </w:rPr>
              <w:t>5</w:t>
            </w:r>
          </w:p>
        </w:tc>
        <w:tc>
          <w:tcPr>
            <w:tcW w:w="4536" w:type="dxa"/>
          </w:tcPr>
          <w:p w:rsidR="002409F6" w:rsidRDefault="002409F6" w:rsidP="002409F6">
            <w:pPr>
              <w:autoSpaceDE w:val="0"/>
              <w:autoSpaceDN w:val="0"/>
              <w:adjustRightInd w:val="0"/>
              <w:jc w:val="left"/>
              <w:rPr>
                <w:rFonts w:eastAsia="TimesNewRomanPSMT"/>
                <w:b w:val="0"/>
                <w:lang w:eastAsia="en-US"/>
              </w:rPr>
            </w:pPr>
            <w:r>
              <w:rPr>
                <w:rFonts w:eastAsia="TimesNewRomanPSMT"/>
                <w:b w:val="0"/>
                <w:lang w:eastAsia="en-US"/>
              </w:rPr>
              <w:t>Бег 20 м спиной вперед</w:t>
            </w:r>
          </w:p>
        </w:tc>
        <w:tc>
          <w:tcPr>
            <w:tcW w:w="1417" w:type="dxa"/>
          </w:tcPr>
          <w:p w:rsidR="002409F6" w:rsidRDefault="002409F6" w:rsidP="002409F6">
            <w:pPr>
              <w:autoSpaceDE w:val="0"/>
              <w:autoSpaceDN w:val="0"/>
              <w:adjustRightInd w:val="0"/>
              <w:rPr>
                <w:rFonts w:eastAsia="TimesNewRomanPSMT"/>
                <w:b w:val="0"/>
                <w:lang w:eastAsia="en-US"/>
              </w:rPr>
            </w:pPr>
            <w:r>
              <w:rPr>
                <w:rFonts w:eastAsia="TimesNewRomanPSMT"/>
                <w:b w:val="0"/>
                <w:lang w:eastAsia="en-US"/>
              </w:rPr>
              <w:t>8,7</w:t>
            </w:r>
          </w:p>
        </w:tc>
        <w:tc>
          <w:tcPr>
            <w:tcW w:w="1418" w:type="dxa"/>
          </w:tcPr>
          <w:p w:rsidR="002409F6" w:rsidRDefault="002409F6" w:rsidP="002409F6">
            <w:pPr>
              <w:autoSpaceDE w:val="0"/>
              <w:autoSpaceDN w:val="0"/>
              <w:adjustRightInd w:val="0"/>
              <w:rPr>
                <w:rFonts w:eastAsia="TimesNewRomanPSMT"/>
                <w:b w:val="0"/>
                <w:lang w:eastAsia="en-US"/>
              </w:rPr>
            </w:pPr>
            <w:r>
              <w:rPr>
                <w:rFonts w:eastAsia="TimesNewRomanPSMT"/>
                <w:b w:val="0"/>
                <w:lang w:eastAsia="en-US"/>
              </w:rPr>
              <w:t>9,0</w:t>
            </w:r>
          </w:p>
        </w:tc>
        <w:tc>
          <w:tcPr>
            <w:tcW w:w="1701" w:type="dxa"/>
          </w:tcPr>
          <w:p w:rsidR="002409F6" w:rsidRDefault="002409F6" w:rsidP="002409F6">
            <w:pPr>
              <w:autoSpaceDE w:val="0"/>
              <w:autoSpaceDN w:val="0"/>
              <w:adjustRightInd w:val="0"/>
              <w:rPr>
                <w:rFonts w:eastAsia="TimesNewRomanPSMT"/>
                <w:b w:val="0"/>
                <w:lang w:eastAsia="en-US"/>
              </w:rPr>
            </w:pPr>
            <w:r>
              <w:rPr>
                <w:rFonts w:eastAsia="TimesNewRomanPSMT"/>
                <w:b w:val="0"/>
                <w:lang w:eastAsia="en-US"/>
              </w:rPr>
              <w:t>9,4</w:t>
            </w:r>
          </w:p>
        </w:tc>
      </w:tr>
      <w:tr w:rsidR="002409F6" w:rsidTr="002409F6">
        <w:tc>
          <w:tcPr>
            <w:tcW w:w="534" w:type="dxa"/>
          </w:tcPr>
          <w:p w:rsidR="002409F6" w:rsidRDefault="002409F6" w:rsidP="002409F6">
            <w:pPr>
              <w:autoSpaceDE w:val="0"/>
              <w:autoSpaceDN w:val="0"/>
              <w:adjustRightInd w:val="0"/>
              <w:jc w:val="left"/>
              <w:rPr>
                <w:rFonts w:eastAsia="TimesNewRomanPSMT"/>
                <w:b w:val="0"/>
                <w:lang w:eastAsia="en-US"/>
              </w:rPr>
            </w:pPr>
            <w:r>
              <w:rPr>
                <w:rFonts w:eastAsia="TimesNewRomanPSMT"/>
                <w:b w:val="0"/>
                <w:lang w:eastAsia="en-US"/>
              </w:rPr>
              <w:t>6</w:t>
            </w:r>
          </w:p>
        </w:tc>
        <w:tc>
          <w:tcPr>
            <w:tcW w:w="4536" w:type="dxa"/>
          </w:tcPr>
          <w:p w:rsidR="002409F6" w:rsidRDefault="002409F6" w:rsidP="002409F6">
            <w:pPr>
              <w:autoSpaceDE w:val="0"/>
              <w:autoSpaceDN w:val="0"/>
              <w:adjustRightInd w:val="0"/>
              <w:jc w:val="left"/>
              <w:rPr>
                <w:rFonts w:eastAsia="TimesNewRomanPSMT"/>
                <w:b w:val="0"/>
                <w:lang w:eastAsia="en-US"/>
              </w:rPr>
            </w:pPr>
            <w:r>
              <w:rPr>
                <w:rFonts w:eastAsia="TimesNewRomanPSMT"/>
                <w:b w:val="0"/>
                <w:lang w:eastAsia="en-US"/>
              </w:rPr>
              <w:t>Комплексный тест на ловкость (с)</w:t>
            </w:r>
          </w:p>
        </w:tc>
        <w:tc>
          <w:tcPr>
            <w:tcW w:w="1417" w:type="dxa"/>
          </w:tcPr>
          <w:p w:rsidR="002409F6" w:rsidRDefault="002409F6" w:rsidP="002409F6">
            <w:pPr>
              <w:autoSpaceDE w:val="0"/>
              <w:autoSpaceDN w:val="0"/>
              <w:adjustRightInd w:val="0"/>
              <w:rPr>
                <w:rFonts w:eastAsia="TimesNewRomanPSMT"/>
                <w:b w:val="0"/>
                <w:lang w:eastAsia="en-US"/>
              </w:rPr>
            </w:pPr>
            <w:r>
              <w:rPr>
                <w:rFonts w:eastAsia="TimesNewRomanPSMT"/>
                <w:b w:val="0"/>
                <w:lang w:eastAsia="en-US"/>
              </w:rPr>
              <w:t>17,4</w:t>
            </w:r>
          </w:p>
        </w:tc>
        <w:tc>
          <w:tcPr>
            <w:tcW w:w="1418" w:type="dxa"/>
          </w:tcPr>
          <w:p w:rsidR="002409F6" w:rsidRDefault="002409F6" w:rsidP="002409F6">
            <w:pPr>
              <w:autoSpaceDE w:val="0"/>
              <w:autoSpaceDN w:val="0"/>
              <w:adjustRightInd w:val="0"/>
              <w:rPr>
                <w:rFonts w:eastAsia="TimesNewRomanPSMT"/>
                <w:b w:val="0"/>
                <w:lang w:eastAsia="en-US"/>
              </w:rPr>
            </w:pPr>
            <w:r>
              <w:rPr>
                <w:rFonts w:eastAsia="TimesNewRomanPSMT"/>
                <w:b w:val="0"/>
                <w:lang w:eastAsia="en-US"/>
              </w:rPr>
              <w:t>17,8</w:t>
            </w:r>
          </w:p>
        </w:tc>
        <w:tc>
          <w:tcPr>
            <w:tcW w:w="1701" w:type="dxa"/>
          </w:tcPr>
          <w:p w:rsidR="002409F6" w:rsidRDefault="002409F6" w:rsidP="002409F6">
            <w:pPr>
              <w:autoSpaceDE w:val="0"/>
              <w:autoSpaceDN w:val="0"/>
              <w:adjustRightInd w:val="0"/>
              <w:rPr>
                <w:rFonts w:eastAsia="TimesNewRomanPSMT"/>
                <w:b w:val="0"/>
                <w:lang w:eastAsia="en-US"/>
              </w:rPr>
            </w:pPr>
            <w:r>
              <w:rPr>
                <w:rFonts w:eastAsia="TimesNewRomanPSMT"/>
                <w:b w:val="0"/>
                <w:lang w:eastAsia="en-US"/>
              </w:rPr>
              <w:t>18,3</w:t>
            </w:r>
          </w:p>
        </w:tc>
      </w:tr>
    </w:tbl>
    <w:p w:rsidR="002409F6" w:rsidRDefault="002409F6" w:rsidP="002409F6">
      <w:pPr>
        <w:autoSpaceDE w:val="0"/>
        <w:autoSpaceDN w:val="0"/>
        <w:adjustRightInd w:val="0"/>
        <w:jc w:val="left"/>
        <w:rPr>
          <w:rFonts w:eastAsia="TimesNewRomanPSMT"/>
          <w:b w:val="0"/>
          <w:lang w:eastAsia="en-US"/>
        </w:rPr>
      </w:pPr>
      <w:r w:rsidRPr="005B0B0E">
        <w:rPr>
          <w:rFonts w:eastAsia="TimesNewRomanPSMT"/>
          <w:b w:val="0"/>
          <w:lang w:eastAsia="en-US"/>
        </w:rPr>
        <w:t>*</w:t>
      </w:r>
      <w:r w:rsidR="00214584">
        <w:rPr>
          <w:rFonts w:eastAsia="TimesNewRomanPSMT"/>
          <w:b w:val="0"/>
          <w:sz w:val="20"/>
          <w:szCs w:val="20"/>
          <w:lang w:eastAsia="en-US"/>
        </w:rPr>
        <w:t>Набрать не менее 15</w:t>
      </w:r>
      <w:r w:rsidRPr="005B0B0E">
        <w:rPr>
          <w:rFonts w:eastAsia="TimesNewRomanPSMT"/>
          <w:b w:val="0"/>
          <w:sz w:val="20"/>
          <w:szCs w:val="20"/>
          <w:lang w:eastAsia="en-US"/>
        </w:rPr>
        <w:t xml:space="preserve"> баллов для перевода в группу ТГ-</w:t>
      </w:r>
      <w:r>
        <w:rPr>
          <w:rFonts w:eastAsia="TimesNewRomanPSMT"/>
          <w:b w:val="0"/>
          <w:sz w:val="20"/>
          <w:szCs w:val="20"/>
          <w:lang w:eastAsia="en-US"/>
        </w:rPr>
        <w:t>2</w:t>
      </w:r>
    </w:p>
    <w:p w:rsidR="002409F6" w:rsidRPr="00557086" w:rsidRDefault="002409F6" w:rsidP="002409F6">
      <w:pPr>
        <w:jc w:val="right"/>
        <w:rPr>
          <w:b w:val="0"/>
        </w:rPr>
      </w:pPr>
    </w:p>
    <w:tbl>
      <w:tblPr>
        <w:tblStyle w:val="a6"/>
        <w:tblW w:w="0" w:type="auto"/>
        <w:tblLook w:val="04A0" w:firstRow="1" w:lastRow="0" w:firstColumn="1" w:lastColumn="0" w:noHBand="0" w:noVBand="1"/>
      </w:tblPr>
      <w:tblGrid>
        <w:gridCol w:w="534"/>
        <w:gridCol w:w="4536"/>
        <w:gridCol w:w="1417"/>
        <w:gridCol w:w="1418"/>
        <w:gridCol w:w="1701"/>
      </w:tblGrid>
      <w:tr w:rsidR="002409F6" w:rsidTr="002409F6">
        <w:tc>
          <w:tcPr>
            <w:tcW w:w="534" w:type="dxa"/>
            <w:vMerge w:val="restart"/>
          </w:tcPr>
          <w:p w:rsidR="002409F6" w:rsidRDefault="002409F6" w:rsidP="002409F6">
            <w:pPr>
              <w:autoSpaceDE w:val="0"/>
              <w:autoSpaceDN w:val="0"/>
              <w:adjustRightInd w:val="0"/>
              <w:jc w:val="left"/>
              <w:rPr>
                <w:rFonts w:eastAsia="TimesNewRomanPSMT"/>
                <w:b w:val="0"/>
                <w:lang w:eastAsia="en-US"/>
              </w:rPr>
            </w:pPr>
            <w:r>
              <w:rPr>
                <w:rFonts w:eastAsia="TimesNewRomanPSMT"/>
                <w:b w:val="0"/>
                <w:lang w:eastAsia="en-US"/>
              </w:rPr>
              <w:t>№</w:t>
            </w:r>
          </w:p>
        </w:tc>
        <w:tc>
          <w:tcPr>
            <w:tcW w:w="4536" w:type="dxa"/>
            <w:vMerge w:val="restart"/>
          </w:tcPr>
          <w:p w:rsidR="002409F6" w:rsidRDefault="002409F6" w:rsidP="002409F6">
            <w:pPr>
              <w:autoSpaceDE w:val="0"/>
              <w:autoSpaceDN w:val="0"/>
              <w:adjustRightInd w:val="0"/>
              <w:jc w:val="left"/>
              <w:rPr>
                <w:rFonts w:eastAsia="TimesNewRomanPSMT"/>
                <w:b w:val="0"/>
                <w:lang w:eastAsia="en-US"/>
              </w:rPr>
            </w:pPr>
            <w:r>
              <w:rPr>
                <w:rFonts w:eastAsia="TimesNewRomanPSMT"/>
                <w:b w:val="0"/>
                <w:lang w:eastAsia="en-US"/>
              </w:rPr>
              <w:t xml:space="preserve">Контрольные упражнения </w:t>
            </w:r>
          </w:p>
        </w:tc>
        <w:tc>
          <w:tcPr>
            <w:tcW w:w="4536" w:type="dxa"/>
            <w:gridSpan w:val="3"/>
          </w:tcPr>
          <w:p w:rsidR="002409F6" w:rsidRDefault="002409F6" w:rsidP="002409F6">
            <w:pPr>
              <w:autoSpaceDE w:val="0"/>
              <w:autoSpaceDN w:val="0"/>
              <w:adjustRightInd w:val="0"/>
              <w:rPr>
                <w:rFonts w:eastAsia="TimesNewRomanPSMT"/>
                <w:b w:val="0"/>
                <w:lang w:eastAsia="en-US"/>
              </w:rPr>
            </w:pPr>
            <w:r>
              <w:rPr>
                <w:rFonts w:eastAsia="TimesNewRomanPSMT"/>
                <w:b w:val="0"/>
                <w:lang w:eastAsia="en-US"/>
              </w:rPr>
              <w:t>СФП</w:t>
            </w:r>
          </w:p>
        </w:tc>
      </w:tr>
      <w:tr w:rsidR="002409F6" w:rsidTr="002409F6">
        <w:tc>
          <w:tcPr>
            <w:tcW w:w="534" w:type="dxa"/>
            <w:vMerge/>
          </w:tcPr>
          <w:p w:rsidR="002409F6" w:rsidRDefault="002409F6" w:rsidP="002409F6">
            <w:pPr>
              <w:autoSpaceDE w:val="0"/>
              <w:autoSpaceDN w:val="0"/>
              <w:adjustRightInd w:val="0"/>
              <w:jc w:val="left"/>
              <w:rPr>
                <w:rFonts w:eastAsia="TimesNewRomanPSMT"/>
                <w:b w:val="0"/>
                <w:lang w:eastAsia="en-US"/>
              </w:rPr>
            </w:pPr>
          </w:p>
        </w:tc>
        <w:tc>
          <w:tcPr>
            <w:tcW w:w="4536" w:type="dxa"/>
            <w:vMerge/>
          </w:tcPr>
          <w:p w:rsidR="002409F6" w:rsidRDefault="002409F6" w:rsidP="002409F6">
            <w:pPr>
              <w:autoSpaceDE w:val="0"/>
              <w:autoSpaceDN w:val="0"/>
              <w:adjustRightInd w:val="0"/>
              <w:jc w:val="left"/>
              <w:rPr>
                <w:rFonts w:eastAsia="TimesNewRomanPSMT"/>
                <w:b w:val="0"/>
                <w:lang w:eastAsia="en-US"/>
              </w:rPr>
            </w:pPr>
          </w:p>
        </w:tc>
        <w:tc>
          <w:tcPr>
            <w:tcW w:w="1417" w:type="dxa"/>
          </w:tcPr>
          <w:p w:rsidR="002409F6" w:rsidRDefault="002409F6" w:rsidP="002409F6">
            <w:pPr>
              <w:autoSpaceDE w:val="0"/>
              <w:autoSpaceDN w:val="0"/>
              <w:adjustRightInd w:val="0"/>
              <w:rPr>
                <w:rFonts w:eastAsia="TimesNewRomanPSMT"/>
                <w:b w:val="0"/>
                <w:lang w:eastAsia="en-US"/>
              </w:rPr>
            </w:pPr>
            <w:r>
              <w:rPr>
                <w:rFonts w:eastAsia="TimesNewRomanPSMT"/>
                <w:b w:val="0"/>
                <w:lang w:eastAsia="en-US"/>
              </w:rPr>
              <w:t>5</w:t>
            </w:r>
          </w:p>
        </w:tc>
        <w:tc>
          <w:tcPr>
            <w:tcW w:w="1418" w:type="dxa"/>
          </w:tcPr>
          <w:p w:rsidR="002409F6" w:rsidRDefault="002409F6" w:rsidP="002409F6">
            <w:pPr>
              <w:autoSpaceDE w:val="0"/>
              <w:autoSpaceDN w:val="0"/>
              <w:adjustRightInd w:val="0"/>
              <w:rPr>
                <w:rFonts w:eastAsia="TimesNewRomanPSMT"/>
                <w:b w:val="0"/>
                <w:lang w:eastAsia="en-US"/>
              </w:rPr>
            </w:pPr>
            <w:r>
              <w:rPr>
                <w:rFonts w:eastAsia="TimesNewRomanPSMT"/>
                <w:b w:val="0"/>
                <w:lang w:eastAsia="en-US"/>
              </w:rPr>
              <w:t>4</w:t>
            </w:r>
          </w:p>
        </w:tc>
        <w:tc>
          <w:tcPr>
            <w:tcW w:w="1701" w:type="dxa"/>
          </w:tcPr>
          <w:p w:rsidR="002409F6" w:rsidRDefault="002409F6" w:rsidP="002409F6">
            <w:pPr>
              <w:autoSpaceDE w:val="0"/>
              <w:autoSpaceDN w:val="0"/>
              <w:adjustRightInd w:val="0"/>
              <w:rPr>
                <w:rFonts w:eastAsia="TimesNewRomanPSMT"/>
                <w:b w:val="0"/>
                <w:lang w:eastAsia="en-US"/>
              </w:rPr>
            </w:pPr>
            <w:r>
              <w:rPr>
                <w:rFonts w:eastAsia="TimesNewRomanPSMT"/>
                <w:b w:val="0"/>
                <w:lang w:eastAsia="en-US"/>
              </w:rPr>
              <w:t>3</w:t>
            </w:r>
          </w:p>
        </w:tc>
      </w:tr>
      <w:tr w:rsidR="002409F6" w:rsidTr="002409F6">
        <w:tc>
          <w:tcPr>
            <w:tcW w:w="534" w:type="dxa"/>
          </w:tcPr>
          <w:p w:rsidR="002409F6" w:rsidRDefault="002409F6" w:rsidP="002409F6">
            <w:pPr>
              <w:autoSpaceDE w:val="0"/>
              <w:autoSpaceDN w:val="0"/>
              <w:adjustRightInd w:val="0"/>
              <w:jc w:val="left"/>
              <w:rPr>
                <w:rFonts w:eastAsia="TimesNewRomanPSMT"/>
                <w:b w:val="0"/>
                <w:lang w:eastAsia="en-US"/>
              </w:rPr>
            </w:pPr>
            <w:r>
              <w:rPr>
                <w:rFonts w:eastAsia="TimesNewRomanPSMT"/>
                <w:b w:val="0"/>
                <w:lang w:eastAsia="en-US"/>
              </w:rPr>
              <w:t>1</w:t>
            </w:r>
          </w:p>
        </w:tc>
        <w:tc>
          <w:tcPr>
            <w:tcW w:w="4536" w:type="dxa"/>
          </w:tcPr>
          <w:p w:rsidR="002409F6" w:rsidRDefault="002409F6" w:rsidP="002409F6">
            <w:pPr>
              <w:autoSpaceDE w:val="0"/>
              <w:autoSpaceDN w:val="0"/>
              <w:adjustRightInd w:val="0"/>
              <w:jc w:val="left"/>
              <w:rPr>
                <w:rFonts w:eastAsia="TimesNewRomanPSMT"/>
                <w:b w:val="0"/>
                <w:lang w:eastAsia="en-US"/>
              </w:rPr>
            </w:pPr>
            <w:r>
              <w:rPr>
                <w:rFonts w:eastAsia="TimesNewRomanPSMT"/>
                <w:b w:val="0"/>
                <w:lang w:eastAsia="en-US"/>
              </w:rPr>
              <w:t xml:space="preserve">Удар по мячу на дальность </w:t>
            </w:r>
          </w:p>
        </w:tc>
        <w:tc>
          <w:tcPr>
            <w:tcW w:w="1417" w:type="dxa"/>
          </w:tcPr>
          <w:p w:rsidR="002409F6" w:rsidRDefault="002409F6" w:rsidP="002409F6">
            <w:pPr>
              <w:autoSpaceDE w:val="0"/>
              <w:autoSpaceDN w:val="0"/>
              <w:adjustRightInd w:val="0"/>
              <w:rPr>
                <w:rFonts w:eastAsia="TimesNewRomanPSMT"/>
                <w:b w:val="0"/>
                <w:lang w:eastAsia="en-US"/>
              </w:rPr>
            </w:pPr>
            <w:r>
              <w:rPr>
                <w:rFonts w:eastAsia="TimesNewRomanPSMT"/>
                <w:b w:val="0"/>
                <w:lang w:eastAsia="en-US"/>
              </w:rPr>
              <w:t>31</w:t>
            </w:r>
          </w:p>
        </w:tc>
        <w:tc>
          <w:tcPr>
            <w:tcW w:w="1418" w:type="dxa"/>
          </w:tcPr>
          <w:p w:rsidR="002409F6" w:rsidRDefault="002409F6" w:rsidP="002409F6">
            <w:pPr>
              <w:autoSpaceDE w:val="0"/>
              <w:autoSpaceDN w:val="0"/>
              <w:adjustRightInd w:val="0"/>
              <w:rPr>
                <w:rFonts w:eastAsia="TimesNewRomanPSMT"/>
                <w:b w:val="0"/>
                <w:lang w:eastAsia="en-US"/>
              </w:rPr>
            </w:pPr>
            <w:r>
              <w:rPr>
                <w:rFonts w:eastAsia="TimesNewRomanPSMT"/>
                <w:b w:val="0"/>
                <w:lang w:eastAsia="en-US"/>
              </w:rPr>
              <w:t>29</w:t>
            </w:r>
          </w:p>
        </w:tc>
        <w:tc>
          <w:tcPr>
            <w:tcW w:w="1701" w:type="dxa"/>
          </w:tcPr>
          <w:p w:rsidR="002409F6" w:rsidRDefault="002409F6" w:rsidP="002409F6">
            <w:pPr>
              <w:autoSpaceDE w:val="0"/>
              <w:autoSpaceDN w:val="0"/>
              <w:adjustRightInd w:val="0"/>
              <w:rPr>
                <w:rFonts w:eastAsia="TimesNewRomanPSMT"/>
                <w:b w:val="0"/>
                <w:lang w:eastAsia="en-US"/>
              </w:rPr>
            </w:pPr>
            <w:r>
              <w:rPr>
                <w:rFonts w:eastAsia="TimesNewRomanPSMT"/>
                <w:b w:val="0"/>
                <w:lang w:eastAsia="en-US"/>
              </w:rPr>
              <w:t>27</w:t>
            </w:r>
          </w:p>
        </w:tc>
      </w:tr>
      <w:tr w:rsidR="002409F6" w:rsidTr="002409F6">
        <w:tc>
          <w:tcPr>
            <w:tcW w:w="534" w:type="dxa"/>
          </w:tcPr>
          <w:p w:rsidR="002409F6" w:rsidRDefault="002409F6" w:rsidP="002409F6">
            <w:pPr>
              <w:autoSpaceDE w:val="0"/>
              <w:autoSpaceDN w:val="0"/>
              <w:adjustRightInd w:val="0"/>
              <w:jc w:val="left"/>
              <w:rPr>
                <w:rFonts w:eastAsia="TimesNewRomanPSMT"/>
                <w:b w:val="0"/>
                <w:lang w:eastAsia="en-US"/>
              </w:rPr>
            </w:pPr>
            <w:r>
              <w:rPr>
                <w:rFonts w:eastAsia="TimesNewRomanPSMT"/>
                <w:b w:val="0"/>
                <w:lang w:eastAsia="en-US"/>
              </w:rPr>
              <w:t>2</w:t>
            </w:r>
          </w:p>
        </w:tc>
        <w:tc>
          <w:tcPr>
            <w:tcW w:w="4536" w:type="dxa"/>
          </w:tcPr>
          <w:p w:rsidR="002409F6" w:rsidRDefault="002409F6" w:rsidP="002409F6">
            <w:pPr>
              <w:autoSpaceDE w:val="0"/>
              <w:autoSpaceDN w:val="0"/>
              <w:adjustRightInd w:val="0"/>
              <w:jc w:val="left"/>
              <w:rPr>
                <w:rFonts w:eastAsia="TimesNewRomanPSMT"/>
                <w:b w:val="0"/>
                <w:lang w:eastAsia="en-US"/>
              </w:rPr>
            </w:pPr>
            <w:r>
              <w:rPr>
                <w:rFonts w:eastAsia="TimesNewRomanPSMT"/>
                <w:b w:val="0"/>
                <w:lang w:eastAsia="en-US"/>
              </w:rPr>
              <w:t xml:space="preserve">Комплексное упражнение: ведение, обводка, с последующим ударом в цель </w:t>
            </w:r>
          </w:p>
        </w:tc>
        <w:tc>
          <w:tcPr>
            <w:tcW w:w="1417" w:type="dxa"/>
          </w:tcPr>
          <w:p w:rsidR="002409F6" w:rsidRDefault="002409F6" w:rsidP="002409F6">
            <w:pPr>
              <w:autoSpaceDE w:val="0"/>
              <w:autoSpaceDN w:val="0"/>
              <w:adjustRightInd w:val="0"/>
              <w:rPr>
                <w:rFonts w:eastAsia="TimesNewRomanPSMT"/>
                <w:b w:val="0"/>
                <w:lang w:eastAsia="en-US"/>
              </w:rPr>
            </w:pPr>
            <w:r>
              <w:rPr>
                <w:rFonts w:eastAsia="TimesNewRomanPSMT"/>
                <w:b w:val="0"/>
                <w:lang w:eastAsia="en-US"/>
              </w:rPr>
              <w:t>12,7</w:t>
            </w:r>
          </w:p>
        </w:tc>
        <w:tc>
          <w:tcPr>
            <w:tcW w:w="1418" w:type="dxa"/>
          </w:tcPr>
          <w:p w:rsidR="002409F6" w:rsidRDefault="002409F6" w:rsidP="002409F6">
            <w:pPr>
              <w:autoSpaceDE w:val="0"/>
              <w:autoSpaceDN w:val="0"/>
              <w:adjustRightInd w:val="0"/>
              <w:rPr>
                <w:rFonts w:eastAsia="TimesNewRomanPSMT"/>
                <w:b w:val="0"/>
                <w:lang w:eastAsia="en-US"/>
              </w:rPr>
            </w:pPr>
            <w:r>
              <w:rPr>
                <w:rFonts w:eastAsia="TimesNewRomanPSMT"/>
                <w:b w:val="0"/>
                <w:lang w:eastAsia="en-US"/>
              </w:rPr>
              <w:t>13,0</w:t>
            </w:r>
          </w:p>
        </w:tc>
        <w:tc>
          <w:tcPr>
            <w:tcW w:w="1701" w:type="dxa"/>
          </w:tcPr>
          <w:p w:rsidR="002409F6" w:rsidRDefault="002409F6" w:rsidP="002409F6">
            <w:pPr>
              <w:autoSpaceDE w:val="0"/>
              <w:autoSpaceDN w:val="0"/>
              <w:adjustRightInd w:val="0"/>
              <w:rPr>
                <w:rFonts w:eastAsia="TimesNewRomanPSMT"/>
                <w:b w:val="0"/>
                <w:lang w:eastAsia="en-US"/>
              </w:rPr>
            </w:pPr>
            <w:r>
              <w:rPr>
                <w:rFonts w:eastAsia="TimesNewRomanPSMT"/>
                <w:b w:val="0"/>
                <w:lang w:eastAsia="en-US"/>
              </w:rPr>
              <w:t>13,5</w:t>
            </w:r>
          </w:p>
        </w:tc>
      </w:tr>
      <w:tr w:rsidR="002409F6" w:rsidTr="002409F6">
        <w:tc>
          <w:tcPr>
            <w:tcW w:w="534" w:type="dxa"/>
          </w:tcPr>
          <w:p w:rsidR="002409F6" w:rsidRDefault="002409F6" w:rsidP="002409F6">
            <w:pPr>
              <w:autoSpaceDE w:val="0"/>
              <w:autoSpaceDN w:val="0"/>
              <w:adjustRightInd w:val="0"/>
              <w:jc w:val="left"/>
              <w:rPr>
                <w:rFonts w:eastAsia="TimesNewRomanPSMT"/>
                <w:b w:val="0"/>
                <w:lang w:eastAsia="en-US"/>
              </w:rPr>
            </w:pPr>
            <w:r>
              <w:rPr>
                <w:rFonts w:eastAsia="TimesNewRomanPSMT"/>
                <w:b w:val="0"/>
                <w:lang w:eastAsia="en-US"/>
              </w:rPr>
              <w:t>3</w:t>
            </w:r>
          </w:p>
        </w:tc>
        <w:tc>
          <w:tcPr>
            <w:tcW w:w="4536" w:type="dxa"/>
          </w:tcPr>
          <w:p w:rsidR="002409F6" w:rsidRDefault="002409F6" w:rsidP="002409F6">
            <w:pPr>
              <w:autoSpaceDE w:val="0"/>
              <w:autoSpaceDN w:val="0"/>
              <w:adjustRightInd w:val="0"/>
              <w:jc w:val="left"/>
              <w:rPr>
                <w:rFonts w:eastAsia="TimesNewRomanPSMT"/>
                <w:b w:val="0"/>
                <w:lang w:eastAsia="en-US"/>
              </w:rPr>
            </w:pPr>
            <w:r>
              <w:rPr>
                <w:rFonts w:eastAsia="TimesNewRomanPSMT"/>
                <w:b w:val="0"/>
                <w:lang w:eastAsia="en-US"/>
              </w:rPr>
              <w:t>Бег 30 м с мячом</w:t>
            </w:r>
          </w:p>
        </w:tc>
        <w:tc>
          <w:tcPr>
            <w:tcW w:w="1417" w:type="dxa"/>
          </w:tcPr>
          <w:p w:rsidR="002409F6" w:rsidRDefault="002409F6" w:rsidP="002409F6">
            <w:pPr>
              <w:autoSpaceDE w:val="0"/>
              <w:autoSpaceDN w:val="0"/>
              <w:adjustRightInd w:val="0"/>
              <w:rPr>
                <w:rFonts w:eastAsia="TimesNewRomanPSMT"/>
                <w:b w:val="0"/>
                <w:lang w:eastAsia="en-US"/>
              </w:rPr>
            </w:pPr>
            <w:r>
              <w:rPr>
                <w:rFonts w:eastAsia="TimesNewRomanPSMT"/>
                <w:b w:val="0"/>
                <w:lang w:eastAsia="en-US"/>
              </w:rPr>
              <w:t>6,1</w:t>
            </w:r>
          </w:p>
        </w:tc>
        <w:tc>
          <w:tcPr>
            <w:tcW w:w="1418" w:type="dxa"/>
          </w:tcPr>
          <w:p w:rsidR="002409F6" w:rsidRDefault="002409F6" w:rsidP="002409F6">
            <w:pPr>
              <w:autoSpaceDE w:val="0"/>
              <w:autoSpaceDN w:val="0"/>
              <w:adjustRightInd w:val="0"/>
              <w:rPr>
                <w:rFonts w:eastAsia="TimesNewRomanPSMT"/>
                <w:b w:val="0"/>
                <w:lang w:eastAsia="en-US"/>
              </w:rPr>
            </w:pPr>
            <w:r>
              <w:rPr>
                <w:rFonts w:eastAsia="TimesNewRomanPSMT"/>
                <w:b w:val="0"/>
                <w:lang w:eastAsia="en-US"/>
              </w:rPr>
              <w:t>6,4</w:t>
            </w:r>
          </w:p>
        </w:tc>
        <w:tc>
          <w:tcPr>
            <w:tcW w:w="1701" w:type="dxa"/>
          </w:tcPr>
          <w:p w:rsidR="002409F6" w:rsidRDefault="002409F6" w:rsidP="002409F6">
            <w:pPr>
              <w:autoSpaceDE w:val="0"/>
              <w:autoSpaceDN w:val="0"/>
              <w:adjustRightInd w:val="0"/>
              <w:rPr>
                <w:rFonts w:eastAsia="TimesNewRomanPSMT"/>
                <w:b w:val="0"/>
                <w:lang w:eastAsia="en-US"/>
              </w:rPr>
            </w:pPr>
            <w:r>
              <w:rPr>
                <w:rFonts w:eastAsia="TimesNewRomanPSMT"/>
                <w:b w:val="0"/>
                <w:lang w:eastAsia="en-US"/>
              </w:rPr>
              <w:t>6,8</w:t>
            </w:r>
          </w:p>
        </w:tc>
      </w:tr>
      <w:tr w:rsidR="002409F6" w:rsidTr="002409F6">
        <w:tc>
          <w:tcPr>
            <w:tcW w:w="534" w:type="dxa"/>
          </w:tcPr>
          <w:p w:rsidR="002409F6" w:rsidRDefault="002409F6" w:rsidP="002409F6">
            <w:pPr>
              <w:autoSpaceDE w:val="0"/>
              <w:autoSpaceDN w:val="0"/>
              <w:adjustRightInd w:val="0"/>
              <w:jc w:val="left"/>
              <w:rPr>
                <w:rFonts w:eastAsia="TimesNewRomanPSMT"/>
                <w:b w:val="0"/>
                <w:lang w:eastAsia="en-US"/>
              </w:rPr>
            </w:pPr>
            <w:r>
              <w:rPr>
                <w:rFonts w:eastAsia="TimesNewRomanPSMT"/>
                <w:b w:val="0"/>
                <w:lang w:eastAsia="en-US"/>
              </w:rPr>
              <w:t>4</w:t>
            </w:r>
          </w:p>
        </w:tc>
        <w:tc>
          <w:tcPr>
            <w:tcW w:w="4536" w:type="dxa"/>
          </w:tcPr>
          <w:p w:rsidR="002409F6" w:rsidRDefault="002409F6" w:rsidP="002409F6">
            <w:pPr>
              <w:autoSpaceDE w:val="0"/>
              <w:autoSpaceDN w:val="0"/>
              <w:adjustRightInd w:val="0"/>
              <w:jc w:val="left"/>
              <w:rPr>
                <w:rFonts w:eastAsia="TimesNewRomanPSMT"/>
                <w:b w:val="0"/>
                <w:lang w:eastAsia="en-US"/>
              </w:rPr>
            </w:pPr>
            <w:r>
              <w:rPr>
                <w:rFonts w:eastAsia="TimesNewRomanPSMT"/>
                <w:b w:val="0"/>
                <w:lang w:eastAsia="en-US"/>
              </w:rPr>
              <w:t>Жонглирование мяча ногами (м)</w:t>
            </w:r>
          </w:p>
        </w:tc>
        <w:tc>
          <w:tcPr>
            <w:tcW w:w="1417" w:type="dxa"/>
          </w:tcPr>
          <w:p w:rsidR="002409F6" w:rsidRDefault="002409F6" w:rsidP="002409F6">
            <w:pPr>
              <w:autoSpaceDE w:val="0"/>
              <w:autoSpaceDN w:val="0"/>
              <w:adjustRightInd w:val="0"/>
              <w:rPr>
                <w:rFonts w:eastAsia="TimesNewRomanPSMT"/>
                <w:b w:val="0"/>
                <w:lang w:eastAsia="en-US"/>
              </w:rPr>
            </w:pPr>
            <w:r>
              <w:rPr>
                <w:rFonts w:eastAsia="TimesNewRomanPSMT"/>
                <w:b w:val="0"/>
                <w:lang w:eastAsia="en-US"/>
              </w:rPr>
              <w:t>20</w:t>
            </w:r>
          </w:p>
        </w:tc>
        <w:tc>
          <w:tcPr>
            <w:tcW w:w="1418" w:type="dxa"/>
          </w:tcPr>
          <w:p w:rsidR="002409F6" w:rsidRDefault="002409F6" w:rsidP="002409F6">
            <w:pPr>
              <w:autoSpaceDE w:val="0"/>
              <w:autoSpaceDN w:val="0"/>
              <w:adjustRightInd w:val="0"/>
              <w:rPr>
                <w:rFonts w:eastAsia="TimesNewRomanPSMT"/>
                <w:b w:val="0"/>
                <w:lang w:eastAsia="en-US"/>
              </w:rPr>
            </w:pPr>
            <w:r>
              <w:rPr>
                <w:rFonts w:eastAsia="TimesNewRomanPSMT"/>
                <w:b w:val="0"/>
                <w:lang w:eastAsia="en-US"/>
              </w:rPr>
              <w:t>18</w:t>
            </w:r>
          </w:p>
        </w:tc>
        <w:tc>
          <w:tcPr>
            <w:tcW w:w="1701" w:type="dxa"/>
          </w:tcPr>
          <w:p w:rsidR="002409F6" w:rsidRDefault="002409F6" w:rsidP="002409F6">
            <w:pPr>
              <w:autoSpaceDE w:val="0"/>
              <w:autoSpaceDN w:val="0"/>
              <w:adjustRightInd w:val="0"/>
              <w:rPr>
                <w:rFonts w:eastAsia="TimesNewRomanPSMT"/>
                <w:b w:val="0"/>
                <w:lang w:eastAsia="en-US"/>
              </w:rPr>
            </w:pPr>
            <w:r>
              <w:rPr>
                <w:rFonts w:eastAsia="TimesNewRomanPSMT"/>
                <w:b w:val="0"/>
                <w:lang w:eastAsia="en-US"/>
              </w:rPr>
              <w:t>16</w:t>
            </w:r>
          </w:p>
        </w:tc>
      </w:tr>
      <w:tr w:rsidR="007F04F7" w:rsidTr="002409F6">
        <w:tc>
          <w:tcPr>
            <w:tcW w:w="534" w:type="dxa"/>
          </w:tcPr>
          <w:p w:rsidR="007F04F7" w:rsidRDefault="007F04F7" w:rsidP="002409F6">
            <w:pPr>
              <w:autoSpaceDE w:val="0"/>
              <w:autoSpaceDN w:val="0"/>
              <w:adjustRightInd w:val="0"/>
              <w:jc w:val="left"/>
              <w:rPr>
                <w:rFonts w:eastAsia="TimesNewRomanPSMT"/>
                <w:b w:val="0"/>
                <w:lang w:eastAsia="en-US"/>
              </w:rPr>
            </w:pPr>
            <w:r>
              <w:rPr>
                <w:rFonts w:eastAsia="TimesNewRomanPSMT"/>
                <w:b w:val="0"/>
                <w:lang w:eastAsia="en-US"/>
              </w:rPr>
              <w:t>5</w:t>
            </w:r>
          </w:p>
        </w:tc>
        <w:tc>
          <w:tcPr>
            <w:tcW w:w="4536" w:type="dxa"/>
          </w:tcPr>
          <w:p w:rsidR="007F04F7" w:rsidRDefault="007F04F7" w:rsidP="007F04F7">
            <w:pPr>
              <w:autoSpaceDE w:val="0"/>
              <w:autoSpaceDN w:val="0"/>
              <w:adjustRightInd w:val="0"/>
              <w:jc w:val="left"/>
              <w:rPr>
                <w:rFonts w:eastAsia="TimesNewRomanPSMT"/>
                <w:b w:val="0"/>
                <w:lang w:eastAsia="en-US"/>
              </w:rPr>
            </w:pPr>
            <w:r>
              <w:rPr>
                <w:rFonts w:eastAsia="TimesNewRomanPSMT"/>
                <w:b w:val="0"/>
                <w:lang w:eastAsia="en-US"/>
              </w:rPr>
              <w:t xml:space="preserve">Участие в городских соревнованиях </w:t>
            </w:r>
          </w:p>
        </w:tc>
        <w:tc>
          <w:tcPr>
            <w:tcW w:w="1417" w:type="dxa"/>
          </w:tcPr>
          <w:p w:rsidR="007F04F7" w:rsidRDefault="007F04F7" w:rsidP="007F04F7">
            <w:pPr>
              <w:autoSpaceDE w:val="0"/>
              <w:autoSpaceDN w:val="0"/>
              <w:adjustRightInd w:val="0"/>
              <w:rPr>
                <w:rFonts w:eastAsia="TimesNewRomanPSMT"/>
                <w:b w:val="0"/>
                <w:lang w:eastAsia="en-US"/>
              </w:rPr>
            </w:pPr>
            <w:r>
              <w:rPr>
                <w:rFonts w:eastAsia="TimesNewRomanPSMT"/>
                <w:b w:val="0"/>
                <w:lang w:eastAsia="en-US"/>
              </w:rPr>
              <w:t>1-2 место</w:t>
            </w:r>
          </w:p>
        </w:tc>
        <w:tc>
          <w:tcPr>
            <w:tcW w:w="1418" w:type="dxa"/>
          </w:tcPr>
          <w:p w:rsidR="007F04F7" w:rsidRDefault="007F04F7" w:rsidP="007F04F7">
            <w:pPr>
              <w:autoSpaceDE w:val="0"/>
              <w:autoSpaceDN w:val="0"/>
              <w:adjustRightInd w:val="0"/>
              <w:rPr>
                <w:rFonts w:eastAsia="TimesNewRomanPSMT"/>
                <w:b w:val="0"/>
                <w:lang w:eastAsia="en-US"/>
              </w:rPr>
            </w:pPr>
            <w:r>
              <w:rPr>
                <w:rFonts w:eastAsia="TimesNewRomanPSMT"/>
                <w:b w:val="0"/>
                <w:lang w:eastAsia="en-US"/>
              </w:rPr>
              <w:t>3-4 место</w:t>
            </w:r>
          </w:p>
        </w:tc>
        <w:tc>
          <w:tcPr>
            <w:tcW w:w="1701" w:type="dxa"/>
          </w:tcPr>
          <w:p w:rsidR="007F04F7" w:rsidRDefault="007F04F7" w:rsidP="007F04F7">
            <w:pPr>
              <w:autoSpaceDE w:val="0"/>
              <w:autoSpaceDN w:val="0"/>
              <w:adjustRightInd w:val="0"/>
              <w:rPr>
                <w:rFonts w:eastAsia="TimesNewRomanPSMT"/>
                <w:b w:val="0"/>
                <w:lang w:eastAsia="en-US"/>
              </w:rPr>
            </w:pPr>
            <w:r>
              <w:rPr>
                <w:rFonts w:eastAsia="TimesNewRomanPSMT"/>
                <w:b w:val="0"/>
                <w:lang w:eastAsia="en-US"/>
              </w:rPr>
              <w:t>5-6 место</w:t>
            </w:r>
          </w:p>
        </w:tc>
      </w:tr>
    </w:tbl>
    <w:p w:rsidR="00214584" w:rsidRDefault="00214584" w:rsidP="00214584">
      <w:pPr>
        <w:autoSpaceDE w:val="0"/>
        <w:autoSpaceDN w:val="0"/>
        <w:adjustRightInd w:val="0"/>
        <w:jc w:val="left"/>
        <w:rPr>
          <w:rFonts w:eastAsia="TimesNewRomanPSMT"/>
          <w:b w:val="0"/>
          <w:lang w:eastAsia="en-US"/>
        </w:rPr>
      </w:pPr>
      <w:r w:rsidRPr="005B0B0E">
        <w:rPr>
          <w:rFonts w:eastAsia="TimesNewRomanPSMT"/>
          <w:b w:val="0"/>
          <w:lang w:eastAsia="en-US"/>
        </w:rPr>
        <w:t>*</w:t>
      </w:r>
      <w:r w:rsidR="007F04F7">
        <w:rPr>
          <w:rFonts w:eastAsia="TimesNewRomanPSMT"/>
          <w:b w:val="0"/>
          <w:sz w:val="20"/>
          <w:szCs w:val="20"/>
          <w:lang w:eastAsia="en-US"/>
        </w:rPr>
        <w:t>Набрать не менее 15</w:t>
      </w:r>
      <w:r w:rsidRPr="005B0B0E">
        <w:rPr>
          <w:rFonts w:eastAsia="TimesNewRomanPSMT"/>
          <w:b w:val="0"/>
          <w:sz w:val="20"/>
          <w:szCs w:val="20"/>
          <w:lang w:eastAsia="en-US"/>
        </w:rPr>
        <w:t xml:space="preserve"> баллов для перевода в группу ТГ-</w:t>
      </w:r>
      <w:r>
        <w:rPr>
          <w:rFonts w:eastAsia="TimesNewRomanPSMT"/>
          <w:b w:val="0"/>
          <w:sz w:val="20"/>
          <w:szCs w:val="20"/>
          <w:lang w:eastAsia="en-US"/>
        </w:rPr>
        <w:t>2</w:t>
      </w:r>
    </w:p>
    <w:p w:rsidR="002409F6" w:rsidRDefault="002409F6" w:rsidP="002409F6">
      <w:pPr>
        <w:autoSpaceDE w:val="0"/>
        <w:autoSpaceDN w:val="0"/>
        <w:adjustRightInd w:val="0"/>
        <w:rPr>
          <w:rFonts w:eastAsia="TimesNewRomanPSMT"/>
          <w:b w:val="0"/>
          <w:lang w:eastAsia="en-US"/>
        </w:rPr>
      </w:pPr>
    </w:p>
    <w:tbl>
      <w:tblPr>
        <w:tblStyle w:val="a6"/>
        <w:tblW w:w="0" w:type="auto"/>
        <w:tblLook w:val="04A0" w:firstRow="1" w:lastRow="0" w:firstColumn="1" w:lastColumn="0" w:noHBand="0" w:noVBand="1"/>
      </w:tblPr>
      <w:tblGrid>
        <w:gridCol w:w="534"/>
        <w:gridCol w:w="4536"/>
        <w:gridCol w:w="1417"/>
        <w:gridCol w:w="1418"/>
        <w:gridCol w:w="1701"/>
      </w:tblGrid>
      <w:tr w:rsidR="002409F6" w:rsidTr="002409F6">
        <w:tc>
          <w:tcPr>
            <w:tcW w:w="534" w:type="dxa"/>
            <w:vMerge w:val="restart"/>
          </w:tcPr>
          <w:p w:rsidR="002409F6" w:rsidRDefault="002409F6" w:rsidP="002409F6">
            <w:pPr>
              <w:autoSpaceDE w:val="0"/>
              <w:autoSpaceDN w:val="0"/>
              <w:adjustRightInd w:val="0"/>
              <w:jc w:val="left"/>
              <w:rPr>
                <w:rFonts w:eastAsia="TimesNewRomanPSMT"/>
                <w:b w:val="0"/>
                <w:lang w:eastAsia="en-US"/>
              </w:rPr>
            </w:pPr>
            <w:r>
              <w:rPr>
                <w:rFonts w:eastAsia="TimesNewRomanPSMT"/>
                <w:b w:val="0"/>
                <w:lang w:eastAsia="en-US"/>
              </w:rPr>
              <w:t>№</w:t>
            </w:r>
          </w:p>
        </w:tc>
        <w:tc>
          <w:tcPr>
            <w:tcW w:w="4536" w:type="dxa"/>
            <w:vMerge w:val="restart"/>
          </w:tcPr>
          <w:p w:rsidR="002409F6" w:rsidRDefault="002409F6" w:rsidP="002409F6">
            <w:pPr>
              <w:autoSpaceDE w:val="0"/>
              <w:autoSpaceDN w:val="0"/>
              <w:adjustRightInd w:val="0"/>
              <w:jc w:val="left"/>
              <w:rPr>
                <w:rFonts w:eastAsia="TimesNewRomanPSMT"/>
                <w:b w:val="0"/>
                <w:lang w:eastAsia="en-US"/>
              </w:rPr>
            </w:pPr>
            <w:r>
              <w:rPr>
                <w:rFonts w:eastAsia="TimesNewRomanPSMT"/>
                <w:b w:val="0"/>
                <w:lang w:eastAsia="en-US"/>
              </w:rPr>
              <w:t xml:space="preserve">Контрольные упражнения </w:t>
            </w:r>
          </w:p>
        </w:tc>
        <w:tc>
          <w:tcPr>
            <w:tcW w:w="4536" w:type="dxa"/>
            <w:gridSpan w:val="3"/>
          </w:tcPr>
          <w:p w:rsidR="002409F6" w:rsidRDefault="002409F6" w:rsidP="002409F6">
            <w:pPr>
              <w:autoSpaceDE w:val="0"/>
              <w:autoSpaceDN w:val="0"/>
              <w:adjustRightInd w:val="0"/>
              <w:rPr>
                <w:rFonts w:eastAsia="TimesNewRomanPSMT"/>
                <w:b w:val="0"/>
                <w:lang w:eastAsia="en-US"/>
              </w:rPr>
            </w:pPr>
            <w:r>
              <w:rPr>
                <w:rFonts w:eastAsia="TimesNewRomanPSMT"/>
                <w:b w:val="0"/>
                <w:lang w:eastAsia="en-US"/>
              </w:rPr>
              <w:t xml:space="preserve">Специальная физическая и техническая подготовка вратарей </w:t>
            </w:r>
          </w:p>
        </w:tc>
      </w:tr>
      <w:tr w:rsidR="002409F6" w:rsidTr="002409F6">
        <w:tc>
          <w:tcPr>
            <w:tcW w:w="534" w:type="dxa"/>
            <w:vMerge/>
          </w:tcPr>
          <w:p w:rsidR="002409F6" w:rsidRDefault="002409F6" w:rsidP="002409F6">
            <w:pPr>
              <w:autoSpaceDE w:val="0"/>
              <w:autoSpaceDN w:val="0"/>
              <w:adjustRightInd w:val="0"/>
              <w:jc w:val="left"/>
              <w:rPr>
                <w:rFonts w:eastAsia="TimesNewRomanPSMT"/>
                <w:b w:val="0"/>
                <w:lang w:eastAsia="en-US"/>
              </w:rPr>
            </w:pPr>
          </w:p>
        </w:tc>
        <w:tc>
          <w:tcPr>
            <w:tcW w:w="4536" w:type="dxa"/>
            <w:vMerge/>
          </w:tcPr>
          <w:p w:rsidR="002409F6" w:rsidRDefault="002409F6" w:rsidP="002409F6">
            <w:pPr>
              <w:autoSpaceDE w:val="0"/>
              <w:autoSpaceDN w:val="0"/>
              <w:adjustRightInd w:val="0"/>
              <w:jc w:val="left"/>
              <w:rPr>
                <w:rFonts w:eastAsia="TimesNewRomanPSMT"/>
                <w:b w:val="0"/>
                <w:lang w:eastAsia="en-US"/>
              </w:rPr>
            </w:pPr>
          </w:p>
        </w:tc>
        <w:tc>
          <w:tcPr>
            <w:tcW w:w="1417" w:type="dxa"/>
          </w:tcPr>
          <w:p w:rsidR="002409F6" w:rsidRDefault="002409F6" w:rsidP="002409F6">
            <w:pPr>
              <w:autoSpaceDE w:val="0"/>
              <w:autoSpaceDN w:val="0"/>
              <w:adjustRightInd w:val="0"/>
              <w:rPr>
                <w:rFonts w:eastAsia="TimesNewRomanPSMT"/>
                <w:b w:val="0"/>
                <w:lang w:eastAsia="en-US"/>
              </w:rPr>
            </w:pPr>
            <w:r>
              <w:rPr>
                <w:rFonts w:eastAsia="TimesNewRomanPSMT"/>
                <w:b w:val="0"/>
                <w:lang w:eastAsia="en-US"/>
              </w:rPr>
              <w:t>5</w:t>
            </w:r>
          </w:p>
        </w:tc>
        <w:tc>
          <w:tcPr>
            <w:tcW w:w="1418" w:type="dxa"/>
          </w:tcPr>
          <w:p w:rsidR="002409F6" w:rsidRDefault="002409F6" w:rsidP="002409F6">
            <w:pPr>
              <w:autoSpaceDE w:val="0"/>
              <w:autoSpaceDN w:val="0"/>
              <w:adjustRightInd w:val="0"/>
              <w:rPr>
                <w:rFonts w:eastAsia="TimesNewRomanPSMT"/>
                <w:b w:val="0"/>
                <w:lang w:eastAsia="en-US"/>
              </w:rPr>
            </w:pPr>
            <w:r>
              <w:rPr>
                <w:rFonts w:eastAsia="TimesNewRomanPSMT"/>
                <w:b w:val="0"/>
                <w:lang w:eastAsia="en-US"/>
              </w:rPr>
              <w:t>4</w:t>
            </w:r>
          </w:p>
        </w:tc>
        <w:tc>
          <w:tcPr>
            <w:tcW w:w="1701" w:type="dxa"/>
          </w:tcPr>
          <w:p w:rsidR="002409F6" w:rsidRDefault="002409F6" w:rsidP="002409F6">
            <w:pPr>
              <w:autoSpaceDE w:val="0"/>
              <w:autoSpaceDN w:val="0"/>
              <w:adjustRightInd w:val="0"/>
              <w:rPr>
                <w:rFonts w:eastAsia="TimesNewRomanPSMT"/>
                <w:b w:val="0"/>
                <w:lang w:eastAsia="en-US"/>
              </w:rPr>
            </w:pPr>
            <w:r>
              <w:rPr>
                <w:rFonts w:eastAsia="TimesNewRomanPSMT"/>
                <w:b w:val="0"/>
                <w:lang w:eastAsia="en-US"/>
              </w:rPr>
              <w:t>3</w:t>
            </w:r>
          </w:p>
        </w:tc>
      </w:tr>
      <w:tr w:rsidR="002409F6" w:rsidTr="002409F6">
        <w:tc>
          <w:tcPr>
            <w:tcW w:w="534" w:type="dxa"/>
          </w:tcPr>
          <w:p w:rsidR="002409F6" w:rsidRDefault="002409F6" w:rsidP="002409F6">
            <w:pPr>
              <w:autoSpaceDE w:val="0"/>
              <w:autoSpaceDN w:val="0"/>
              <w:adjustRightInd w:val="0"/>
              <w:jc w:val="left"/>
              <w:rPr>
                <w:rFonts w:eastAsia="TimesNewRomanPSMT"/>
                <w:b w:val="0"/>
                <w:lang w:eastAsia="en-US"/>
              </w:rPr>
            </w:pPr>
            <w:r>
              <w:rPr>
                <w:rFonts w:eastAsia="TimesNewRomanPSMT"/>
                <w:b w:val="0"/>
                <w:lang w:eastAsia="en-US"/>
              </w:rPr>
              <w:t>1</w:t>
            </w:r>
          </w:p>
        </w:tc>
        <w:tc>
          <w:tcPr>
            <w:tcW w:w="4536" w:type="dxa"/>
          </w:tcPr>
          <w:p w:rsidR="002409F6" w:rsidRDefault="002409F6" w:rsidP="002409F6">
            <w:pPr>
              <w:autoSpaceDE w:val="0"/>
              <w:autoSpaceDN w:val="0"/>
              <w:adjustRightInd w:val="0"/>
              <w:jc w:val="left"/>
              <w:rPr>
                <w:rFonts w:eastAsia="TimesNewRomanPSMT"/>
                <w:b w:val="0"/>
                <w:lang w:eastAsia="en-US"/>
              </w:rPr>
            </w:pPr>
            <w:r>
              <w:rPr>
                <w:rFonts w:eastAsia="TimesNewRomanPSMT"/>
                <w:b w:val="0"/>
                <w:lang w:eastAsia="en-US"/>
              </w:rPr>
              <w:t xml:space="preserve">Доставание подвешенного мяча кулаком в прыжке (см) </w:t>
            </w:r>
          </w:p>
        </w:tc>
        <w:tc>
          <w:tcPr>
            <w:tcW w:w="1417" w:type="dxa"/>
          </w:tcPr>
          <w:p w:rsidR="002409F6" w:rsidRDefault="006D2E62" w:rsidP="002409F6">
            <w:pPr>
              <w:autoSpaceDE w:val="0"/>
              <w:autoSpaceDN w:val="0"/>
              <w:adjustRightInd w:val="0"/>
              <w:rPr>
                <w:rFonts w:eastAsia="TimesNewRomanPSMT"/>
                <w:b w:val="0"/>
                <w:lang w:eastAsia="en-US"/>
              </w:rPr>
            </w:pPr>
            <w:r>
              <w:rPr>
                <w:rFonts w:eastAsia="TimesNewRomanPSMT"/>
                <w:b w:val="0"/>
                <w:lang w:eastAsia="en-US"/>
              </w:rPr>
              <w:t>50</w:t>
            </w:r>
          </w:p>
        </w:tc>
        <w:tc>
          <w:tcPr>
            <w:tcW w:w="1418" w:type="dxa"/>
          </w:tcPr>
          <w:p w:rsidR="002409F6" w:rsidRDefault="006D2E62" w:rsidP="002409F6">
            <w:pPr>
              <w:autoSpaceDE w:val="0"/>
              <w:autoSpaceDN w:val="0"/>
              <w:adjustRightInd w:val="0"/>
              <w:rPr>
                <w:rFonts w:eastAsia="TimesNewRomanPSMT"/>
                <w:b w:val="0"/>
                <w:lang w:eastAsia="en-US"/>
              </w:rPr>
            </w:pPr>
            <w:r>
              <w:rPr>
                <w:rFonts w:eastAsia="TimesNewRomanPSMT"/>
                <w:b w:val="0"/>
                <w:lang w:eastAsia="en-US"/>
              </w:rPr>
              <w:t>46</w:t>
            </w:r>
          </w:p>
        </w:tc>
        <w:tc>
          <w:tcPr>
            <w:tcW w:w="1701" w:type="dxa"/>
          </w:tcPr>
          <w:p w:rsidR="002409F6" w:rsidRDefault="006D2E62" w:rsidP="002409F6">
            <w:pPr>
              <w:autoSpaceDE w:val="0"/>
              <w:autoSpaceDN w:val="0"/>
              <w:adjustRightInd w:val="0"/>
              <w:rPr>
                <w:rFonts w:eastAsia="TimesNewRomanPSMT"/>
                <w:b w:val="0"/>
                <w:lang w:eastAsia="en-US"/>
              </w:rPr>
            </w:pPr>
            <w:r>
              <w:rPr>
                <w:rFonts w:eastAsia="TimesNewRomanPSMT"/>
                <w:b w:val="0"/>
                <w:lang w:eastAsia="en-US"/>
              </w:rPr>
              <w:t>42</w:t>
            </w:r>
          </w:p>
        </w:tc>
      </w:tr>
      <w:tr w:rsidR="002409F6" w:rsidTr="002409F6">
        <w:tc>
          <w:tcPr>
            <w:tcW w:w="534" w:type="dxa"/>
          </w:tcPr>
          <w:p w:rsidR="002409F6" w:rsidRDefault="002409F6" w:rsidP="002409F6">
            <w:pPr>
              <w:autoSpaceDE w:val="0"/>
              <w:autoSpaceDN w:val="0"/>
              <w:adjustRightInd w:val="0"/>
              <w:jc w:val="left"/>
              <w:rPr>
                <w:rFonts w:eastAsia="TimesNewRomanPSMT"/>
                <w:b w:val="0"/>
                <w:lang w:eastAsia="en-US"/>
              </w:rPr>
            </w:pPr>
            <w:r>
              <w:rPr>
                <w:rFonts w:eastAsia="TimesNewRomanPSMT"/>
                <w:b w:val="0"/>
                <w:lang w:eastAsia="en-US"/>
              </w:rPr>
              <w:t>2</w:t>
            </w:r>
          </w:p>
        </w:tc>
        <w:tc>
          <w:tcPr>
            <w:tcW w:w="4536" w:type="dxa"/>
          </w:tcPr>
          <w:p w:rsidR="002409F6" w:rsidRDefault="002409F6" w:rsidP="002409F6">
            <w:pPr>
              <w:autoSpaceDE w:val="0"/>
              <w:autoSpaceDN w:val="0"/>
              <w:adjustRightInd w:val="0"/>
              <w:jc w:val="left"/>
              <w:rPr>
                <w:rFonts w:eastAsia="TimesNewRomanPSMT"/>
                <w:b w:val="0"/>
                <w:lang w:eastAsia="en-US"/>
              </w:rPr>
            </w:pPr>
            <w:r>
              <w:rPr>
                <w:rFonts w:eastAsia="TimesNewRomanPSMT"/>
                <w:b w:val="0"/>
                <w:lang w:eastAsia="en-US"/>
              </w:rPr>
              <w:t xml:space="preserve">Удары по мячу ногой с рук на дальность (м) </w:t>
            </w:r>
          </w:p>
        </w:tc>
        <w:tc>
          <w:tcPr>
            <w:tcW w:w="1417" w:type="dxa"/>
          </w:tcPr>
          <w:p w:rsidR="002409F6" w:rsidRDefault="006D2E62" w:rsidP="002409F6">
            <w:pPr>
              <w:autoSpaceDE w:val="0"/>
              <w:autoSpaceDN w:val="0"/>
              <w:adjustRightInd w:val="0"/>
              <w:rPr>
                <w:rFonts w:eastAsia="TimesNewRomanPSMT"/>
                <w:b w:val="0"/>
                <w:lang w:eastAsia="en-US"/>
              </w:rPr>
            </w:pPr>
            <w:r>
              <w:rPr>
                <w:rFonts w:eastAsia="TimesNewRomanPSMT"/>
                <w:b w:val="0"/>
                <w:lang w:eastAsia="en-US"/>
              </w:rPr>
              <w:t>31</w:t>
            </w:r>
          </w:p>
        </w:tc>
        <w:tc>
          <w:tcPr>
            <w:tcW w:w="1418" w:type="dxa"/>
          </w:tcPr>
          <w:p w:rsidR="002409F6" w:rsidRDefault="006D2E62" w:rsidP="002409F6">
            <w:pPr>
              <w:autoSpaceDE w:val="0"/>
              <w:autoSpaceDN w:val="0"/>
              <w:adjustRightInd w:val="0"/>
              <w:rPr>
                <w:rFonts w:eastAsia="TimesNewRomanPSMT"/>
                <w:b w:val="0"/>
                <w:lang w:eastAsia="en-US"/>
              </w:rPr>
            </w:pPr>
            <w:r>
              <w:rPr>
                <w:rFonts w:eastAsia="TimesNewRomanPSMT"/>
                <w:b w:val="0"/>
                <w:lang w:eastAsia="en-US"/>
              </w:rPr>
              <w:t>28</w:t>
            </w:r>
          </w:p>
        </w:tc>
        <w:tc>
          <w:tcPr>
            <w:tcW w:w="1701" w:type="dxa"/>
          </w:tcPr>
          <w:p w:rsidR="002409F6" w:rsidRDefault="006D2E62" w:rsidP="002409F6">
            <w:pPr>
              <w:autoSpaceDE w:val="0"/>
              <w:autoSpaceDN w:val="0"/>
              <w:adjustRightInd w:val="0"/>
              <w:rPr>
                <w:rFonts w:eastAsia="TimesNewRomanPSMT"/>
                <w:b w:val="0"/>
                <w:lang w:eastAsia="en-US"/>
              </w:rPr>
            </w:pPr>
            <w:r>
              <w:rPr>
                <w:rFonts w:eastAsia="TimesNewRomanPSMT"/>
                <w:b w:val="0"/>
                <w:lang w:eastAsia="en-US"/>
              </w:rPr>
              <w:t>26</w:t>
            </w:r>
          </w:p>
        </w:tc>
      </w:tr>
      <w:tr w:rsidR="002409F6" w:rsidTr="002409F6">
        <w:tc>
          <w:tcPr>
            <w:tcW w:w="534" w:type="dxa"/>
          </w:tcPr>
          <w:p w:rsidR="002409F6" w:rsidRDefault="002409F6" w:rsidP="002409F6">
            <w:pPr>
              <w:autoSpaceDE w:val="0"/>
              <w:autoSpaceDN w:val="0"/>
              <w:adjustRightInd w:val="0"/>
              <w:jc w:val="left"/>
              <w:rPr>
                <w:rFonts w:eastAsia="TimesNewRomanPSMT"/>
                <w:b w:val="0"/>
                <w:lang w:eastAsia="en-US"/>
              </w:rPr>
            </w:pPr>
            <w:r>
              <w:rPr>
                <w:rFonts w:eastAsia="TimesNewRomanPSMT"/>
                <w:b w:val="0"/>
                <w:lang w:eastAsia="en-US"/>
              </w:rPr>
              <w:t>3</w:t>
            </w:r>
          </w:p>
        </w:tc>
        <w:tc>
          <w:tcPr>
            <w:tcW w:w="4536" w:type="dxa"/>
          </w:tcPr>
          <w:p w:rsidR="002409F6" w:rsidRDefault="002409F6" w:rsidP="002409F6">
            <w:pPr>
              <w:autoSpaceDE w:val="0"/>
              <w:autoSpaceDN w:val="0"/>
              <w:adjustRightInd w:val="0"/>
              <w:jc w:val="left"/>
              <w:rPr>
                <w:rFonts w:eastAsia="TimesNewRomanPSMT"/>
                <w:b w:val="0"/>
                <w:lang w:eastAsia="en-US"/>
              </w:rPr>
            </w:pPr>
            <w:r>
              <w:rPr>
                <w:rFonts w:eastAsia="TimesNewRomanPSMT"/>
                <w:b w:val="0"/>
                <w:lang w:eastAsia="en-US"/>
              </w:rPr>
              <w:t xml:space="preserve">Бросок мяча рукой на дальность </w:t>
            </w:r>
          </w:p>
        </w:tc>
        <w:tc>
          <w:tcPr>
            <w:tcW w:w="1417" w:type="dxa"/>
          </w:tcPr>
          <w:p w:rsidR="002409F6" w:rsidRDefault="002409F6" w:rsidP="002409F6">
            <w:pPr>
              <w:autoSpaceDE w:val="0"/>
              <w:autoSpaceDN w:val="0"/>
              <w:adjustRightInd w:val="0"/>
              <w:rPr>
                <w:rFonts w:eastAsia="TimesNewRomanPSMT"/>
                <w:b w:val="0"/>
                <w:lang w:eastAsia="en-US"/>
              </w:rPr>
            </w:pPr>
            <w:r>
              <w:rPr>
                <w:rFonts w:eastAsia="TimesNewRomanPSMT"/>
                <w:b w:val="0"/>
                <w:lang w:eastAsia="en-US"/>
              </w:rPr>
              <w:t>2</w:t>
            </w:r>
            <w:r w:rsidR="006D2E62">
              <w:rPr>
                <w:rFonts w:eastAsia="TimesNewRomanPSMT"/>
                <w:b w:val="0"/>
                <w:lang w:eastAsia="en-US"/>
              </w:rPr>
              <w:t>3</w:t>
            </w:r>
          </w:p>
        </w:tc>
        <w:tc>
          <w:tcPr>
            <w:tcW w:w="1418" w:type="dxa"/>
          </w:tcPr>
          <w:p w:rsidR="002409F6" w:rsidRDefault="006D2E62" w:rsidP="002409F6">
            <w:pPr>
              <w:autoSpaceDE w:val="0"/>
              <w:autoSpaceDN w:val="0"/>
              <w:adjustRightInd w:val="0"/>
              <w:rPr>
                <w:rFonts w:eastAsia="TimesNewRomanPSMT"/>
                <w:b w:val="0"/>
                <w:lang w:eastAsia="en-US"/>
              </w:rPr>
            </w:pPr>
            <w:r>
              <w:rPr>
                <w:rFonts w:eastAsia="TimesNewRomanPSMT"/>
                <w:b w:val="0"/>
                <w:lang w:eastAsia="en-US"/>
              </w:rPr>
              <w:t>20</w:t>
            </w:r>
          </w:p>
        </w:tc>
        <w:tc>
          <w:tcPr>
            <w:tcW w:w="1701" w:type="dxa"/>
          </w:tcPr>
          <w:p w:rsidR="002409F6" w:rsidRDefault="006D2E62" w:rsidP="002409F6">
            <w:pPr>
              <w:autoSpaceDE w:val="0"/>
              <w:autoSpaceDN w:val="0"/>
              <w:adjustRightInd w:val="0"/>
              <w:rPr>
                <w:rFonts w:eastAsia="TimesNewRomanPSMT"/>
                <w:b w:val="0"/>
                <w:lang w:eastAsia="en-US"/>
              </w:rPr>
            </w:pPr>
            <w:r>
              <w:rPr>
                <w:rFonts w:eastAsia="TimesNewRomanPSMT"/>
                <w:b w:val="0"/>
                <w:lang w:eastAsia="en-US"/>
              </w:rPr>
              <w:t>17</w:t>
            </w:r>
          </w:p>
        </w:tc>
      </w:tr>
    </w:tbl>
    <w:p w:rsidR="00372759" w:rsidRPr="00550C5A" w:rsidRDefault="00372759" w:rsidP="00372759">
      <w:pPr>
        <w:jc w:val="left"/>
        <w:rPr>
          <w:b w:val="0"/>
          <w:sz w:val="20"/>
          <w:szCs w:val="20"/>
        </w:rPr>
      </w:pPr>
      <w:r>
        <w:rPr>
          <w:b w:val="0"/>
          <w:sz w:val="20"/>
          <w:szCs w:val="20"/>
        </w:rPr>
        <w:t>*</w:t>
      </w:r>
      <w:r w:rsidR="00214584">
        <w:rPr>
          <w:b w:val="0"/>
          <w:sz w:val="20"/>
          <w:szCs w:val="20"/>
        </w:rPr>
        <w:t>Набрать не менее 10</w:t>
      </w:r>
      <w:r w:rsidRPr="00550C5A">
        <w:rPr>
          <w:b w:val="0"/>
          <w:sz w:val="20"/>
          <w:szCs w:val="20"/>
        </w:rPr>
        <w:t xml:space="preserve"> баллов для перевода в группу ТГ-2 </w:t>
      </w:r>
    </w:p>
    <w:p w:rsidR="006D2E62" w:rsidRDefault="006D2E62" w:rsidP="00372759">
      <w:pPr>
        <w:jc w:val="right"/>
        <w:rPr>
          <w:b w:val="0"/>
        </w:rPr>
      </w:pPr>
    </w:p>
    <w:p w:rsidR="006D2E62" w:rsidRPr="006D2E62" w:rsidRDefault="006D2E62" w:rsidP="006D2E62">
      <w:pPr>
        <w:jc w:val="both"/>
        <w:rPr>
          <w:rFonts w:eastAsia="TimesNewRomanPSMT"/>
          <w:b w:val="0"/>
          <w:lang w:eastAsia="en-US"/>
        </w:rPr>
      </w:pPr>
      <w:r>
        <w:rPr>
          <w:rFonts w:eastAsia="TimesNewRomanPSMT"/>
          <w:b w:val="0"/>
          <w:lang w:eastAsia="en-US"/>
        </w:rPr>
        <w:t>Контрольно-переводные нормативы по ОФП и СФП для тренировочной группы 2 года обучения (ТГ-2):</w:t>
      </w:r>
    </w:p>
    <w:p w:rsidR="006D2E62" w:rsidRDefault="006D2E62" w:rsidP="006D2E62">
      <w:pPr>
        <w:rPr>
          <w:b w:val="0"/>
        </w:rPr>
      </w:pPr>
      <w:r>
        <w:rPr>
          <w:rFonts w:eastAsia="TimesNewRomanPSMT"/>
          <w:b w:val="0"/>
          <w:lang w:eastAsia="en-US"/>
        </w:rPr>
        <w:t>ТГ-2</w:t>
      </w:r>
    </w:p>
    <w:p w:rsidR="006D2E62" w:rsidRDefault="00334EC7" w:rsidP="006D2E62">
      <w:pPr>
        <w:jc w:val="right"/>
        <w:rPr>
          <w:b w:val="0"/>
        </w:rPr>
      </w:pPr>
      <w:r>
        <w:rPr>
          <w:b w:val="0"/>
        </w:rPr>
        <w:t>Таблица №</w:t>
      </w:r>
      <w:r w:rsidR="001F016B">
        <w:rPr>
          <w:b w:val="0"/>
        </w:rPr>
        <w:t>14</w:t>
      </w:r>
      <w:r w:rsidR="006D2E62">
        <w:rPr>
          <w:b w:val="0"/>
        </w:rPr>
        <w:t xml:space="preserve">  </w:t>
      </w:r>
    </w:p>
    <w:tbl>
      <w:tblPr>
        <w:tblStyle w:val="a6"/>
        <w:tblW w:w="0" w:type="auto"/>
        <w:tblLook w:val="04A0" w:firstRow="1" w:lastRow="0" w:firstColumn="1" w:lastColumn="0" w:noHBand="0" w:noVBand="1"/>
      </w:tblPr>
      <w:tblGrid>
        <w:gridCol w:w="534"/>
        <w:gridCol w:w="4536"/>
        <w:gridCol w:w="1417"/>
        <w:gridCol w:w="1418"/>
        <w:gridCol w:w="1701"/>
      </w:tblGrid>
      <w:tr w:rsidR="006D2E62" w:rsidTr="007F04F7">
        <w:tc>
          <w:tcPr>
            <w:tcW w:w="534" w:type="dxa"/>
            <w:vMerge w:val="restart"/>
          </w:tcPr>
          <w:p w:rsidR="006D2E62" w:rsidRDefault="006D2E62" w:rsidP="007F04F7">
            <w:pPr>
              <w:autoSpaceDE w:val="0"/>
              <w:autoSpaceDN w:val="0"/>
              <w:adjustRightInd w:val="0"/>
              <w:jc w:val="left"/>
              <w:rPr>
                <w:rFonts w:eastAsia="TimesNewRomanPSMT"/>
                <w:b w:val="0"/>
                <w:lang w:eastAsia="en-US"/>
              </w:rPr>
            </w:pPr>
            <w:r>
              <w:rPr>
                <w:rFonts w:eastAsia="TimesNewRomanPSMT"/>
                <w:b w:val="0"/>
                <w:lang w:eastAsia="en-US"/>
              </w:rPr>
              <w:t>№</w:t>
            </w:r>
          </w:p>
        </w:tc>
        <w:tc>
          <w:tcPr>
            <w:tcW w:w="4536" w:type="dxa"/>
            <w:vMerge w:val="restart"/>
          </w:tcPr>
          <w:p w:rsidR="006D2E62" w:rsidRDefault="006D2E62" w:rsidP="007F04F7">
            <w:pPr>
              <w:autoSpaceDE w:val="0"/>
              <w:autoSpaceDN w:val="0"/>
              <w:adjustRightInd w:val="0"/>
              <w:jc w:val="left"/>
              <w:rPr>
                <w:rFonts w:eastAsia="TimesNewRomanPSMT"/>
                <w:b w:val="0"/>
                <w:lang w:eastAsia="en-US"/>
              </w:rPr>
            </w:pPr>
            <w:r>
              <w:rPr>
                <w:rFonts w:eastAsia="TimesNewRomanPSMT"/>
                <w:b w:val="0"/>
                <w:lang w:eastAsia="en-US"/>
              </w:rPr>
              <w:t xml:space="preserve">Контрольные упражнения </w:t>
            </w:r>
          </w:p>
        </w:tc>
        <w:tc>
          <w:tcPr>
            <w:tcW w:w="4536" w:type="dxa"/>
            <w:gridSpan w:val="3"/>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ОФП</w:t>
            </w:r>
          </w:p>
        </w:tc>
      </w:tr>
      <w:tr w:rsidR="006D2E62" w:rsidTr="007F04F7">
        <w:tc>
          <w:tcPr>
            <w:tcW w:w="534" w:type="dxa"/>
            <w:vMerge/>
          </w:tcPr>
          <w:p w:rsidR="006D2E62" w:rsidRDefault="006D2E62" w:rsidP="007F04F7">
            <w:pPr>
              <w:autoSpaceDE w:val="0"/>
              <w:autoSpaceDN w:val="0"/>
              <w:adjustRightInd w:val="0"/>
              <w:jc w:val="left"/>
              <w:rPr>
                <w:rFonts w:eastAsia="TimesNewRomanPSMT"/>
                <w:b w:val="0"/>
                <w:lang w:eastAsia="en-US"/>
              </w:rPr>
            </w:pPr>
          </w:p>
        </w:tc>
        <w:tc>
          <w:tcPr>
            <w:tcW w:w="4536" w:type="dxa"/>
            <w:vMerge/>
          </w:tcPr>
          <w:p w:rsidR="006D2E62" w:rsidRDefault="006D2E62" w:rsidP="007F04F7">
            <w:pPr>
              <w:autoSpaceDE w:val="0"/>
              <w:autoSpaceDN w:val="0"/>
              <w:adjustRightInd w:val="0"/>
              <w:jc w:val="left"/>
              <w:rPr>
                <w:rFonts w:eastAsia="TimesNewRomanPSMT"/>
                <w:b w:val="0"/>
                <w:lang w:eastAsia="en-US"/>
              </w:rPr>
            </w:pPr>
          </w:p>
        </w:tc>
        <w:tc>
          <w:tcPr>
            <w:tcW w:w="1417" w:type="dxa"/>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5</w:t>
            </w:r>
          </w:p>
        </w:tc>
        <w:tc>
          <w:tcPr>
            <w:tcW w:w="1418" w:type="dxa"/>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4</w:t>
            </w:r>
          </w:p>
        </w:tc>
        <w:tc>
          <w:tcPr>
            <w:tcW w:w="1701" w:type="dxa"/>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3</w:t>
            </w:r>
          </w:p>
        </w:tc>
      </w:tr>
      <w:tr w:rsidR="006D2E62" w:rsidTr="007F04F7">
        <w:tc>
          <w:tcPr>
            <w:tcW w:w="534" w:type="dxa"/>
          </w:tcPr>
          <w:p w:rsidR="006D2E62" w:rsidRDefault="006D2E62" w:rsidP="007F04F7">
            <w:pPr>
              <w:autoSpaceDE w:val="0"/>
              <w:autoSpaceDN w:val="0"/>
              <w:adjustRightInd w:val="0"/>
              <w:jc w:val="left"/>
              <w:rPr>
                <w:rFonts w:eastAsia="TimesNewRomanPSMT"/>
                <w:b w:val="0"/>
                <w:lang w:eastAsia="en-US"/>
              </w:rPr>
            </w:pPr>
            <w:r>
              <w:rPr>
                <w:rFonts w:eastAsia="TimesNewRomanPSMT"/>
                <w:b w:val="0"/>
                <w:lang w:eastAsia="en-US"/>
              </w:rPr>
              <w:t>1</w:t>
            </w:r>
          </w:p>
        </w:tc>
        <w:tc>
          <w:tcPr>
            <w:tcW w:w="4536" w:type="dxa"/>
          </w:tcPr>
          <w:p w:rsidR="006D2E62" w:rsidRDefault="006D2E62" w:rsidP="007F04F7">
            <w:pPr>
              <w:autoSpaceDE w:val="0"/>
              <w:autoSpaceDN w:val="0"/>
              <w:adjustRightInd w:val="0"/>
              <w:jc w:val="left"/>
              <w:rPr>
                <w:rFonts w:eastAsia="TimesNewRomanPSMT"/>
                <w:b w:val="0"/>
                <w:lang w:eastAsia="en-US"/>
              </w:rPr>
            </w:pPr>
            <w:r>
              <w:rPr>
                <w:rFonts w:eastAsia="TimesNewRomanPSMT"/>
                <w:b w:val="0"/>
                <w:lang w:eastAsia="en-US"/>
              </w:rPr>
              <w:t xml:space="preserve">Челночный бег </w:t>
            </w:r>
          </w:p>
        </w:tc>
        <w:tc>
          <w:tcPr>
            <w:tcW w:w="1417" w:type="dxa"/>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12,0</w:t>
            </w:r>
          </w:p>
        </w:tc>
        <w:tc>
          <w:tcPr>
            <w:tcW w:w="1418" w:type="dxa"/>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12,3</w:t>
            </w:r>
          </w:p>
        </w:tc>
        <w:tc>
          <w:tcPr>
            <w:tcW w:w="1701" w:type="dxa"/>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12.5</w:t>
            </w:r>
          </w:p>
        </w:tc>
      </w:tr>
      <w:tr w:rsidR="006D2E62" w:rsidTr="007F04F7">
        <w:tc>
          <w:tcPr>
            <w:tcW w:w="534" w:type="dxa"/>
          </w:tcPr>
          <w:p w:rsidR="006D2E62" w:rsidRDefault="006D2E62" w:rsidP="007F04F7">
            <w:pPr>
              <w:autoSpaceDE w:val="0"/>
              <w:autoSpaceDN w:val="0"/>
              <w:adjustRightInd w:val="0"/>
              <w:jc w:val="left"/>
              <w:rPr>
                <w:rFonts w:eastAsia="TimesNewRomanPSMT"/>
                <w:b w:val="0"/>
                <w:lang w:eastAsia="en-US"/>
              </w:rPr>
            </w:pPr>
            <w:r>
              <w:rPr>
                <w:rFonts w:eastAsia="TimesNewRomanPSMT"/>
                <w:b w:val="0"/>
                <w:lang w:eastAsia="en-US"/>
              </w:rPr>
              <w:t>2</w:t>
            </w:r>
          </w:p>
        </w:tc>
        <w:tc>
          <w:tcPr>
            <w:tcW w:w="4536" w:type="dxa"/>
          </w:tcPr>
          <w:p w:rsidR="006D2E62" w:rsidRDefault="006D2E62" w:rsidP="007F04F7">
            <w:pPr>
              <w:autoSpaceDE w:val="0"/>
              <w:autoSpaceDN w:val="0"/>
              <w:adjustRightInd w:val="0"/>
              <w:jc w:val="left"/>
              <w:rPr>
                <w:rFonts w:eastAsia="TimesNewRomanPSMT"/>
                <w:b w:val="0"/>
                <w:lang w:eastAsia="en-US"/>
              </w:rPr>
            </w:pPr>
            <w:r>
              <w:rPr>
                <w:rFonts w:eastAsia="TimesNewRomanPSMT"/>
                <w:b w:val="0"/>
                <w:lang w:eastAsia="en-US"/>
              </w:rPr>
              <w:t>Бег 20 м с высокого старта</w:t>
            </w:r>
          </w:p>
        </w:tc>
        <w:tc>
          <w:tcPr>
            <w:tcW w:w="1417" w:type="dxa"/>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4,6</w:t>
            </w:r>
          </w:p>
        </w:tc>
        <w:tc>
          <w:tcPr>
            <w:tcW w:w="1418" w:type="dxa"/>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4,7</w:t>
            </w:r>
          </w:p>
        </w:tc>
        <w:tc>
          <w:tcPr>
            <w:tcW w:w="1701" w:type="dxa"/>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4,8</w:t>
            </w:r>
          </w:p>
        </w:tc>
      </w:tr>
      <w:tr w:rsidR="006D2E62" w:rsidTr="007F04F7">
        <w:tc>
          <w:tcPr>
            <w:tcW w:w="534" w:type="dxa"/>
          </w:tcPr>
          <w:p w:rsidR="006D2E62" w:rsidRDefault="006D2E62" w:rsidP="007F04F7">
            <w:pPr>
              <w:autoSpaceDE w:val="0"/>
              <w:autoSpaceDN w:val="0"/>
              <w:adjustRightInd w:val="0"/>
              <w:jc w:val="left"/>
              <w:rPr>
                <w:rFonts w:eastAsia="TimesNewRomanPSMT"/>
                <w:b w:val="0"/>
                <w:lang w:eastAsia="en-US"/>
              </w:rPr>
            </w:pPr>
            <w:r>
              <w:rPr>
                <w:rFonts w:eastAsia="TimesNewRomanPSMT"/>
                <w:b w:val="0"/>
                <w:lang w:eastAsia="en-US"/>
              </w:rPr>
              <w:t>3</w:t>
            </w:r>
          </w:p>
        </w:tc>
        <w:tc>
          <w:tcPr>
            <w:tcW w:w="4536" w:type="dxa"/>
          </w:tcPr>
          <w:p w:rsidR="006D2E62" w:rsidRDefault="006D2E62" w:rsidP="007F04F7">
            <w:pPr>
              <w:autoSpaceDE w:val="0"/>
              <w:autoSpaceDN w:val="0"/>
              <w:adjustRightInd w:val="0"/>
              <w:jc w:val="left"/>
              <w:rPr>
                <w:rFonts w:eastAsia="TimesNewRomanPSMT"/>
                <w:b w:val="0"/>
                <w:lang w:eastAsia="en-US"/>
              </w:rPr>
            </w:pPr>
            <w:r>
              <w:rPr>
                <w:rFonts w:eastAsia="TimesNewRomanPSMT"/>
                <w:b w:val="0"/>
                <w:lang w:eastAsia="en-US"/>
              </w:rPr>
              <w:t>Прыжок в длину с мета  толчком с двух ног</w:t>
            </w:r>
          </w:p>
        </w:tc>
        <w:tc>
          <w:tcPr>
            <w:tcW w:w="1417" w:type="dxa"/>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169</w:t>
            </w:r>
          </w:p>
        </w:tc>
        <w:tc>
          <w:tcPr>
            <w:tcW w:w="1418" w:type="dxa"/>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160</w:t>
            </w:r>
          </w:p>
        </w:tc>
        <w:tc>
          <w:tcPr>
            <w:tcW w:w="1701" w:type="dxa"/>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150</w:t>
            </w:r>
          </w:p>
        </w:tc>
      </w:tr>
      <w:tr w:rsidR="006D2E62" w:rsidTr="007F04F7">
        <w:tc>
          <w:tcPr>
            <w:tcW w:w="534" w:type="dxa"/>
          </w:tcPr>
          <w:p w:rsidR="006D2E62" w:rsidRDefault="006D2E62" w:rsidP="007F04F7">
            <w:pPr>
              <w:autoSpaceDE w:val="0"/>
              <w:autoSpaceDN w:val="0"/>
              <w:adjustRightInd w:val="0"/>
              <w:jc w:val="left"/>
              <w:rPr>
                <w:rFonts w:eastAsia="TimesNewRomanPSMT"/>
                <w:b w:val="0"/>
                <w:lang w:eastAsia="en-US"/>
              </w:rPr>
            </w:pPr>
            <w:r>
              <w:rPr>
                <w:rFonts w:eastAsia="TimesNewRomanPSMT"/>
                <w:b w:val="0"/>
                <w:lang w:eastAsia="en-US"/>
              </w:rPr>
              <w:t>4</w:t>
            </w:r>
          </w:p>
        </w:tc>
        <w:tc>
          <w:tcPr>
            <w:tcW w:w="4536" w:type="dxa"/>
          </w:tcPr>
          <w:p w:rsidR="006D2E62" w:rsidRDefault="006D2E62" w:rsidP="007F04F7">
            <w:pPr>
              <w:autoSpaceDE w:val="0"/>
              <w:autoSpaceDN w:val="0"/>
              <w:adjustRightInd w:val="0"/>
              <w:jc w:val="left"/>
              <w:rPr>
                <w:rFonts w:eastAsia="TimesNewRomanPSMT"/>
                <w:b w:val="0"/>
                <w:lang w:eastAsia="en-US"/>
              </w:rPr>
            </w:pPr>
            <w:r>
              <w:rPr>
                <w:rFonts w:eastAsia="TimesNewRomanPSMT"/>
                <w:b w:val="0"/>
                <w:lang w:eastAsia="en-US"/>
              </w:rPr>
              <w:t>Сгибание, разгибание рук в упоре лежа</w:t>
            </w:r>
          </w:p>
        </w:tc>
        <w:tc>
          <w:tcPr>
            <w:tcW w:w="1417" w:type="dxa"/>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28</w:t>
            </w:r>
          </w:p>
        </w:tc>
        <w:tc>
          <w:tcPr>
            <w:tcW w:w="1418" w:type="dxa"/>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25</w:t>
            </w:r>
          </w:p>
        </w:tc>
        <w:tc>
          <w:tcPr>
            <w:tcW w:w="1701" w:type="dxa"/>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23</w:t>
            </w:r>
          </w:p>
        </w:tc>
      </w:tr>
      <w:tr w:rsidR="006D2E62" w:rsidTr="007F04F7">
        <w:tc>
          <w:tcPr>
            <w:tcW w:w="534" w:type="dxa"/>
          </w:tcPr>
          <w:p w:rsidR="006D2E62" w:rsidRDefault="006D2E62" w:rsidP="007F04F7">
            <w:pPr>
              <w:autoSpaceDE w:val="0"/>
              <w:autoSpaceDN w:val="0"/>
              <w:adjustRightInd w:val="0"/>
              <w:jc w:val="left"/>
              <w:rPr>
                <w:rFonts w:eastAsia="TimesNewRomanPSMT"/>
                <w:b w:val="0"/>
                <w:lang w:eastAsia="en-US"/>
              </w:rPr>
            </w:pPr>
            <w:r>
              <w:rPr>
                <w:rFonts w:eastAsia="TimesNewRomanPSMT"/>
                <w:b w:val="0"/>
                <w:lang w:eastAsia="en-US"/>
              </w:rPr>
              <w:t>5</w:t>
            </w:r>
          </w:p>
        </w:tc>
        <w:tc>
          <w:tcPr>
            <w:tcW w:w="4536" w:type="dxa"/>
          </w:tcPr>
          <w:p w:rsidR="006D2E62" w:rsidRDefault="006D2E62" w:rsidP="007F04F7">
            <w:pPr>
              <w:autoSpaceDE w:val="0"/>
              <w:autoSpaceDN w:val="0"/>
              <w:adjustRightInd w:val="0"/>
              <w:jc w:val="left"/>
              <w:rPr>
                <w:rFonts w:eastAsia="TimesNewRomanPSMT"/>
                <w:b w:val="0"/>
                <w:lang w:eastAsia="en-US"/>
              </w:rPr>
            </w:pPr>
            <w:r>
              <w:rPr>
                <w:rFonts w:eastAsia="TimesNewRomanPSMT"/>
                <w:b w:val="0"/>
                <w:lang w:eastAsia="en-US"/>
              </w:rPr>
              <w:t>Бег 20 м спиной вперед</w:t>
            </w:r>
          </w:p>
        </w:tc>
        <w:tc>
          <w:tcPr>
            <w:tcW w:w="1417" w:type="dxa"/>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8,39</w:t>
            </w:r>
          </w:p>
        </w:tc>
        <w:tc>
          <w:tcPr>
            <w:tcW w:w="1418" w:type="dxa"/>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8,7</w:t>
            </w:r>
          </w:p>
        </w:tc>
        <w:tc>
          <w:tcPr>
            <w:tcW w:w="1701" w:type="dxa"/>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9,0</w:t>
            </w:r>
          </w:p>
        </w:tc>
      </w:tr>
      <w:tr w:rsidR="006D2E62" w:rsidTr="007F04F7">
        <w:tc>
          <w:tcPr>
            <w:tcW w:w="534" w:type="dxa"/>
          </w:tcPr>
          <w:p w:rsidR="006D2E62" w:rsidRDefault="006D2E62" w:rsidP="007F04F7">
            <w:pPr>
              <w:autoSpaceDE w:val="0"/>
              <w:autoSpaceDN w:val="0"/>
              <w:adjustRightInd w:val="0"/>
              <w:jc w:val="left"/>
              <w:rPr>
                <w:rFonts w:eastAsia="TimesNewRomanPSMT"/>
                <w:b w:val="0"/>
                <w:lang w:eastAsia="en-US"/>
              </w:rPr>
            </w:pPr>
            <w:r>
              <w:rPr>
                <w:rFonts w:eastAsia="TimesNewRomanPSMT"/>
                <w:b w:val="0"/>
                <w:lang w:eastAsia="en-US"/>
              </w:rPr>
              <w:t>6</w:t>
            </w:r>
          </w:p>
        </w:tc>
        <w:tc>
          <w:tcPr>
            <w:tcW w:w="4536" w:type="dxa"/>
          </w:tcPr>
          <w:p w:rsidR="006D2E62" w:rsidRDefault="006D2E62" w:rsidP="007F04F7">
            <w:pPr>
              <w:autoSpaceDE w:val="0"/>
              <w:autoSpaceDN w:val="0"/>
              <w:adjustRightInd w:val="0"/>
              <w:jc w:val="left"/>
              <w:rPr>
                <w:rFonts w:eastAsia="TimesNewRomanPSMT"/>
                <w:b w:val="0"/>
                <w:lang w:eastAsia="en-US"/>
              </w:rPr>
            </w:pPr>
            <w:r>
              <w:rPr>
                <w:rFonts w:eastAsia="TimesNewRomanPSMT"/>
                <w:b w:val="0"/>
                <w:lang w:eastAsia="en-US"/>
              </w:rPr>
              <w:t>Комплексный тест на ловкость (с)</w:t>
            </w:r>
          </w:p>
        </w:tc>
        <w:tc>
          <w:tcPr>
            <w:tcW w:w="1417" w:type="dxa"/>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17,3</w:t>
            </w:r>
          </w:p>
        </w:tc>
        <w:tc>
          <w:tcPr>
            <w:tcW w:w="1418" w:type="dxa"/>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17,6</w:t>
            </w:r>
          </w:p>
        </w:tc>
        <w:tc>
          <w:tcPr>
            <w:tcW w:w="1701" w:type="dxa"/>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18,0</w:t>
            </w:r>
          </w:p>
        </w:tc>
      </w:tr>
    </w:tbl>
    <w:p w:rsidR="006D2E62" w:rsidRDefault="006D2E62" w:rsidP="006D2E62">
      <w:pPr>
        <w:autoSpaceDE w:val="0"/>
        <w:autoSpaceDN w:val="0"/>
        <w:adjustRightInd w:val="0"/>
        <w:jc w:val="left"/>
        <w:rPr>
          <w:rFonts w:eastAsia="TimesNewRomanPSMT"/>
          <w:b w:val="0"/>
          <w:lang w:eastAsia="en-US"/>
        </w:rPr>
      </w:pPr>
      <w:r w:rsidRPr="005B0B0E">
        <w:rPr>
          <w:rFonts w:eastAsia="TimesNewRomanPSMT"/>
          <w:b w:val="0"/>
          <w:lang w:eastAsia="en-US"/>
        </w:rPr>
        <w:t>*</w:t>
      </w:r>
      <w:r w:rsidR="00214584">
        <w:rPr>
          <w:rFonts w:eastAsia="TimesNewRomanPSMT"/>
          <w:b w:val="0"/>
          <w:sz w:val="20"/>
          <w:szCs w:val="20"/>
          <w:lang w:eastAsia="en-US"/>
        </w:rPr>
        <w:t>Набрать не менее 15</w:t>
      </w:r>
      <w:r w:rsidRPr="005B0B0E">
        <w:rPr>
          <w:rFonts w:eastAsia="TimesNewRomanPSMT"/>
          <w:b w:val="0"/>
          <w:sz w:val="20"/>
          <w:szCs w:val="20"/>
          <w:lang w:eastAsia="en-US"/>
        </w:rPr>
        <w:t xml:space="preserve"> баллов для перевода в группу ТГ-</w:t>
      </w:r>
      <w:r>
        <w:rPr>
          <w:rFonts w:eastAsia="TimesNewRomanPSMT"/>
          <w:b w:val="0"/>
          <w:sz w:val="20"/>
          <w:szCs w:val="20"/>
          <w:lang w:eastAsia="en-US"/>
        </w:rPr>
        <w:t>3</w:t>
      </w:r>
    </w:p>
    <w:p w:rsidR="006D2E62" w:rsidRPr="00557086" w:rsidRDefault="006D2E62" w:rsidP="006D2E62">
      <w:pPr>
        <w:jc w:val="right"/>
        <w:rPr>
          <w:b w:val="0"/>
        </w:rPr>
      </w:pPr>
    </w:p>
    <w:tbl>
      <w:tblPr>
        <w:tblStyle w:val="a6"/>
        <w:tblW w:w="0" w:type="auto"/>
        <w:tblLook w:val="04A0" w:firstRow="1" w:lastRow="0" w:firstColumn="1" w:lastColumn="0" w:noHBand="0" w:noVBand="1"/>
      </w:tblPr>
      <w:tblGrid>
        <w:gridCol w:w="534"/>
        <w:gridCol w:w="4536"/>
        <w:gridCol w:w="1417"/>
        <w:gridCol w:w="1418"/>
        <w:gridCol w:w="1701"/>
      </w:tblGrid>
      <w:tr w:rsidR="006D2E62" w:rsidTr="007F04F7">
        <w:tc>
          <w:tcPr>
            <w:tcW w:w="534" w:type="dxa"/>
            <w:vMerge w:val="restart"/>
          </w:tcPr>
          <w:p w:rsidR="006D2E62" w:rsidRDefault="006D2E62" w:rsidP="007F04F7">
            <w:pPr>
              <w:autoSpaceDE w:val="0"/>
              <w:autoSpaceDN w:val="0"/>
              <w:adjustRightInd w:val="0"/>
              <w:jc w:val="left"/>
              <w:rPr>
                <w:rFonts w:eastAsia="TimesNewRomanPSMT"/>
                <w:b w:val="0"/>
                <w:lang w:eastAsia="en-US"/>
              </w:rPr>
            </w:pPr>
            <w:r>
              <w:rPr>
                <w:rFonts w:eastAsia="TimesNewRomanPSMT"/>
                <w:b w:val="0"/>
                <w:lang w:eastAsia="en-US"/>
              </w:rPr>
              <w:t>№</w:t>
            </w:r>
          </w:p>
        </w:tc>
        <w:tc>
          <w:tcPr>
            <w:tcW w:w="4536" w:type="dxa"/>
            <w:vMerge w:val="restart"/>
          </w:tcPr>
          <w:p w:rsidR="006D2E62" w:rsidRDefault="006D2E62" w:rsidP="007F04F7">
            <w:pPr>
              <w:autoSpaceDE w:val="0"/>
              <w:autoSpaceDN w:val="0"/>
              <w:adjustRightInd w:val="0"/>
              <w:jc w:val="left"/>
              <w:rPr>
                <w:rFonts w:eastAsia="TimesNewRomanPSMT"/>
                <w:b w:val="0"/>
                <w:lang w:eastAsia="en-US"/>
              </w:rPr>
            </w:pPr>
            <w:r>
              <w:rPr>
                <w:rFonts w:eastAsia="TimesNewRomanPSMT"/>
                <w:b w:val="0"/>
                <w:lang w:eastAsia="en-US"/>
              </w:rPr>
              <w:t xml:space="preserve">Контрольные упражнения </w:t>
            </w:r>
          </w:p>
        </w:tc>
        <w:tc>
          <w:tcPr>
            <w:tcW w:w="4536" w:type="dxa"/>
            <w:gridSpan w:val="3"/>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СФП</w:t>
            </w:r>
          </w:p>
        </w:tc>
      </w:tr>
      <w:tr w:rsidR="006D2E62" w:rsidTr="007F04F7">
        <w:tc>
          <w:tcPr>
            <w:tcW w:w="534" w:type="dxa"/>
            <w:vMerge/>
          </w:tcPr>
          <w:p w:rsidR="006D2E62" w:rsidRDefault="006D2E62" w:rsidP="007F04F7">
            <w:pPr>
              <w:autoSpaceDE w:val="0"/>
              <w:autoSpaceDN w:val="0"/>
              <w:adjustRightInd w:val="0"/>
              <w:jc w:val="left"/>
              <w:rPr>
                <w:rFonts w:eastAsia="TimesNewRomanPSMT"/>
                <w:b w:val="0"/>
                <w:lang w:eastAsia="en-US"/>
              </w:rPr>
            </w:pPr>
          </w:p>
        </w:tc>
        <w:tc>
          <w:tcPr>
            <w:tcW w:w="4536" w:type="dxa"/>
            <w:vMerge/>
          </w:tcPr>
          <w:p w:rsidR="006D2E62" w:rsidRDefault="006D2E62" w:rsidP="007F04F7">
            <w:pPr>
              <w:autoSpaceDE w:val="0"/>
              <w:autoSpaceDN w:val="0"/>
              <w:adjustRightInd w:val="0"/>
              <w:jc w:val="left"/>
              <w:rPr>
                <w:rFonts w:eastAsia="TimesNewRomanPSMT"/>
                <w:b w:val="0"/>
                <w:lang w:eastAsia="en-US"/>
              </w:rPr>
            </w:pPr>
          </w:p>
        </w:tc>
        <w:tc>
          <w:tcPr>
            <w:tcW w:w="1417" w:type="dxa"/>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5</w:t>
            </w:r>
          </w:p>
        </w:tc>
        <w:tc>
          <w:tcPr>
            <w:tcW w:w="1418" w:type="dxa"/>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4</w:t>
            </w:r>
          </w:p>
        </w:tc>
        <w:tc>
          <w:tcPr>
            <w:tcW w:w="1701" w:type="dxa"/>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3</w:t>
            </w:r>
          </w:p>
        </w:tc>
      </w:tr>
      <w:tr w:rsidR="006D2E62" w:rsidTr="007F04F7">
        <w:tc>
          <w:tcPr>
            <w:tcW w:w="534" w:type="dxa"/>
          </w:tcPr>
          <w:p w:rsidR="006D2E62" w:rsidRDefault="006D2E62" w:rsidP="007F04F7">
            <w:pPr>
              <w:autoSpaceDE w:val="0"/>
              <w:autoSpaceDN w:val="0"/>
              <w:adjustRightInd w:val="0"/>
              <w:jc w:val="left"/>
              <w:rPr>
                <w:rFonts w:eastAsia="TimesNewRomanPSMT"/>
                <w:b w:val="0"/>
                <w:lang w:eastAsia="en-US"/>
              </w:rPr>
            </w:pPr>
            <w:r>
              <w:rPr>
                <w:rFonts w:eastAsia="TimesNewRomanPSMT"/>
                <w:b w:val="0"/>
                <w:lang w:eastAsia="en-US"/>
              </w:rPr>
              <w:t>1</w:t>
            </w:r>
          </w:p>
        </w:tc>
        <w:tc>
          <w:tcPr>
            <w:tcW w:w="4536" w:type="dxa"/>
          </w:tcPr>
          <w:p w:rsidR="006D2E62" w:rsidRDefault="006D2E62" w:rsidP="007F04F7">
            <w:pPr>
              <w:autoSpaceDE w:val="0"/>
              <w:autoSpaceDN w:val="0"/>
              <w:adjustRightInd w:val="0"/>
              <w:jc w:val="left"/>
              <w:rPr>
                <w:rFonts w:eastAsia="TimesNewRomanPSMT"/>
                <w:b w:val="0"/>
                <w:lang w:eastAsia="en-US"/>
              </w:rPr>
            </w:pPr>
            <w:r>
              <w:rPr>
                <w:rFonts w:eastAsia="TimesNewRomanPSMT"/>
                <w:b w:val="0"/>
                <w:lang w:eastAsia="en-US"/>
              </w:rPr>
              <w:t xml:space="preserve">Удар по мячу на дальность </w:t>
            </w:r>
          </w:p>
        </w:tc>
        <w:tc>
          <w:tcPr>
            <w:tcW w:w="1417" w:type="dxa"/>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34</w:t>
            </w:r>
          </w:p>
        </w:tc>
        <w:tc>
          <w:tcPr>
            <w:tcW w:w="1418" w:type="dxa"/>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31</w:t>
            </w:r>
          </w:p>
        </w:tc>
        <w:tc>
          <w:tcPr>
            <w:tcW w:w="1701" w:type="dxa"/>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29</w:t>
            </w:r>
          </w:p>
        </w:tc>
      </w:tr>
      <w:tr w:rsidR="006D2E62" w:rsidTr="007F04F7">
        <w:tc>
          <w:tcPr>
            <w:tcW w:w="534" w:type="dxa"/>
          </w:tcPr>
          <w:p w:rsidR="006D2E62" w:rsidRDefault="006D2E62" w:rsidP="007F04F7">
            <w:pPr>
              <w:autoSpaceDE w:val="0"/>
              <w:autoSpaceDN w:val="0"/>
              <w:adjustRightInd w:val="0"/>
              <w:jc w:val="left"/>
              <w:rPr>
                <w:rFonts w:eastAsia="TimesNewRomanPSMT"/>
                <w:b w:val="0"/>
                <w:lang w:eastAsia="en-US"/>
              </w:rPr>
            </w:pPr>
            <w:r>
              <w:rPr>
                <w:rFonts w:eastAsia="TimesNewRomanPSMT"/>
                <w:b w:val="0"/>
                <w:lang w:eastAsia="en-US"/>
              </w:rPr>
              <w:t>2</w:t>
            </w:r>
          </w:p>
        </w:tc>
        <w:tc>
          <w:tcPr>
            <w:tcW w:w="4536" w:type="dxa"/>
          </w:tcPr>
          <w:p w:rsidR="006D2E62" w:rsidRDefault="006D2E62" w:rsidP="007F04F7">
            <w:pPr>
              <w:autoSpaceDE w:val="0"/>
              <w:autoSpaceDN w:val="0"/>
              <w:adjustRightInd w:val="0"/>
              <w:jc w:val="left"/>
              <w:rPr>
                <w:rFonts w:eastAsia="TimesNewRomanPSMT"/>
                <w:b w:val="0"/>
                <w:lang w:eastAsia="en-US"/>
              </w:rPr>
            </w:pPr>
            <w:r>
              <w:rPr>
                <w:rFonts w:eastAsia="TimesNewRomanPSMT"/>
                <w:b w:val="0"/>
                <w:lang w:eastAsia="en-US"/>
              </w:rPr>
              <w:t xml:space="preserve">Комплексное упражнение: ведение, обводка, с последующим ударом в цель </w:t>
            </w:r>
          </w:p>
        </w:tc>
        <w:tc>
          <w:tcPr>
            <w:tcW w:w="1417" w:type="dxa"/>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12,1</w:t>
            </w:r>
          </w:p>
        </w:tc>
        <w:tc>
          <w:tcPr>
            <w:tcW w:w="1418" w:type="dxa"/>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12,6</w:t>
            </w:r>
          </w:p>
        </w:tc>
        <w:tc>
          <w:tcPr>
            <w:tcW w:w="1701" w:type="dxa"/>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13,0</w:t>
            </w:r>
          </w:p>
        </w:tc>
      </w:tr>
      <w:tr w:rsidR="006D2E62" w:rsidTr="007F04F7">
        <w:tc>
          <w:tcPr>
            <w:tcW w:w="534" w:type="dxa"/>
          </w:tcPr>
          <w:p w:rsidR="006D2E62" w:rsidRDefault="006D2E62" w:rsidP="007F04F7">
            <w:pPr>
              <w:autoSpaceDE w:val="0"/>
              <w:autoSpaceDN w:val="0"/>
              <w:adjustRightInd w:val="0"/>
              <w:jc w:val="left"/>
              <w:rPr>
                <w:rFonts w:eastAsia="TimesNewRomanPSMT"/>
                <w:b w:val="0"/>
                <w:lang w:eastAsia="en-US"/>
              </w:rPr>
            </w:pPr>
            <w:r>
              <w:rPr>
                <w:rFonts w:eastAsia="TimesNewRomanPSMT"/>
                <w:b w:val="0"/>
                <w:lang w:eastAsia="en-US"/>
              </w:rPr>
              <w:t>3</w:t>
            </w:r>
          </w:p>
        </w:tc>
        <w:tc>
          <w:tcPr>
            <w:tcW w:w="4536" w:type="dxa"/>
          </w:tcPr>
          <w:p w:rsidR="006D2E62" w:rsidRDefault="006D2E62" w:rsidP="007F04F7">
            <w:pPr>
              <w:autoSpaceDE w:val="0"/>
              <w:autoSpaceDN w:val="0"/>
              <w:adjustRightInd w:val="0"/>
              <w:jc w:val="left"/>
              <w:rPr>
                <w:rFonts w:eastAsia="TimesNewRomanPSMT"/>
                <w:b w:val="0"/>
                <w:lang w:eastAsia="en-US"/>
              </w:rPr>
            </w:pPr>
            <w:r>
              <w:rPr>
                <w:rFonts w:eastAsia="TimesNewRomanPSMT"/>
                <w:b w:val="0"/>
                <w:lang w:eastAsia="en-US"/>
              </w:rPr>
              <w:t>Бег 30 м с мячом</w:t>
            </w:r>
          </w:p>
        </w:tc>
        <w:tc>
          <w:tcPr>
            <w:tcW w:w="1417" w:type="dxa"/>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5,9</w:t>
            </w:r>
          </w:p>
        </w:tc>
        <w:tc>
          <w:tcPr>
            <w:tcW w:w="1418" w:type="dxa"/>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6,2</w:t>
            </w:r>
          </w:p>
        </w:tc>
        <w:tc>
          <w:tcPr>
            <w:tcW w:w="1701" w:type="dxa"/>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6,5</w:t>
            </w:r>
          </w:p>
        </w:tc>
      </w:tr>
      <w:tr w:rsidR="006D2E62" w:rsidTr="007F04F7">
        <w:tc>
          <w:tcPr>
            <w:tcW w:w="534" w:type="dxa"/>
          </w:tcPr>
          <w:p w:rsidR="006D2E62" w:rsidRDefault="006D2E62" w:rsidP="007F04F7">
            <w:pPr>
              <w:autoSpaceDE w:val="0"/>
              <w:autoSpaceDN w:val="0"/>
              <w:adjustRightInd w:val="0"/>
              <w:jc w:val="left"/>
              <w:rPr>
                <w:rFonts w:eastAsia="TimesNewRomanPSMT"/>
                <w:b w:val="0"/>
                <w:lang w:eastAsia="en-US"/>
              </w:rPr>
            </w:pPr>
            <w:r>
              <w:rPr>
                <w:rFonts w:eastAsia="TimesNewRomanPSMT"/>
                <w:b w:val="0"/>
                <w:lang w:eastAsia="en-US"/>
              </w:rPr>
              <w:t>4</w:t>
            </w:r>
          </w:p>
        </w:tc>
        <w:tc>
          <w:tcPr>
            <w:tcW w:w="4536" w:type="dxa"/>
          </w:tcPr>
          <w:p w:rsidR="006D2E62" w:rsidRDefault="006D2E62" w:rsidP="007F04F7">
            <w:pPr>
              <w:autoSpaceDE w:val="0"/>
              <w:autoSpaceDN w:val="0"/>
              <w:adjustRightInd w:val="0"/>
              <w:jc w:val="left"/>
              <w:rPr>
                <w:rFonts w:eastAsia="TimesNewRomanPSMT"/>
                <w:b w:val="0"/>
                <w:lang w:eastAsia="en-US"/>
              </w:rPr>
            </w:pPr>
            <w:r>
              <w:rPr>
                <w:rFonts w:eastAsia="TimesNewRomanPSMT"/>
                <w:b w:val="0"/>
                <w:lang w:eastAsia="en-US"/>
              </w:rPr>
              <w:t>Жонглирование мяча ногами (м)</w:t>
            </w:r>
          </w:p>
        </w:tc>
        <w:tc>
          <w:tcPr>
            <w:tcW w:w="1417" w:type="dxa"/>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26</w:t>
            </w:r>
          </w:p>
        </w:tc>
        <w:tc>
          <w:tcPr>
            <w:tcW w:w="1418" w:type="dxa"/>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22</w:t>
            </w:r>
          </w:p>
        </w:tc>
        <w:tc>
          <w:tcPr>
            <w:tcW w:w="1701" w:type="dxa"/>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19</w:t>
            </w:r>
          </w:p>
        </w:tc>
      </w:tr>
      <w:tr w:rsidR="007F04F7" w:rsidTr="007F04F7">
        <w:tc>
          <w:tcPr>
            <w:tcW w:w="534" w:type="dxa"/>
          </w:tcPr>
          <w:p w:rsidR="007F04F7" w:rsidRDefault="007F04F7" w:rsidP="007F04F7">
            <w:pPr>
              <w:autoSpaceDE w:val="0"/>
              <w:autoSpaceDN w:val="0"/>
              <w:adjustRightInd w:val="0"/>
              <w:jc w:val="left"/>
              <w:rPr>
                <w:rFonts w:eastAsia="TimesNewRomanPSMT"/>
                <w:b w:val="0"/>
                <w:lang w:eastAsia="en-US"/>
              </w:rPr>
            </w:pPr>
            <w:r>
              <w:rPr>
                <w:rFonts w:eastAsia="TimesNewRomanPSMT"/>
                <w:b w:val="0"/>
                <w:lang w:eastAsia="en-US"/>
              </w:rPr>
              <w:t>5</w:t>
            </w:r>
          </w:p>
        </w:tc>
        <w:tc>
          <w:tcPr>
            <w:tcW w:w="4536" w:type="dxa"/>
          </w:tcPr>
          <w:p w:rsidR="007F04F7" w:rsidRDefault="007F04F7" w:rsidP="007F04F7">
            <w:pPr>
              <w:autoSpaceDE w:val="0"/>
              <w:autoSpaceDN w:val="0"/>
              <w:adjustRightInd w:val="0"/>
              <w:jc w:val="left"/>
              <w:rPr>
                <w:rFonts w:eastAsia="TimesNewRomanPSMT"/>
                <w:b w:val="0"/>
                <w:lang w:eastAsia="en-US"/>
              </w:rPr>
            </w:pPr>
            <w:r>
              <w:rPr>
                <w:rFonts w:eastAsia="TimesNewRomanPSMT"/>
                <w:b w:val="0"/>
                <w:lang w:eastAsia="en-US"/>
              </w:rPr>
              <w:t xml:space="preserve">Участие в городских соревнованиях </w:t>
            </w:r>
          </w:p>
        </w:tc>
        <w:tc>
          <w:tcPr>
            <w:tcW w:w="1417" w:type="dxa"/>
          </w:tcPr>
          <w:p w:rsidR="007F04F7" w:rsidRDefault="007F04F7" w:rsidP="007F04F7">
            <w:pPr>
              <w:autoSpaceDE w:val="0"/>
              <w:autoSpaceDN w:val="0"/>
              <w:adjustRightInd w:val="0"/>
              <w:rPr>
                <w:rFonts w:eastAsia="TimesNewRomanPSMT"/>
                <w:b w:val="0"/>
                <w:lang w:eastAsia="en-US"/>
              </w:rPr>
            </w:pPr>
            <w:r>
              <w:rPr>
                <w:rFonts w:eastAsia="TimesNewRomanPSMT"/>
                <w:b w:val="0"/>
                <w:lang w:eastAsia="en-US"/>
              </w:rPr>
              <w:t>1-2 место</w:t>
            </w:r>
          </w:p>
        </w:tc>
        <w:tc>
          <w:tcPr>
            <w:tcW w:w="1418" w:type="dxa"/>
          </w:tcPr>
          <w:p w:rsidR="007F04F7" w:rsidRDefault="007F04F7" w:rsidP="007F04F7">
            <w:pPr>
              <w:autoSpaceDE w:val="0"/>
              <w:autoSpaceDN w:val="0"/>
              <w:adjustRightInd w:val="0"/>
              <w:rPr>
                <w:rFonts w:eastAsia="TimesNewRomanPSMT"/>
                <w:b w:val="0"/>
                <w:lang w:eastAsia="en-US"/>
              </w:rPr>
            </w:pPr>
            <w:r>
              <w:rPr>
                <w:rFonts w:eastAsia="TimesNewRomanPSMT"/>
                <w:b w:val="0"/>
                <w:lang w:eastAsia="en-US"/>
              </w:rPr>
              <w:t>3-4 место</w:t>
            </w:r>
          </w:p>
        </w:tc>
        <w:tc>
          <w:tcPr>
            <w:tcW w:w="1701" w:type="dxa"/>
          </w:tcPr>
          <w:p w:rsidR="007F04F7" w:rsidRDefault="007F04F7" w:rsidP="007F04F7">
            <w:pPr>
              <w:autoSpaceDE w:val="0"/>
              <w:autoSpaceDN w:val="0"/>
              <w:adjustRightInd w:val="0"/>
              <w:rPr>
                <w:rFonts w:eastAsia="TimesNewRomanPSMT"/>
                <w:b w:val="0"/>
                <w:lang w:eastAsia="en-US"/>
              </w:rPr>
            </w:pPr>
            <w:r>
              <w:rPr>
                <w:rFonts w:eastAsia="TimesNewRomanPSMT"/>
                <w:b w:val="0"/>
                <w:lang w:eastAsia="en-US"/>
              </w:rPr>
              <w:t>5-6 место</w:t>
            </w:r>
          </w:p>
        </w:tc>
      </w:tr>
    </w:tbl>
    <w:p w:rsidR="00214584" w:rsidRDefault="00214584" w:rsidP="00214584">
      <w:pPr>
        <w:autoSpaceDE w:val="0"/>
        <w:autoSpaceDN w:val="0"/>
        <w:adjustRightInd w:val="0"/>
        <w:jc w:val="left"/>
        <w:rPr>
          <w:rFonts w:eastAsia="TimesNewRomanPSMT"/>
          <w:b w:val="0"/>
          <w:lang w:eastAsia="en-US"/>
        </w:rPr>
      </w:pPr>
      <w:r w:rsidRPr="005B0B0E">
        <w:rPr>
          <w:rFonts w:eastAsia="TimesNewRomanPSMT"/>
          <w:b w:val="0"/>
          <w:lang w:eastAsia="en-US"/>
        </w:rPr>
        <w:t>*</w:t>
      </w:r>
      <w:r w:rsidR="007F04F7">
        <w:rPr>
          <w:rFonts w:eastAsia="TimesNewRomanPSMT"/>
          <w:b w:val="0"/>
          <w:sz w:val="20"/>
          <w:szCs w:val="20"/>
          <w:lang w:eastAsia="en-US"/>
        </w:rPr>
        <w:t>Набрать не менее 15</w:t>
      </w:r>
      <w:r w:rsidRPr="005B0B0E">
        <w:rPr>
          <w:rFonts w:eastAsia="TimesNewRomanPSMT"/>
          <w:b w:val="0"/>
          <w:sz w:val="20"/>
          <w:szCs w:val="20"/>
          <w:lang w:eastAsia="en-US"/>
        </w:rPr>
        <w:t xml:space="preserve"> баллов для перевода в группу ТГ-</w:t>
      </w:r>
      <w:r>
        <w:rPr>
          <w:rFonts w:eastAsia="TimesNewRomanPSMT"/>
          <w:b w:val="0"/>
          <w:sz w:val="20"/>
          <w:szCs w:val="20"/>
          <w:lang w:eastAsia="en-US"/>
        </w:rPr>
        <w:t>3</w:t>
      </w:r>
    </w:p>
    <w:p w:rsidR="006D2E62" w:rsidRDefault="006D2E62" w:rsidP="006D2E62">
      <w:pPr>
        <w:autoSpaceDE w:val="0"/>
        <w:autoSpaceDN w:val="0"/>
        <w:adjustRightInd w:val="0"/>
        <w:rPr>
          <w:rFonts w:eastAsia="TimesNewRomanPSMT"/>
          <w:b w:val="0"/>
          <w:lang w:eastAsia="en-US"/>
        </w:rPr>
      </w:pPr>
    </w:p>
    <w:tbl>
      <w:tblPr>
        <w:tblStyle w:val="a6"/>
        <w:tblW w:w="0" w:type="auto"/>
        <w:tblLook w:val="04A0" w:firstRow="1" w:lastRow="0" w:firstColumn="1" w:lastColumn="0" w:noHBand="0" w:noVBand="1"/>
      </w:tblPr>
      <w:tblGrid>
        <w:gridCol w:w="534"/>
        <w:gridCol w:w="4536"/>
        <w:gridCol w:w="1417"/>
        <w:gridCol w:w="1418"/>
        <w:gridCol w:w="1701"/>
      </w:tblGrid>
      <w:tr w:rsidR="006D2E62" w:rsidTr="007F04F7">
        <w:tc>
          <w:tcPr>
            <w:tcW w:w="534" w:type="dxa"/>
            <w:vMerge w:val="restart"/>
          </w:tcPr>
          <w:p w:rsidR="006D2E62" w:rsidRDefault="006D2E62" w:rsidP="007F04F7">
            <w:pPr>
              <w:autoSpaceDE w:val="0"/>
              <w:autoSpaceDN w:val="0"/>
              <w:adjustRightInd w:val="0"/>
              <w:jc w:val="left"/>
              <w:rPr>
                <w:rFonts w:eastAsia="TimesNewRomanPSMT"/>
                <w:b w:val="0"/>
                <w:lang w:eastAsia="en-US"/>
              </w:rPr>
            </w:pPr>
            <w:r>
              <w:rPr>
                <w:rFonts w:eastAsia="TimesNewRomanPSMT"/>
                <w:b w:val="0"/>
                <w:lang w:eastAsia="en-US"/>
              </w:rPr>
              <w:t>№</w:t>
            </w:r>
          </w:p>
        </w:tc>
        <w:tc>
          <w:tcPr>
            <w:tcW w:w="4536" w:type="dxa"/>
            <w:vMerge w:val="restart"/>
          </w:tcPr>
          <w:p w:rsidR="006D2E62" w:rsidRDefault="006D2E62" w:rsidP="007F04F7">
            <w:pPr>
              <w:autoSpaceDE w:val="0"/>
              <w:autoSpaceDN w:val="0"/>
              <w:adjustRightInd w:val="0"/>
              <w:jc w:val="left"/>
              <w:rPr>
                <w:rFonts w:eastAsia="TimesNewRomanPSMT"/>
                <w:b w:val="0"/>
                <w:lang w:eastAsia="en-US"/>
              </w:rPr>
            </w:pPr>
            <w:r>
              <w:rPr>
                <w:rFonts w:eastAsia="TimesNewRomanPSMT"/>
                <w:b w:val="0"/>
                <w:lang w:eastAsia="en-US"/>
              </w:rPr>
              <w:t xml:space="preserve">Контрольные упражнения </w:t>
            </w:r>
          </w:p>
        </w:tc>
        <w:tc>
          <w:tcPr>
            <w:tcW w:w="4536" w:type="dxa"/>
            <w:gridSpan w:val="3"/>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 xml:space="preserve">Специальная физическая и техническая подготовка вратарей </w:t>
            </w:r>
          </w:p>
        </w:tc>
      </w:tr>
      <w:tr w:rsidR="006D2E62" w:rsidTr="007F04F7">
        <w:tc>
          <w:tcPr>
            <w:tcW w:w="534" w:type="dxa"/>
            <w:vMerge/>
          </w:tcPr>
          <w:p w:rsidR="006D2E62" w:rsidRDefault="006D2E62" w:rsidP="007F04F7">
            <w:pPr>
              <w:autoSpaceDE w:val="0"/>
              <w:autoSpaceDN w:val="0"/>
              <w:adjustRightInd w:val="0"/>
              <w:jc w:val="left"/>
              <w:rPr>
                <w:rFonts w:eastAsia="TimesNewRomanPSMT"/>
                <w:b w:val="0"/>
                <w:lang w:eastAsia="en-US"/>
              </w:rPr>
            </w:pPr>
          </w:p>
        </w:tc>
        <w:tc>
          <w:tcPr>
            <w:tcW w:w="4536" w:type="dxa"/>
            <w:vMerge/>
          </w:tcPr>
          <w:p w:rsidR="006D2E62" w:rsidRDefault="006D2E62" w:rsidP="007F04F7">
            <w:pPr>
              <w:autoSpaceDE w:val="0"/>
              <w:autoSpaceDN w:val="0"/>
              <w:adjustRightInd w:val="0"/>
              <w:jc w:val="left"/>
              <w:rPr>
                <w:rFonts w:eastAsia="TimesNewRomanPSMT"/>
                <w:b w:val="0"/>
                <w:lang w:eastAsia="en-US"/>
              </w:rPr>
            </w:pPr>
          </w:p>
        </w:tc>
        <w:tc>
          <w:tcPr>
            <w:tcW w:w="1417" w:type="dxa"/>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5</w:t>
            </w:r>
          </w:p>
        </w:tc>
        <w:tc>
          <w:tcPr>
            <w:tcW w:w="1418" w:type="dxa"/>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4</w:t>
            </w:r>
          </w:p>
        </w:tc>
        <w:tc>
          <w:tcPr>
            <w:tcW w:w="1701" w:type="dxa"/>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3</w:t>
            </w:r>
          </w:p>
        </w:tc>
      </w:tr>
      <w:tr w:rsidR="006D2E62" w:rsidTr="007F04F7">
        <w:tc>
          <w:tcPr>
            <w:tcW w:w="534" w:type="dxa"/>
          </w:tcPr>
          <w:p w:rsidR="006D2E62" w:rsidRDefault="006D2E62" w:rsidP="007F04F7">
            <w:pPr>
              <w:autoSpaceDE w:val="0"/>
              <w:autoSpaceDN w:val="0"/>
              <w:adjustRightInd w:val="0"/>
              <w:jc w:val="left"/>
              <w:rPr>
                <w:rFonts w:eastAsia="TimesNewRomanPSMT"/>
                <w:b w:val="0"/>
                <w:lang w:eastAsia="en-US"/>
              </w:rPr>
            </w:pPr>
            <w:r>
              <w:rPr>
                <w:rFonts w:eastAsia="TimesNewRomanPSMT"/>
                <w:b w:val="0"/>
                <w:lang w:eastAsia="en-US"/>
              </w:rPr>
              <w:t>1</w:t>
            </w:r>
          </w:p>
        </w:tc>
        <w:tc>
          <w:tcPr>
            <w:tcW w:w="4536" w:type="dxa"/>
          </w:tcPr>
          <w:p w:rsidR="006D2E62" w:rsidRDefault="006D2E62" w:rsidP="007F04F7">
            <w:pPr>
              <w:autoSpaceDE w:val="0"/>
              <w:autoSpaceDN w:val="0"/>
              <w:adjustRightInd w:val="0"/>
              <w:jc w:val="left"/>
              <w:rPr>
                <w:rFonts w:eastAsia="TimesNewRomanPSMT"/>
                <w:b w:val="0"/>
                <w:lang w:eastAsia="en-US"/>
              </w:rPr>
            </w:pPr>
            <w:r>
              <w:rPr>
                <w:rFonts w:eastAsia="TimesNewRomanPSMT"/>
                <w:b w:val="0"/>
                <w:lang w:eastAsia="en-US"/>
              </w:rPr>
              <w:t xml:space="preserve">Доставание подвешенного мяча кулаком в прыжке (см) </w:t>
            </w:r>
          </w:p>
        </w:tc>
        <w:tc>
          <w:tcPr>
            <w:tcW w:w="1417" w:type="dxa"/>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55</w:t>
            </w:r>
          </w:p>
        </w:tc>
        <w:tc>
          <w:tcPr>
            <w:tcW w:w="1418" w:type="dxa"/>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52</w:t>
            </w:r>
          </w:p>
        </w:tc>
        <w:tc>
          <w:tcPr>
            <w:tcW w:w="1701" w:type="dxa"/>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49</w:t>
            </w:r>
          </w:p>
        </w:tc>
      </w:tr>
      <w:tr w:rsidR="006D2E62" w:rsidTr="007F04F7">
        <w:tc>
          <w:tcPr>
            <w:tcW w:w="534" w:type="dxa"/>
          </w:tcPr>
          <w:p w:rsidR="006D2E62" w:rsidRDefault="006D2E62" w:rsidP="007F04F7">
            <w:pPr>
              <w:autoSpaceDE w:val="0"/>
              <w:autoSpaceDN w:val="0"/>
              <w:adjustRightInd w:val="0"/>
              <w:jc w:val="left"/>
              <w:rPr>
                <w:rFonts w:eastAsia="TimesNewRomanPSMT"/>
                <w:b w:val="0"/>
                <w:lang w:eastAsia="en-US"/>
              </w:rPr>
            </w:pPr>
            <w:r>
              <w:rPr>
                <w:rFonts w:eastAsia="TimesNewRomanPSMT"/>
                <w:b w:val="0"/>
                <w:lang w:eastAsia="en-US"/>
              </w:rPr>
              <w:t>2</w:t>
            </w:r>
          </w:p>
        </w:tc>
        <w:tc>
          <w:tcPr>
            <w:tcW w:w="4536" w:type="dxa"/>
          </w:tcPr>
          <w:p w:rsidR="006D2E62" w:rsidRDefault="006D2E62" w:rsidP="007F04F7">
            <w:pPr>
              <w:autoSpaceDE w:val="0"/>
              <w:autoSpaceDN w:val="0"/>
              <w:adjustRightInd w:val="0"/>
              <w:jc w:val="left"/>
              <w:rPr>
                <w:rFonts w:eastAsia="TimesNewRomanPSMT"/>
                <w:b w:val="0"/>
                <w:lang w:eastAsia="en-US"/>
              </w:rPr>
            </w:pPr>
            <w:r>
              <w:rPr>
                <w:rFonts w:eastAsia="TimesNewRomanPSMT"/>
                <w:b w:val="0"/>
                <w:lang w:eastAsia="en-US"/>
              </w:rPr>
              <w:t xml:space="preserve">Удары по мячу ногой с рук на дальность (м) </w:t>
            </w:r>
          </w:p>
        </w:tc>
        <w:tc>
          <w:tcPr>
            <w:tcW w:w="1417" w:type="dxa"/>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34</w:t>
            </w:r>
          </w:p>
        </w:tc>
        <w:tc>
          <w:tcPr>
            <w:tcW w:w="1418" w:type="dxa"/>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31</w:t>
            </w:r>
          </w:p>
        </w:tc>
        <w:tc>
          <w:tcPr>
            <w:tcW w:w="1701" w:type="dxa"/>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28</w:t>
            </w:r>
          </w:p>
        </w:tc>
      </w:tr>
      <w:tr w:rsidR="006D2E62" w:rsidTr="007F04F7">
        <w:tc>
          <w:tcPr>
            <w:tcW w:w="534" w:type="dxa"/>
          </w:tcPr>
          <w:p w:rsidR="006D2E62" w:rsidRDefault="006D2E62" w:rsidP="007F04F7">
            <w:pPr>
              <w:autoSpaceDE w:val="0"/>
              <w:autoSpaceDN w:val="0"/>
              <w:adjustRightInd w:val="0"/>
              <w:jc w:val="left"/>
              <w:rPr>
                <w:rFonts w:eastAsia="TimesNewRomanPSMT"/>
                <w:b w:val="0"/>
                <w:lang w:eastAsia="en-US"/>
              </w:rPr>
            </w:pPr>
            <w:r>
              <w:rPr>
                <w:rFonts w:eastAsia="TimesNewRomanPSMT"/>
                <w:b w:val="0"/>
                <w:lang w:eastAsia="en-US"/>
              </w:rPr>
              <w:t>3</w:t>
            </w:r>
          </w:p>
        </w:tc>
        <w:tc>
          <w:tcPr>
            <w:tcW w:w="4536" w:type="dxa"/>
          </w:tcPr>
          <w:p w:rsidR="006D2E62" w:rsidRDefault="006D2E62" w:rsidP="007F04F7">
            <w:pPr>
              <w:autoSpaceDE w:val="0"/>
              <w:autoSpaceDN w:val="0"/>
              <w:adjustRightInd w:val="0"/>
              <w:jc w:val="left"/>
              <w:rPr>
                <w:rFonts w:eastAsia="TimesNewRomanPSMT"/>
                <w:b w:val="0"/>
                <w:lang w:eastAsia="en-US"/>
              </w:rPr>
            </w:pPr>
            <w:r>
              <w:rPr>
                <w:rFonts w:eastAsia="TimesNewRomanPSMT"/>
                <w:b w:val="0"/>
                <w:lang w:eastAsia="en-US"/>
              </w:rPr>
              <w:t xml:space="preserve">Бросок мяча рукой на дальность </w:t>
            </w:r>
          </w:p>
        </w:tc>
        <w:tc>
          <w:tcPr>
            <w:tcW w:w="1417" w:type="dxa"/>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24</w:t>
            </w:r>
          </w:p>
        </w:tc>
        <w:tc>
          <w:tcPr>
            <w:tcW w:w="1418" w:type="dxa"/>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21</w:t>
            </w:r>
          </w:p>
        </w:tc>
        <w:tc>
          <w:tcPr>
            <w:tcW w:w="1701" w:type="dxa"/>
          </w:tcPr>
          <w:p w:rsidR="006D2E62" w:rsidRDefault="006D2E62" w:rsidP="007F04F7">
            <w:pPr>
              <w:autoSpaceDE w:val="0"/>
              <w:autoSpaceDN w:val="0"/>
              <w:adjustRightInd w:val="0"/>
              <w:rPr>
                <w:rFonts w:eastAsia="TimesNewRomanPSMT"/>
                <w:b w:val="0"/>
                <w:lang w:eastAsia="en-US"/>
              </w:rPr>
            </w:pPr>
            <w:r>
              <w:rPr>
                <w:rFonts w:eastAsia="TimesNewRomanPSMT"/>
                <w:b w:val="0"/>
                <w:lang w:eastAsia="en-US"/>
              </w:rPr>
              <w:t>18</w:t>
            </w:r>
          </w:p>
        </w:tc>
      </w:tr>
    </w:tbl>
    <w:p w:rsidR="00372759" w:rsidRPr="005B0B0E" w:rsidRDefault="006D2E62" w:rsidP="006D2E62">
      <w:pPr>
        <w:jc w:val="left"/>
        <w:rPr>
          <w:b w:val="0"/>
          <w:sz w:val="20"/>
          <w:szCs w:val="20"/>
        </w:rPr>
      </w:pPr>
      <w:r w:rsidRPr="00550C5A">
        <w:rPr>
          <w:b w:val="0"/>
          <w:sz w:val="20"/>
          <w:szCs w:val="20"/>
        </w:rPr>
        <w:t xml:space="preserve"> </w:t>
      </w:r>
      <w:r w:rsidR="00214584">
        <w:rPr>
          <w:b w:val="0"/>
          <w:sz w:val="20"/>
          <w:szCs w:val="20"/>
        </w:rPr>
        <w:t>*Набрать не менее 10</w:t>
      </w:r>
      <w:r w:rsidR="005B0B0E" w:rsidRPr="005B0B0E">
        <w:rPr>
          <w:b w:val="0"/>
          <w:sz w:val="20"/>
          <w:szCs w:val="20"/>
        </w:rPr>
        <w:t xml:space="preserve"> б</w:t>
      </w:r>
      <w:r w:rsidR="005B0B0E">
        <w:rPr>
          <w:b w:val="0"/>
          <w:sz w:val="20"/>
          <w:szCs w:val="20"/>
        </w:rPr>
        <w:t>аллов для перевода в группу ТГ-3</w:t>
      </w:r>
    </w:p>
    <w:p w:rsidR="006D2E62" w:rsidRDefault="006D2E62" w:rsidP="006D2E62">
      <w:pPr>
        <w:jc w:val="both"/>
        <w:rPr>
          <w:rFonts w:eastAsia="TimesNewRomanPSMT"/>
          <w:b w:val="0"/>
          <w:lang w:eastAsia="en-US"/>
        </w:rPr>
      </w:pPr>
    </w:p>
    <w:p w:rsidR="006D2E62" w:rsidRPr="006D2E62" w:rsidRDefault="006D2E62" w:rsidP="006D2E62">
      <w:pPr>
        <w:jc w:val="both"/>
        <w:rPr>
          <w:rFonts w:eastAsia="TimesNewRomanPSMT"/>
          <w:b w:val="0"/>
          <w:lang w:eastAsia="en-US"/>
        </w:rPr>
      </w:pPr>
      <w:r>
        <w:rPr>
          <w:rFonts w:eastAsia="TimesNewRomanPSMT"/>
          <w:b w:val="0"/>
          <w:lang w:eastAsia="en-US"/>
        </w:rPr>
        <w:t>Контрольно-переводные нормативы по ОФП и СФП для тренировочной группы 3 года обучения (ТГ-3):</w:t>
      </w:r>
    </w:p>
    <w:p w:rsidR="006D2E62" w:rsidRDefault="006D2E62" w:rsidP="00B547E0">
      <w:pPr>
        <w:rPr>
          <w:b w:val="0"/>
        </w:rPr>
      </w:pPr>
      <w:r>
        <w:rPr>
          <w:rFonts w:eastAsia="TimesNewRomanPSMT"/>
          <w:b w:val="0"/>
          <w:lang w:eastAsia="en-US"/>
        </w:rPr>
        <w:t>ТГ-3</w:t>
      </w:r>
    </w:p>
    <w:p w:rsidR="00B547E0" w:rsidRPr="00B547E0" w:rsidRDefault="00B547E0" w:rsidP="00B547E0">
      <w:pPr>
        <w:jc w:val="right"/>
        <w:rPr>
          <w:b w:val="0"/>
        </w:rPr>
      </w:pPr>
      <w:r>
        <w:rPr>
          <w:b w:val="0"/>
        </w:rPr>
        <w:t>Таблица №</w:t>
      </w:r>
      <w:r w:rsidR="001F016B">
        <w:rPr>
          <w:b w:val="0"/>
        </w:rPr>
        <w:t>15</w:t>
      </w:r>
      <w:r>
        <w:rPr>
          <w:b w:val="0"/>
        </w:rPr>
        <w:t xml:space="preserve"> </w:t>
      </w:r>
    </w:p>
    <w:tbl>
      <w:tblPr>
        <w:tblStyle w:val="a6"/>
        <w:tblW w:w="0" w:type="auto"/>
        <w:tblLook w:val="04A0" w:firstRow="1" w:lastRow="0" w:firstColumn="1" w:lastColumn="0" w:noHBand="0" w:noVBand="1"/>
      </w:tblPr>
      <w:tblGrid>
        <w:gridCol w:w="534"/>
        <w:gridCol w:w="4536"/>
        <w:gridCol w:w="1417"/>
        <w:gridCol w:w="1418"/>
        <w:gridCol w:w="1701"/>
      </w:tblGrid>
      <w:tr w:rsidR="00B547E0" w:rsidTr="007F04F7">
        <w:tc>
          <w:tcPr>
            <w:tcW w:w="534" w:type="dxa"/>
            <w:vMerge w:val="restart"/>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w:t>
            </w:r>
          </w:p>
        </w:tc>
        <w:tc>
          <w:tcPr>
            <w:tcW w:w="4536" w:type="dxa"/>
            <w:vMerge w:val="restart"/>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 xml:space="preserve">Контрольные упражнения </w:t>
            </w:r>
          </w:p>
        </w:tc>
        <w:tc>
          <w:tcPr>
            <w:tcW w:w="4536" w:type="dxa"/>
            <w:gridSpan w:val="3"/>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ОФП</w:t>
            </w:r>
          </w:p>
        </w:tc>
      </w:tr>
      <w:tr w:rsidR="00B547E0" w:rsidTr="007F04F7">
        <w:tc>
          <w:tcPr>
            <w:tcW w:w="534" w:type="dxa"/>
            <w:vMerge/>
          </w:tcPr>
          <w:p w:rsidR="00B547E0" w:rsidRDefault="00B547E0" w:rsidP="007F04F7">
            <w:pPr>
              <w:autoSpaceDE w:val="0"/>
              <w:autoSpaceDN w:val="0"/>
              <w:adjustRightInd w:val="0"/>
              <w:jc w:val="left"/>
              <w:rPr>
                <w:rFonts w:eastAsia="TimesNewRomanPSMT"/>
                <w:b w:val="0"/>
                <w:lang w:eastAsia="en-US"/>
              </w:rPr>
            </w:pPr>
          </w:p>
        </w:tc>
        <w:tc>
          <w:tcPr>
            <w:tcW w:w="4536" w:type="dxa"/>
            <w:vMerge/>
          </w:tcPr>
          <w:p w:rsidR="00B547E0" w:rsidRDefault="00B547E0" w:rsidP="007F04F7">
            <w:pPr>
              <w:autoSpaceDE w:val="0"/>
              <w:autoSpaceDN w:val="0"/>
              <w:adjustRightInd w:val="0"/>
              <w:jc w:val="left"/>
              <w:rPr>
                <w:rFonts w:eastAsia="TimesNewRomanPSMT"/>
                <w:b w:val="0"/>
                <w:lang w:eastAsia="en-US"/>
              </w:rPr>
            </w:pPr>
          </w:p>
        </w:tc>
        <w:tc>
          <w:tcPr>
            <w:tcW w:w="1417"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5</w:t>
            </w:r>
          </w:p>
        </w:tc>
        <w:tc>
          <w:tcPr>
            <w:tcW w:w="1418"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4</w:t>
            </w:r>
          </w:p>
        </w:tc>
        <w:tc>
          <w:tcPr>
            <w:tcW w:w="1701"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3</w:t>
            </w:r>
          </w:p>
        </w:tc>
      </w:tr>
      <w:tr w:rsidR="00B547E0" w:rsidTr="007F04F7">
        <w:tc>
          <w:tcPr>
            <w:tcW w:w="534"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1</w:t>
            </w:r>
          </w:p>
        </w:tc>
        <w:tc>
          <w:tcPr>
            <w:tcW w:w="4536"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 xml:space="preserve">Челночный бег </w:t>
            </w:r>
          </w:p>
        </w:tc>
        <w:tc>
          <w:tcPr>
            <w:tcW w:w="1417"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11,8</w:t>
            </w:r>
          </w:p>
        </w:tc>
        <w:tc>
          <w:tcPr>
            <w:tcW w:w="1418"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12,0</w:t>
            </w:r>
          </w:p>
        </w:tc>
        <w:tc>
          <w:tcPr>
            <w:tcW w:w="1701"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12.4</w:t>
            </w:r>
          </w:p>
        </w:tc>
      </w:tr>
      <w:tr w:rsidR="00B547E0" w:rsidTr="007F04F7">
        <w:tc>
          <w:tcPr>
            <w:tcW w:w="534"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2</w:t>
            </w:r>
          </w:p>
        </w:tc>
        <w:tc>
          <w:tcPr>
            <w:tcW w:w="4536"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Бег 20 м с высокого старта</w:t>
            </w:r>
          </w:p>
        </w:tc>
        <w:tc>
          <w:tcPr>
            <w:tcW w:w="1417"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4,5</w:t>
            </w:r>
          </w:p>
        </w:tc>
        <w:tc>
          <w:tcPr>
            <w:tcW w:w="1418"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4,6</w:t>
            </w:r>
          </w:p>
        </w:tc>
        <w:tc>
          <w:tcPr>
            <w:tcW w:w="1701"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4,7</w:t>
            </w:r>
          </w:p>
        </w:tc>
      </w:tr>
      <w:tr w:rsidR="00B547E0" w:rsidTr="007F04F7">
        <w:tc>
          <w:tcPr>
            <w:tcW w:w="534"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3</w:t>
            </w:r>
          </w:p>
        </w:tc>
        <w:tc>
          <w:tcPr>
            <w:tcW w:w="4536"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Прыжок в длину с мета  толчком с двух ног</w:t>
            </w:r>
          </w:p>
        </w:tc>
        <w:tc>
          <w:tcPr>
            <w:tcW w:w="1417"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177</w:t>
            </w:r>
          </w:p>
        </w:tc>
        <w:tc>
          <w:tcPr>
            <w:tcW w:w="1418"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170</w:t>
            </w:r>
          </w:p>
        </w:tc>
        <w:tc>
          <w:tcPr>
            <w:tcW w:w="1701"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160</w:t>
            </w:r>
          </w:p>
        </w:tc>
      </w:tr>
      <w:tr w:rsidR="00B547E0" w:rsidTr="007F04F7">
        <w:tc>
          <w:tcPr>
            <w:tcW w:w="534"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4</w:t>
            </w:r>
          </w:p>
        </w:tc>
        <w:tc>
          <w:tcPr>
            <w:tcW w:w="4536"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Сгибание, разгибание рук в упоре лежа</w:t>
            </w:r>
          </w:p>
        </w:tc>
        <w:tc>
          <w:tcPr>
            <w:tcW w:w="1417"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31</w:t>
            </w:r>
          </w:p>
        </w:tc>
        <w:tc>
          <w:tcPr>
            <w:tcW w:w="1418"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29</w:t>
            </w:r>
          </w:p>
        </w:tc>
        <w:tc>
          <w:tcPr>
            <w:tcW w:w="1701"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26</w:t>
            </w:r>
          </w:p>
        </w:tc>
      </w:tr>
      <w:tr w:rsidR="00B547E0" w:rsidTr="007F04F7">
        <w:tc>
          <w:tcPr>
            <w:tcW w:w="534"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5</w:t>
            </w:r>
          </w:p>
        </w:tc>
        <w:tc>
          <w:tcPr>
            <w:tcW w:w="4536"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Бег 20 м спиной вперед</w:t>
            </w:r>
          </w:p>
        </w:tc>
        <w:tc>
          <w:tcPr>
            <w:tcW w:w="1417"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8,06</w:t>
            </w:r>
          </w:p>
        </w:tc>
        <w:tc>
          <w:tcPr>
            <w:tcW w:w="1418"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8,4</w:t>
            </w:r>
          </w:p>
        </w:tc>
        <w:tc>
          <w:tcPr>
            <w:tcW w:w="1701"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8,8</w:t>
            </w:r>
          </w:p>
        </w:tc>
      </w:tr>
      <w:tr w:rsidR="00B547E0" w:rsidTr="007F04F7">
        <w:tc>
          <w:tcPr>
            <w:tcW w:w="534"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6</w:t>
            </w:r>
          </w:p>
        </w:tc>
        <w:tc>
          <w:tcPr>
            <w:tcW w:w="4536"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Комплексный тест на ловкость (с)</w:t>
            </w:r>
          </w:p>
        </w:tc>
        <w:tc>
          <w:tcPr>
            <w:tcW w:w="1417"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17,1</w:t>
            </w:r>
          </w:p>
        </w:tc>
        <w:tc>
          <w:tcPr>
            <w:tcW w:w="1418"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17,4</w:t>
            </w:r>
          </w:p>
        </w:tc>
        <w:tc>
          <w:tcPr>
            <w:tcW w:w="1701"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17,9</w:t>
            </w:r>
          </w:p>
        </w:tc>
      </w:tr>
    </w:tbl>
    <w:p w:rsidR="00B547E0" w:rsidRDefault="00B547E0" w:rsidP="00B547E0">
      <w:pPr>
        <w:autoSpaceDE w:val="0"/>
        <w:autoSpaceDN w:val="0"/>
        <w:adjustRightInd w:val="0"/>
        <w:jc w:val="left"/>
        <w:rPr>
          <w:rFonts w:eastAsia="TimesNewRomanPSMT"/>
          <w:b w:val="0"/>
          <w:lang w:eastAsia="en-US"/>
        </w:rPr>
      </w:pPr>
      <w:r w:rsidRPr="005B0B0E">
        <w:rPr>
          <w:rFonts w:eastAsia="TimesNewRomanPSMT"/>
          <w:b w:val="0"/>
          <w:lang w:eastAsia="en-US"/>
        </w:rPr>
        <w:t>*</w:t>
      </w:r>
      <w:r w:rsidR="00214584">
        <w:rPr>
          <w:rFonts w:eastAsia="TimesNewRomanPSMT"/>
          <w:b w:val="0"/>
          <w:sz w:val="20"/>
          <w:szCs w:val="20"/>
          <w:lang w:eastAsia="en-US"/>
        </w:rPr>
        <w:t>Набрать не менее 15</w:t>
      </w:r>
      <w:r w:rsidRPr="005B0B0E">
        <w:rPr>
          <w:rFonts w:eastAsia="TimesNewRomanPSMT"/>
          <w:b w:val="0"/>
          <w:sz w:val="20"/>
          <w:szCs w:val="20"/>
          <w:lang w:eastAsia="en-US"/>
        </w:rPr>
        <w:t xml:space="preserve"> баллов для перевода в группу ТГ-</w:t>
      </w:r>
      <w:r>
        <w:rPr>
          <w:rFonts w:eastAsia="TimesNewRomanPSMT"/>
          <w:b w:val="0"/>
          <w:sz w:val="20"/>
          <w:szCs w:val="20"/>
          <w:lang w:eastAsia="en-US"/>
        </w:rPr>
        <w:t>4</w:t>
      </w:r>
    </w:p>
    <w:p w:rsidR="00B547E0" w:rsidRPr="00557086" w:rsidRDefault="00B547E0" w:rsidP="00B547E0">
      <w:pPr>
        <w:jc w:val="right"/>
        <w:rPr>
          <w:b w:val="0"/>
        </w:rPr>
      </w:pPr>
    </w:p>
    <w:tbl>
      <w:tblPr>
        <w:tblStyle w:val="a6"/>
        <w:tblW w:w="0" w:type="auto"/>
        <w:tblLook w:val="04A0" w:firstRow="1" w:lastRow="0" w:firstColumn="1" w:lastColumn="0" w:noHBand="0" w:noVBand="1"/>
      </w:tblPr>
      <w:tblGrid>
        <w:gridCol w:w="534"/>
        <w:gridCol w:w="4536"/>
        <w:gridCol w:w="1417"/>
        <w:gridCol w:w="1418"/>
        <w:gridCol w:w="1701"/>
      </w:tblGrid>
      <w:tr w:rsidR="00B547E0" w:rsidTr="007F04F7">
        <w:tc>
          <w:tcPr>
            <w:tcW w:w="534" w:type="dxa"/>
            <w:vMerge w:val="restart"/>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w:t>
            </w:r>
          </w:p>
        </w:tc>
        <w:tc>
          <w:tcPr>
            <w:tcW w:w="4536" w:type="dxa"/>
            <w:vMerge w:val="restart"/>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 xml:space="preserve">Контрольные упражнения </w:t>
            </w:r>
          </w:p>
        </w:tc>
        <w:tc>
          <w:tcPr>
            <w:tcW w:w="4536" w:type="dxa"/>
            <w:gridSpan w:val="3"/>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СФП</w:t>
            </w:r>
          </w:p>
        </w:tc>
      </w:tr>
      <w:tr w:rsidR="00B547E0" w:rsidTr="007F04F7">
        <w:tc>
          <w:tcPr>
            <w:tcW w:w="534" w:type="dxa"/>
            <w:vMerge/>
          </w:tcPr>
          <w:p w:rsidR="00B547E0" w:rsidRDefault="00B547E0" w:rsidP="007F04F7">
            <w:pPr>
              <w:autoSpaceDE w:val="0"/>
              <w:autoSpaceDN w:val="0"/>
              <w:adjustRightInd w:val="0"/>
              <w:jc w:val="left"/>
              <w:rPr>
                <w:rFonts w:eastAsia="TimesNewRomanPSMT"/>
                <w:b w:val="0"/>
                <w:lang w:eastAsia="en-US"/>
              </w:rPr>
            </w:pPr>
          </w:p>
        </w:tc>
        <w:tc>
          <w:tcPr>
            <w:tcW w:w="4536" w:type="dxa"/>
            <w:vMerge/>
          </w:tcPr>
          <w:p w:rsidR="00B547E0" w:rsidRDefault="00B547E0" w:rsidP="007F04F7">
            <w:pPr>
              <w:autoSpaceDE w:val="0"/>
              <w:autoSpaceDN w:val="0"/>
              <w:adjustRightInd w:val="0"/>
              <w:jc w:val="left"/>
              <w:rPr>
                <w:rFonts w:eastAsia="TimesNewRomanPSMT"/>
                <w:b w:val="0"/>
                <w:lang w:eastAsia="en-US"/>
              </w:rPr>
            </w:pPr>
          </w:p>
        </w:tc>
        <w:tc>
          <w:tcPr>
            <w:tcW w:w="1417"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5</w:t>
            </w:r>
          </w:p>
        </w:tc>
        <w:tc>
          <w:tcPr>
            <w:tcW w:w="1418"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4</w:t>
            </w:r>
          </w:p>
        </w:tc>
        <w:tc>
          <w:tcPr>
            <w:tcW w:w="1701"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3</w:t>
            </w:r>
          </w:p>
        </w:tc>
      </w:tr>
      <w:tr w:rsidR="00B547E0" w:rsidTr="007F04F7">
        <w:tc>
          <w:tcPr>
            <w:tcW w:w="534"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1</w:t>
            </w:r>
          </w:p>
        </w:tc>
        <w:tc>
          <w:tcPr>
            <w:tcW w:w="4536"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 xml:space="preserve">Удар по мячу на дальность </w:t>
            </w:r>
          </w:p>
        </w:tc>
        <w:tc>
          <w:tcPr>
            <w:tcW w:w="1417"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38</w:t>
            </w:r>
          </w:p>
        </w:tc>
        <w:tc>
          <w:tcPr>
            <w:tcW w:w="1418"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35</w:t>
            </w:r>
          </w:p>
        </w:tc>
        <w:tc>
          <w:tcPr>
            <w:tcW w:w="1701"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21</w:t>
            </w:r>
          </w:p>
        </w:tc>
      </w:tr>
      <w:tr w:rsidR="00B547E0" w:rsidTr="007F04F7">
        <w:tc>
          <w:tcPr>
            <w:tcW w:w="534"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2</w:t>
            </w:r>
          </w:p>
        </w:tc>
        <w:tc>
          <w:tcPr>
            <w:tcW w:w="4536"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 xml:space="preserve">Комплексное упражнение: ведение, обводка, с последующим ударом в цель </w:t>
            </w:r>
          </w:p>
        </w:tc>
        <w:tc>
          <w:tcPr>
            <w:tcW w:w="1417"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11,4</w:t>
            </w:r>
          </w:p>
        </w:tc>
        <w:tc>
          <w:tcPr>
            <w:tcW w:w="1418"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11,9</w:t>
            </w:r>
          </w:p>
        </w:tc>
        <w:tc>
          <w:tcPr>
            <w:tcW w:w="1701"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12,5</w:t>
            </w:r>
          </w:p>
        </w:tc>
      </w:tr>
      <w:tr w:rsidR="00B547E0" w:rsidTr="007F04F7">
        <w:tc>
          <w:tcPr>
            <w:tcW w:w="534"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3</w:t>
            </w:r>
          </w:p>
        </w:tc>
        <w:tc>
          <w:tcPr>
            <w:tcW w:w="4536"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Бег 30 м с мячом</w:t>
            </w:r>
          </w:p>
        </w:tc>
        <w:tc>
          <w:tcPr>
            <w:tcW w:w="1417"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5,7</w:t>
            </w:r>
          </w:p>
        </w:tc>
        <w:tc>
          <w:tcPr>
            <w:tcW w:w="1418"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6,0</w:t>
            </w:r>
          </w:p>
        </w:tc>
        <w:tc>
          <w:tcPr>
            <w:tcW w:w="1701"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6,4</w:t>
            </w:r>
          </w:p>
        </w:tc>
      </w:tr>
      <w:tr w:rsidR="00B547E0" w:rsidTr="007F04F7">
        <w:tc>
          <w:tcPr>
            <w:tcW w:w="534"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4</w:t>
            </w:r>
          </w:p>
        </w:tc>
        <w:tc>
          <w:tcPr>
            <w:tcW w:w="4536"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Жонглирование мяча ногами (м)</w:t>
            </w:r>
          </w:p>
        </w:tc>
        <w:tc>
          <w:tcPr>
            <w:tcW w:w="1417"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32</w:t>
            </w:r>
          </w:p>
        </w:tc>
        <w:tc>
          <w:tcPr>
            <w:tcW w:w="1418"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30</w:t>
            </w:r>
          </w:p>
        </w:tc>
        <w:tc>
          <w:tcPr>
            <w:tcW w:w="1701"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28</w:t>
            </w:r>
          </w:p>
        </w:tc>
      </w:tr>
      <w:tr w:rsidR="007F04F7" w:rsidTr="007F04F7">
        <w:tc>
          <w:tcPr>
            <w:tcW w:w="534" w:type="dxa"/>
          </w:tcPr>
          <w:p w:rsidR="007F04F7" w:rsidRDefault="007F04F7" w:rsidP="007F04F7">
            <w:pPr>
              <w:autoSpaceDE w:val="0"/>
              <w:autoSpaceDN w:val="0"/>
              <w:adjustRightInd w:val="0"/>
              <w:jc w:val="left"/>
              <w:rPr>
                <w:rFonts w:eastAsia="TimesNewRomanPSMT"/>
                <w:b w:val="0"/>
                <w:lang w:eastAsia="en-US"/>
              </w:rPr>
            </w:pPr>
            <w:r>
              <w:rPr>
                <w:rFonts w:eastAsia="TimesNewRomanPSMT"/>
                <w:b w:val="0"/>
                <w:lang w:eastAsia="en-US"/>
              </w:rPr>
              <w:t>5</w:t>
            </w:r>
          </w:p>
        </w:tc>
        <w:tc>
          <w:tcPr>
            <w:tcW w:w="4536" w:type="dxa"/>
          </w:tcPr>
          <w:p w:rsidR="007F04F7" w:rsidRDefault="007F04F7" w:rsidP="007F04F7">
            <w:pPr>
              <w:autoSpaceDE w:val="0"/>
              <w:autoSpaceDN w:val="0"/>
              <w:adjustRightInd w:val="0"/>
              <w:jc w:val="left"/>
              <w:rPr>
                <w:rFonts w:eastAsia="TimesNewRomanPSMT"/>
                <w:b w:val="0"/>
                <w:lang w:eastAsia="en-US"/>
              </w:rPr>
            </w:pPr>
            <w:r>
              <w:rPr>
                <w:rFonts w:eastAsia="TimesNewRomanPSMT"/>
                <w:b w:val="0"/>
                <w:lang w:eastAsia="en-US"/>
              </w:rPr>
              <w:t xml:space="preserve">Участие в городских соревнованиях </w:t>
            </w:r>
          </w:p>
        </w:tc>
        <w:tc>
          <w:tcPr>
            <w:tcW w:w="1417" w:type="dxa"/>
          </w:tcPr>
          <w:p w:rsidR="007F04F7" w:rsidRDefault="007F04F7" w:rsidP="007F04F7">
            <w:pPr>
              <w:autoSpaceDE w:val="0"/>
              <w:autoSpaceDN w:val="0"/>
              <w:adjustRightInd w:val="0"/>
              <w:rPr>
                <w:rFonts w:eastAsia="TimesNewRomanPSMT"/>
                <w:b w:val="0"/>
                <w:lang w:eastAsia="en-US"/>
              </w:rPr>
            </w:pPr>
            <w:r>
              <w:rPr>
                <w:rFonts w:eastAsia="TimesNewRomanPSMT"/>
                <w:b w:val="0"/>
                <w:lang w:eastAsia="en-US"/>
              </w:rPr>
              <w:t>1-2 место</w:t>
            </w:r>
          </w:p>
        </w:tc>
        <w:tc>
          <w:tcPr>
            <w:tcW w:w="1418" w:type="dxa"/>
          </w:tcPr>
          <w:p w:rsidR="007F04F7" w:rsidRDefault="007F04F7" w:rsidP="007F04F7">
            <w:pPr>
              <w:autoSpaceDE w:val="0"/>
              <w:autoSpaceDN w:val="0"/>
              <w:adjustRightInd w:val="0"/>
              <w:rPr>
                <w:rFonts w:eastAsia="TimesNewRomanPSMT"/>
                <w:b w:val="0"/>
                <w:lang w:eastAsia="en-US"/>
              </w:rPr>
            </w:pPr>
            <w:r>
              <w:rPr>
                <w:rFonts w:eastAsia="TimesNewRomanPSMT"/>
                <w:b w:val="0"/>
                <w:lang w:eastAsia="en-US"/>
              </w:rPr>
              <w:t>3-4 место</w:t>
            </w:r>
          </w:p>
        </w:tc>
        <w:tc>
          <w:tcPr>
            <w:tcW w:w="1701" w:type="dxa"/>
          </w:tcPr>
          <w:p w:rsidR="007F04F7" w:rsidRDefault="007F04F7" w:rsidP="007F04F7">
            <w:pPr>
              <w:autoSpaceDE w:val="0"/>
              <w:autoSpaceDN w:val="0"/>
              <w:adjustRightInd w:val="0"/>
              <w:rPr>
                <w:rFonts w:eastAsia="TimesNewRomanPSMT"/>
                <w:b w:val="0"/>
                <w:lang w:eastAsia="en-US"/>
              </w:rPr>
            </w:pPr>
            <w:r>
              <w:rPr>
                <w:rFonts w:eastAsia="TimesNewRomanPSMT"/>
                <w:b w:val="0"/>
                <w:lang w:eastAsia="en-US"/>
              </w:rPr>
              <w:t>5-6 место</w:t>
            </w:r>
          </w:p>
        </w:tc>
      </w:tr>
    </w:tbl>
    <w:p w:rsidR="00214584" w:rsidRDefault="00214584" w:rsidP="00214584">
      <w:pPr>
        <w:autoSpaceDE w:val="0"/>
        <w:autoSpaceDN w:val="0"/>
        <w:adjustRightInd w:val="0"/>
        <w:jc w:val="left"/>
        <w:rPr>
          <w:rFonts w:eastAsia="TimesNewRomanPSMT"/>
          <w:b w:val="0"/>
          <w:lang w:eastAsia="en-US"/>
        </w:rPr>
      </w:pPr>
      <w:r w:rsidRPr="005B0B0E">
        <w:rPr>
          <w:rFonts w:eastAsia="TimesNewRomanPSMT"/>
          <w:b w:val="0"/>
          <w:lang w:eastAsia="en-US"/>
        </w:rPr>
        <w:t>*</w:t>
      </w:r>
      <w:r w:rsidR="007F04F7">
        <w:rPr>
          <w:rFonts w:eastAsia="TimesNewRomanPSMT"/>
          <w:b w:val="0"/>
          <w:sz w:val="20"/>
          <w:szCs w:val="20"/>
          <w:lang w:eastAsia="en-US"/>
        </w:rPr>
        <w:t>Набрать не менее 15</w:t>
      </w:r>
      <w:r w:rsidRPr="005B0B0E">
        <w:rPr>
          <w:rFonts w:eastAsia="TimesNewRomanPSMT"/>
          <w:b w:val="0"/>
          <w:sz w:val="20"/>
          <w:szCs w:val="20"/>
          <w:lang w:eastAsia="en-US"/>
        </w:rPr>
        <w:t xml:space="preserve"> баллов для перевода в группу ТГ-</w:t>
      </w:r>
      <w:r>
        <w:rPr>
          <w:rFonts w:eastAsia="TimesNewRomanPSMT"/>
          <w:b w:val="0"/>
          <w:sz w:val="20"/>
          <w:szCs w:val="20"/>
          <w:lang w:eastAsia="en-US"/>
        </w:rPr>
        <w:t>4</w:t>
      </w:r>
    </w:p>
    <w:p w:rsidR="00B547E0" w:rsidRDefault="00B547E0" w:rsidP="00B547E0">
      <w:pPr>
        <w:autoSpaceDE w:val="0"/>
        <w:autoSpaceDN w:val="0"/>
        <w:adjustRightInd w:val="0"/>
        <w:rPr>
          <w:rFonts w:eastAsia="TimesNewRomanPSMT"/>
          <w:b w:val="0"/>
          <w:lang w:eastAsia="en-US"/>
        </w:rPr>
      </w:pPr>
    </w:p>
    <w:tbl>
      <w:tblPr>
        <w:tblStyle w:val="a6"/>
        <w:tblW w:w="0" w:type="auto"/>
        <w:tblLook w:val="04A0" w:firstRow="1" w:lastRow="0" w:firstColumn="1" w:lastColumn="0" w:noHBand="0" w:noVBand="1"/>
      </w:tblPr>
      <w:tblGrid>
        <w:gridCol w:w="534"/>
        <w:gridCol w:w="4536"/>
        <w:gridCol w:w="1417"/>
        <w:gridCol w:w="1418"/>
        <w:gridCol w:w="1701"/>
      </w:tblGrid>
      <w:tr w:rsidR="00B547E0" w:rsidTr="007F04F7">
        <w:tc>
          <w:tcPr>
            <w:tcW w:w="534" w:type="dxa"/>
            <w:vMerge w:val="restart"/>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w:t>
            </w:r>
          </w:p>
        </w:tc>
        <w:tc>
          <w:tcPr>
            <w:tcW w:w="4536" w:type="dxa"/>
            <w:vMerge w:val="restart"/>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 xml:space="preserve">Контрольные упражнения </w:t>
            </w:r>
          </w:p>
        </w:tc>
        <w:tc>
          <w:tcPr>
            <w:tcW w:w="4536" w:type="dxa"/>
            <w:gridSpan w:val="3"/>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 xml:space="preserve">Специальная физическая и техническая подготовка вратарей </w:t>
            </w:r>
          </w:p>
        </w:tc>
      </w:tr>
      <w:tr w:rsidR="00B547E0" w:rsidTr="007F04F7">
        <w:tc>
          <w:tcPr>
            <w:tcW w:w="534" w:type="dxa"/>
            <w:vMerge/>
          </w:tcPr>
          <w:p w:rsidR="00B547E0" w:rsidRDefault="00B547E0" w:rsidP="007F04F7">
            <w:pPr>
              <w:autoSpaceDE w:val="0"/>
              <w:autoSpaceDN w:val="0"/>
              <w:adjustRightInd w:val="0"/>
              <w:jc w:val="left"/>
              <w:rPr>
                <w:rFonts w:eastAsia="TimesNewRomanPSMT"/>
                <w:b w:val="0"/>
                <w:lang w:eastAsia="en-US"/>
              </w:rPr>
            </w:pPr>
          </w:p>
        </w:tc>
        <w:tc>
          <w:tcPr>
            <w:tcW w:w="4536" w:type="dxa"/>
            <w:vMerge/>
          </w:tcPr>
          <w:p w:rsidR="00B547E0" w:rsidRDefault="00B547E0" w:rsidP="007F04F7">
            <w:pPr>
              <w:autoSpaceDE w:val="0"/>
              <w:autoSpaceDN w:val="0"/>
              <w:adjustRightInd w:val="0"/>
              <w:jc w:val="left"/>
              <w:rPr>
                <w:rFonts w:eastAsia="TimesNewRomanPSMT"/>
                <w:b w:val="0"/>
                <w:lang w:eastAsia="en-US"/>
              </w:rPr>
            </w:pPr>
          </w:p>
        </w:tc>
        <w:tc>
          <w:tcPr>
            <w:tcW w:w="1417"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5</w:t>
            </w:r>
          </w:p>
        </w:tc>
        <w:tc>
          <w:tcPr>
            <w:tcW w:w="1418"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4</w:t>
            </w:r>
          </w:p>
        </w:tc>
        <w:tc>
          <w:tcPr>
            <w:tcW w:w="1701"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3</w:t>
            </w:r>
          </w:p>
        </w:tc>
      </w:tr>
      <w:tr w:rsidR="00B547E0" w:rsidTr="007F04F7">
        <w:tc>
          <w:tcPr>
            <w:tcW w:w="534"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1</w:t>
            </w:r>
          </w:p>
        </w:tc>
        <w:tc>
          <w:tcPr>
            <w:tcW w:w="4536"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 xml:space="preserve">Доставание подвешенного мяча кулаком в прыжке (см) </w:t>
            </w:r>
          </w:p>
        </w:tc>
        <w:tc>
          <w:tcPr>
            <w:tcW w:w="1417"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58</w:t>
            </w:r>
          </w:p>
        </w:tc>
        <w:tc>
          <w:tcPr>
            <w:tcW w:w="1418"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55</w:t>
            </w:r>
          </w:p>
        </w:tc>
        <w:tc>
          <w:tcPr>
            <w:tcW w:w="1701"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50</w:t>
            </w:r>
          </w:p>
        </w:tc>
      </w:tr>
      <w:tr w:rsidR="00B547E0" w:rsidTr="007F04F7">
        <w:tc>
          <w:tcPr>
            <w:tcW w:w="534"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2</w:t>
            </w:r>
          </w:p>
        </w:tc>
        <w:tc>
          <w:tcPr>
            <w:tcW w:w="4536"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 xml:space="preserve">Удары по мячу ногой с рук на дальность (м) </w:t>
            </w:r>
          </w:p>
        </w:tc>
        <w:tc>
          <w:tcPr>
            <w:tcW w:w="1417"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36</w:t>
            </w:r>
          </w:p>
        </w:tc>
        <w:tc>
          <w:tcPr>
            <w:tcW w:w="1418"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34</w:t>
            </w:r>
          </w:p>
        </w:tc>
        <w:tc>
          <w:tcPr>
            <w:tcW w:w="1701"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31</w:t>
            </w:r>
          </w:p>
        </w:tc>
      </w:tr>
      <w:tr w:rsidR="00B547E0" w:rsidTr="007F04F7">
        <w:tc>
          <w:tcPr>
            <w:tcW w:w="534"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3</w:t>
            </w:r>
          </w:p>
        </w:tc>
        <w:tc>
          <w:tcPr>
            <w:tcW w:w="4536"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 xml:space="preserve">Бросок мяча рукой на дальность </w:t>
            </w:r>
          </w:p>
        </w:tc>
        <w:tc>
          <w:tcPr>
            <w:tcW w:w="1417"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25</w:t>
            </w:r>
          </w:p>
        </w:tc>
        <w:tc>
          <w:tcPr>
            <w:tcW w:w="1418"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24</w:t>
            </w:r>
          </w:p>
        </w:tc>
        <w:tc>
          <w:tcPr>
            <w:tcW w:w="1701"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22</w:t>
            </w:r>
          </w:p>
        </w:tc>
      </w:tr>
    </w:tbl>
    <w:p w:rsidR="00372759" w:rsidRPr="005B0B0E" w:rsidRDefault="00DC6408" w:rsidP="005B0B0E">
      <w:pPr>
        <w:autoSpaceDE w:val="0"/>
        <w:autoSpaceDN w:val="0"/>
        <w:adjustRightInd w:val="0"/>
        <w:jc w:val="left"/>
        <w:rPr>
          <w:rFonts w:eastAsia="TimesNewRomanPS-BoldMT"/>
          <w:b w:val="0"/>
          <w:bCs/>
          <w:sz w:val="20"/>
          <w:szCs w:val="20"/>
          <w:lang w:eastAsia="en-US"/>
        </w:rPr>
      </w:pPr>
      <w:r>
        <w:rPr>
          <w:rFonts w:eastAsia="TimesNewRomanPS-BoldMT"/>
          <w:b w:val="0"/>
          <w:bCs/>
          <w:sz w:val="20"/>
          <w:szCs w:val="20"/>
          <w:lang w:eastAsia="en-US"/>
        </w:rPr>
        <w:t>*Набрать не менее 10</w:t>
      </w:r>
      <w:r w:rsidR="005B0B0E" w:rsidRPr="005B0B0E">
        <w:rPr>
          <w:rFonts w:eastAsia="TimesNewRomanPS-BoldMT"/>
          <w:b w:val="0"/>
          <w:bCs/>
          <w:sz w:val="20"/>
          <w:szCs w:val="20"/>
          <w:lang w:eastAsia="en-US"/>
        </w:rPr>
        <w:t xml:space="preserve"> б</w:t>
      </w:r>
      <w:r w:rsidR="005B0B0E">
        <w:rPr>
          <w:rFonts w:eastAsia="TimesNewRomanPS-BoldMT"/>
          <w:b w:val="0"/>
          <w:bCs/>
          <w:sz w:val="20"/>
          <w:szCs w:val="20"/>
          <w:lang w:eastAsia="en-US"/>
        </w:rPr>
        <w:t>аллов для перевода в группу ТГ-4</w:t>
      </w:r>
    </w:p>
    <w:p w:rsidR="00B547E0" w:rsidRDefault="00B547E0" w:rsidP="00372759">
      <w:pPr>
        <w:autoSpaceDE w:val="0"/>
        <w:autoSpaceDN w:val="0"/>
        <w:adjustRightInd w:val="0"/>
        <w:jc w:val="right"/>
        <w:rPr>
          <w:rFonts w:eastAsia="TimesNewRomanPS-BoldMT"/>
          <w:b w:val="0"/>
          <w:bCs/>
          <w:lang w:eastAsia="en-US"/>
        </w:rPr>
      </w:pPr>
    </w:p>
    <w:p w:rsidR="00B547E0" w:rsidRPr="006D2E62" w:rsidRDefault="00B547E0" w:rsidP="00B547E0">
      <w:pPr>
        <w:jc w:val="both"/>
        <w:rPr>
          <w:rFonts w:eastAsia="TimesNewRomanPSMT"/>
          <w:b w:val="0"/>
          <w:lang w:eastAsia="en-US"/>
        </w:rPr>
      </w:pPr>
      <w:r>
        <w:rPr>
          <w:rFonts w:eastAsia="TimesNewRomanPSMT"/>
          <w:b w:val="0"/>
          <w:lang w:eastAsia="en-US"/>
        </w:rPr>
        <w:t>Контрольно-переводные нормативы по ОФП и СФП для тренировочной группы 4 года обучения (ТГ-4):</w:t>
      </w:r>
    </w:p>
    <w:p w:rsidR="00B547E0" w:rsidRPr="00B547E0" w:rsidRDefault="00B547E0" w:rsidP="00B547E0">
      <w:pPr>
        <w:rPr>
          <w:b w:val="0"/>
        </w:rPr>
      </w:pPr>
      <w:r>
        <w:rPr>
          <w:rFonts w:eastAsia="TimesNewRomanPSMT"/>
          <w:b w:val="0"/>
          <w:lang w:eastAsia="en-US"/>
        </w:rPr>
        <w:t>ТГ-4</w:t>
      </w:r>
    </w:p>
    <w:p w:rsidR="00372759" w:rsidRDefault="00334EC7" w:rsidP="00372759">
      <w:pPr>
        <w:autoSpaceDE w:val="0"/>
        <w:autoSpaceDN w:val="0"/>
        <w:adjustRightInd w:val="0"/>
        <w:jc w:val="right"/>
        <w:rPr>
          <w:rFonts w:eastAsia="TimesNewRomanPS-BoldMT"/>
          <w:b w:val="0"/>
          <w:bCs/>
          <w:lang w:eastAsia="en-US"/>
        </w:rPr>
      </w:pPr>
      <w:r>
        <w:rPr>
          <w:rFonts w:eastAsia="TimesNewRomanPS-BoldMT"/>
          <w:b w:val="0"/>
          <w:bCs/>
          <w:lang w:eastAsia="en-US"/>
        </w:rPr>
        <w:t>Таблица</w:t>
      </w:r>
      <w:r w:rsidR="001F016B">
        <w:rPr>
          <w:rFonts w:eastAsia="TimesNewRomanPS-BoldMT"/>
          <w:b w:val="0"/>
          <w:bCs/>
          <w:lang w:eastAsia="en-US"/>
        </w:rPr>
        <w:t xml:space="preserve"> № 16</w:t>
      </w:r>
    </w:p>
    <w:tbl>
      <w:tblPr>
        <w:tblStyle w:val="a6"/>
        <w:tblW w:w="0" w:type="auto"/>
        <w:tblLook w:val="04A0" w:firstRow="1" w:lastRow="0" w:firstColumn="1" w:lastColumn="0" w:noHBand="0" w:noVBand="1"/>
      </w:tblPr>
      <w:tblGrid>
        <w:gridCol w:w="534"/>
        <w:gridCol w:w="4536"/>
        <w:gridCol w:w="1417"/>
        <w:gridCol w:w="1418"/>
        <w:gridCol w:w="1701"/>
      </w:tblGrid>
      <w:tr w:rsidR="00B547E0" w:rsidTr="007F04F7">
        <w:tc>
          <w:tcPr>
            <w:tcW w:w="534" w:type="dxa"/>
            <w:vMerge w:val="restart"/>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w:t>
            </w:r>
          </w:p>
        </w:tc>
        <w:tc>
          <w:tcPr>
            <w:tcW w:w="4536" w:type="dxa"/>
            <w:vMerge w:val="restart"/>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 xml:space="preserve">Контрольные упражнения </w:t>
            </w:r>
          </w:p>
        </w:tc>
        <w:tc>
          <w:tcPr>
            <w:tcW w:w="4536" w:type="dxa"/>
            <w:gridSpan w:val="3"/>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ОФП</w:t>
            </w:r>
          </w:p>
        </w:tc>
      </w:tr>
      <w:tr w:rsidR="00B547E0" w:rsidTr="007F04F7">
        <w:tc>
          <w:tcPr>
            <w:tcW w:w="534" w:type="dxa"/>
            <w:vMerge/>
          </w:tcPr>
          <w:p w:rsidR="00B547E0" w:rsidRDefault="00B547E0" w:rsidP="007F04F7">
            <w:pPr>
              <w:autoSpaceDE w:val="0"/>
              <w:autoSpaceDN w:val="0"/>
              <w:adjustRightInd w:val="0"/>
              <w:jc w:val="left"/>
              <w:rPr>
                <w:rFonts w:eastAsia="TimesNewRomanPSMT"/>
                <w:b w:val="0"/>
                <w:lang w:eastAsia="en-US"/>
              </w:rPr>
            </w:pPr>
          </w:p>
        </w:tc>
        <w:tc>
          <w:tcPr>
            <w:tcW w:w="4536" w:type="dxa"/>
            <w:vMerge/>
          </w:tcPr>
          <w:p w:rsidR="00B547E0" w:rsidRDefault="00B547E0" w:rsidP="007F04F7">
            <w:pPr>
              <w:autoSpaceDE w:val="0"/>
              <w:autoSpaceDN w:val="0"/>
              <w:adjustRightInd w:val="0"/>
              <w:jc w:val="left"/>
              <w:rPr>
                <w:rFonts w:eastAsia="TimesNewRomanPSMT"/>
                <w:b w:val="0"/>
                <w:lang w:eastAsia="en-US"/>
              </w:rPr>
            </w:pPr>
          </w:p>
        </w:tc>
        <w:tc>
          <w:tcPr>
            <w:tcW w:w="1417"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5</w:t>
            </w:r>
          </w:p>
        </w:tc>
        <w:tc>
          <w:tcPr>
            <w:tcW w:w="1418"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4</w:t>
            </w:r>
          </w:p>
        </w:tc>
        <w:tc>
          <w:tcPr>
            <w:tcW w:w="1701"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3</w:t>
            </w:r>
          </w:p>
        </w:tc>
      </w:tr>
      <w:tr w:rsidR="00B547E0" w:rsidTr="007F04F7">
        <w:tc>
          <w:tcPr>
            <w:tcW w:w="534"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1</w:t>
            </w:r>
          </w:p>
        </w:tc>
        <w:tc>
          <w:tcPr>
            <w:tcW w:w="4536"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 xml:space="preserve">Челночный бег </w:t>
            </w:r>
          </w:p>
        </w:tc>
        <w:tc>
          <w:tcPr>
            <w:tcW w:w="1417"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11,5</w:t>
            </w:r>
          </w:p>
        </w:tc>
        <w:tc>
          <w:tcPr>
            <w:tcW w:w="1418"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11,8</w:t>
            </w:r>
          </w:p>
        </w:tc>
        <w:tc>
          <w:tcPr>
            <w:tcW w:w="1701"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12.0</w:t>
            </w:r>
          </w:p>
        </w:tc>
      </w:tr>
      <w:tr w:rsidR="00B547E0" w:rsidTr="007F04F7">
        <w:tc>
          <w:tcPr>
            <w:tcW w:w="534"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2</w:t>
            </w:r>
          </w:p>
        </w:tc>
        <w:tc>
          <w:tcPr>
            <w:tcW w:w="4536"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Бег 20 м с высокого старта</w:t>
            </w:r>
          </w:p>
        </w:tc>
        <w:tc>
          <w:tcPr>
            <w:tcW w:w="1417"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4,43</w:t>
            </w:r>
          </w:p>
        </w:tc>
        <w:tc>
          <w:tcPr>
            <w:tcW w:w="1418"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4,55</w:t>
            </w:r>
          </w:p>
        </w:tc>
        <w:tc>
          <w:tcPr>
            <w:tcW w:w="1701"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4,65</w:t>
            </w:r>
          </w:p>
        </w:tc>
      </w:tr>
      <w:tr w:rsidR="00B547E0" w:rsidTr="007F04F7">
        <w:tc>
          <w:tcPr>
            <w:tcW w:w="534"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3</w:t>
            </w:r>
          </w:p>
        </w:tc>
        <w:tc>
          <w:tcPr>
            <w:tcW w:w="4536"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Прыжок в длину с мета  толчком с двух ног</w:t>
            </w:r>
          </w:p>
        </w:tc>
        <w:tc>
          <w:tcPr>
            <w:tcW w:w="1417"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187</w:t>
            </w:r>
          </w:p>
        </w:tc>
        <w:tc>
          <w:tcPr>
            <w:tcW w:w="1418"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177</w:t>
            </w:r>
          </w:p>
        </w:tc>
        <w:tc>
          <w:tcPr>
            <w:tcW w:w="1701"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167</w:t>
            </w:r>
          </w:p>
        </w:tc>
      </w:tr>
      <w:tr w:rsidR="00B547E0" w:rsidTr="007F04F7">
        <w:tc>
          <w:tcPr>
            <w:tcW w:w="534"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4</w:t>
            </w:r>
          </w:p>
        </w:tc>
        <w:tc>
          <w:tcPr>
            <w:tcW w:w="4536"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Сгибание, разгибание рук в упоре лежа</w:t>
            </w:r>
          </w:p>
        </w:tc>
        <w:tc>
          <w:tcPr>
            <w:tcW w:w="1417"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35</w:t>
            </w:r>
          </w:p>
        </w:tc>
        <w:tc>
          <w:tcPr>
            <w:tcW w:w="1418"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32</w:t>
            </w:r>
          </w:p>
        </w:tc>
        <w:tc>
          <w:tcPr>
            <w:tcW w:w="1701"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30</w:t>
            </w:r>
          </w:p>
        </w:tc>
      </w:tr>
      <w:tr w:rsidR="00B547E0" w:rsidTr="007F04F7">
        <w:tc>
          <w:tcPr>
            <w:tcW w:w="534"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5</w:t>
            </w:r>
          </w:p>
        </w:tc>
        <w:tc>
          <w:tcPr>
            <w:tcW w:w="4536"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Бег 20 м спиной вперед</w:t>
            </w:r>
          </w:p>
        </w:tc>
        <w:tc>
          <w:tcPr>
            <w:tcW w:w="1417"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7,7</w:t>
            </w:r>
          </w:p>
        </w:tc>
        <w:tc>
          <w:tcPr>
            <w:tcW w:w="1418"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8,0</w:t>
            </w:r>
          </w:p>
        </w:tc>
        <w:tc>
          <w:tcPr>
            <w:tcW w:w="1701"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8,4</w:t>
            </w:r>
          </w:p>
        </w:tc>
      </w:tr>
      <w:tr w:rsidR="00B547E0" w:rsidTr="007F04F7">
        <w:tc>
          <w:tcPr>
            <w:tcW w:w="534"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6</w:t>
            </w:r>
          </w:p>
        </w:tc>
        <w:tc>
          <w:tcPr>
            <w:tcW w:w="4536"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Комплексный тест на ловкость (с)</w:t>
            </w:r>
          </w:p>
        </w:tc>
        <w:tc>
          <w:tcPr>
            <w:tcW w:w="1417"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17,0</w:t>
            </w:r>
          </w:p>
        </w:tc>
        <w:tc>
          <w:tcPr>
            <w:tcW w:w="1418"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17,1</w:t>
            </w:r>
          </w:p>
        </w:tc>
        <w:tc>
          <w:tcPr>
            <w:tcW w:w="1701"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17,3</w:t>
            </w:r>
          </w:p>
        </w:tc>
      </w:tr>
    </w:tbl>
    <w:p w:rsidR="00B547E0" w:rsidRDefault="00B547E0" w:rsidP="00B547E0">
      <w:pPr>
        <w:autoSpaceDE w:val="0"/>
        <w:autoSpaceDN w:val="0"/>
        <w:adjustRightInd w:val="0"/>
        <w:jc w:val="left"/>
        <w:rPr>
          <w:rFonts w:eastAsia="TimesNewRomanPSMT"/>
          <w:b w:val="0"/>
          <w:lang w:eastAsia="en-US"/>
        </w:rPr>
      </w:pPr>
      <w:r w:rsidRPr="005B0B0E">
        <w:rPr>
          <w:rFonts w:eastAsia="TimesNewRomanPSMT"/>
          <w:b w:val="0"/>
          <w:lang w:eastAsia="en-US"/>
        </w:rPr>
        <w:t>*</w:t>
      </w:r>
      <w:r w:rsidR="00DC6408">
        <w:rPr>
          <w:rFonts w:eastAsia="TimesNewRomanPSMT"/>
          <w:b w:val="0"/>
          <w:sz w:val="20"/>
          <w:szCs w:val="20"/>
          <w:lang w:eastAsia="en-US"/>
        </w:rPr>
        <w:t>Набрать не менее 15</w:t>
      </w:r>
      <w:r w:rsidRPr="005B0B0E">
        <w:rPr>
          <w:rFonts w:eastAsia="TimesNewRomanPSMT"/>
          <w:b w:val="0"/>
          <w:sz w:val="20"/>
          <w:szCs w:val="20"/>
          <w:lang w:eastAsia="en-US"/>
        </w:rPr>
        <w:t xml:space="preserve"> баллов для перевода в группу ТГ-</w:t>
      </w:r>
      <w:r>
        <w:rPr>
          <w:rFonts w:eastAsia="TimesNewRomanPSMT"/>
          <w:b w:val="0"/>
          <w:sz w:val="20"/>
          <w:szCs w:val="20"/>
          <w:lang w:eastAsia="en-US"/>
        </w:rPr>
        <w:t>5</w:t>
      </w:r>
    </w:p>
    <w:p w:rsidR="00B547E0" w:rsidRPr="00557086" w:rsidRDefault="00B547E0" w:rsidP="00B547E0">
      <w:pPr>
        <w:jc w:val="right"/>
        <w:rPr>
          <w:b w:val="0"/>
        </w:rPr>
      </w:pPr>
    </w:p>
    <w:tbl>
      <w:tblPr>
        <w:tblStyle w:val="a6"/>
        <w:tblW w:w="0" w:type="auto"/>
        <w:tblLook w:val="04A0" w:firstRow="1" w:lastRow="0" w:firstColumn="1" w:lastColumn="0" w:noHBand="0" w:noVBand="1"/>
      </w:tblPr>
      <w:tblGrid>
        <w:gridCol w:w="534"/>
        <w:gridCol w:w="4536"/>
        <w:gridCol w:w="1417"/>
        <w:gridCol w:w="1418"/>
        <w:gridCol w:w="1701"/>
      </w:tblGrid>
      <w:tr w:rsidR="00B547E0" w:rsidTr="007F04F7">
        <w:tc>
          <w:tcPr>
            <w:tcW w:w="534" w:type="dxa"/>
            <w:vMerge w:val="restart"/>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w:t>
            </w:r>
          </w:p>
        </w:tc>
        <w:tc>
          <w:tcPr>
            <w:tcW w:w="4536" w:type="dxa"/>
            <w:vMerge w:val="restart"/>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 xml:space="preserve">Контрольные упражнения </w:t>
            </w:r>
          </w:p>
        </w:tc>
        <w:tc>
          <w:tcPr>
            <w:tcW w:w="4536" w:type="dxa"/>
            <w:gridSpan w:val="3"/>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СФП</w:t>
            </w:r>
          </w:p>
        </w:tc>
      </w:tr>
      <w:tr w:rsidR="00B547E0" w:rsidTr="007F04F7">
        <w:tc>
          <w:tcPr>
            <w:tcW w:w="534" w:type="dxa"/>
            <w:vMerge/>
          </w:tcPr>
          <w:p w:rsidR="00B547E0" w:rsidRDefault="00B547E0" w:rsidP="007F04F7">
            <w:pPr>
              <w:autoSpaceDE w:val="0"/>
              <w:autoSpaceDN w:val="0"/>
              <w:adjustRightInd w:val="0"/>
              <w:jc w:val="left"/>
              <w:rPr>
                <w:rFonts w:eastAsia="TimesNewRomanPSMT"/>
                <w:b w:val="0"/>
                <w:lang w:eastAsia="en-US"/>
              </w:rPr>
            </w:pPr>
          </w:p>
        </w:tc>
        <w:tc>
          <w:tcPr>
            <w:tcW w:w="4536" w:type="dxa"/>
            <w:vMerge/>
          </w:tcPr>
          <w:p w:rsidR="00B547E0" w:rsidRDefault="00B547E0" w:rsidP="007F04F7">
            <w:pPr>
              <w:autoSpaceDE w:val="0"/>
              <w:autoSpaceDN w:val="0"/>
              <w:adjustRightInd w:val="0"/>
              <w:jc w:val="left"/>
              <w:rPr>
                <w:rFonts w:eastAsia="TimesNewRomanPSMT"/>
                <w:b w:val="0"/>
                <w:lang w:eastAsia="en-US"/>
              </w:rPr>
            </w:pPr>
          </w:p>
        </w:tc>
        <w:tc>
          <w:tcPr>
            <w:tcW w:w="1417"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5</w:t>
            </w:r>
          </w:p>
        </w:tc>
        <w:tc>
          <w:tcPr>
            <w:tcW w:w="1418"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4</w:t>
            </w:r>
          </w:p>
        </w:tc>
        <w:tc>
          <w:tcPr>
            <w:tcW w:w="1701"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3</w:t>
            </w:r>
          </w:p>
        </w:tc>
      </w:tr>
      <w:tr w:rsidR="00B547E0" w:rsidTr="007F04F7">
        <w:tc>
          <w:tcPr>
            <w:tcW w:w="534"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1</w:t>
            </w:r>
          </w:p>
        </w:tc>
        <w:tc>
          <w:tcPr>
            <w:tcW w:w="4536"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 xml:space="preserve">Удар по мячу на дальность </w:t>
            </w:r>
          </w:p>
        </w:tc>
        <w:tc>
          <w:tcPr>
            <w:tcW w:w="1417"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41</w:t>
            </w:r>
          </w:p>
        </w:tc>
        <w:tc>
          <w:tcPr>
            <w:tcW w:w="1418"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35</w:t>
            </w:r>
          </w:p>
        </w:tc>
        <w:tc>
          <w:tcPr>
            <w:tcW w:w="1701"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21</w:t>
            </w:r>
          </w:p>
        </w:tc>
      </w:tr>
      <w:tr w:rsidR="00B547E0" w:rsidTr="007F04F7">
        <w:tc>
          <w:tcPr>
            <w:tcW w:w="534"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2</w:t>
            </w:r>
          </w:p>
        </w:tc>
        <w:tc>
          <w:tcPr>
            <w:tcW w:w="4536"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 xml:space="preserve">Комплексное упражнение: ведение, обводка, с последующим ударом в цель </w:t>
            </w:r>
          </w:p>
        </w:tc>
        <w:tc>
          <w:tcPr>
            <w:tcW w:w="1417"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10,8</w:t>
            </w:r>
          </w:p>
        </w:tc>
        <w:tc>
          <w:tcPr>
            <w:tcW w:w="1418"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11,1</w:t>
            </w:r>
          </w:p>
        </w:tc>
        <w:tc>
          <w:tcPr>
            <w:tcW w:w="1701"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11,5</w:t>
            </w:r>
          </w:p>
        </w:tc>
      </w:tr>
      <w:tr w:rsidR="00B547E0" w:rsidTr="007F04F7">
        <w:tc>
          <w:tcPr>
            <w:tcW w:w="534"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3</w:t>
            </w:r>
          </w:p>
        </w:tc>
        <w:tc>
          <w:tcPr>
            <w:tcW w:w="4536"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Бег 30 м с мячом</w:t>
            </w:r>
          </w:p>
        </w:tc>
        <w:tc>
          <w:tcPr>
            <w:tcW w:w="1417"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5,5</w:t>
            </w:r>
          </w:p>
        </w:tc>
        <w:tc>
          <w:tcPr>
            <w:tcW w:w="1418"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5,8</w:t>
            </w:r>
          </w:p>
        </w:tc>
        <w:tc>
          <w:tcPr>
            <w:tcW w:w="1701"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6,0</w:t>
            </w:r>
          </w:p>
        </w:tc>
      </w:tr>
      <w:tr w:rsidR="00B547E0" w:rsidTr="007F04F7">
        <w:tc>
          <w:tcPr>
            <w:tcW w:w="534"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4</w:t>
            </w:r>
          </w:p>
        </w:tc>
        <w:tc>
          <w:tcPr>
            <w:tcW w:w="4536"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Жонглирование мяча ногами (м)</w:t>
            </w:r>
          </w:p>
        </w:tc>
        <w:tc>
          <w:tcPr>
            <w:tcW w:w="1417"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38</w:t>
            </w:r>
          </w:p>
        </w:tc>
        <w:tc>
          <w:tcPr>
            <w:tcW w:w="1418"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34</w:t>
            </w:r>
          </w:p>
        </w:tc>
        <w:tc>
          <w:tcPr>
            <w:tcW w:w="1701"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31</w:t>
            </w:r>
          </w:p>
        </w:tc>
      </w:tr>
      <w:tr w:rsidR="007F04F7" w:rsidTr="007F04F7">
        <w:tc>
          <w:tcPr>
            <w:tcW w:w="534" w:type="dxa"/>
          </w:tcPr>
          <w:p w:rsidR="007F04F7" w:rsidRDefault="007F04F7" w:rsidP="007F04F7">
            <w:pPr>
              <w:autoSpaceDE w:val="0"/>
              <w:autoSpaceDN w:val="0"/>
              <w:adjustRightInd w:val="0"/>
              <w:jc w:val="left"/>
              <w:rPr>
                <w:rFonts w:eastAsia="TimesNewRomanPSMT"/>
                <w:b w:val="0"/>
                <w:lang w:eastAsia="en-US"/>
              </w:rPr>
            </w:pPr>
            <w:r>
              <w:rPr>
                <w:rFonts w:eastAsia="TimesNewRomanPSMT"/>
                <w:b w:val="0"/>
                <w:lang w:eastAsia="en-US"/>
              </w:rPr>
              <w:t>5</w:t>
            </w:r>
          </w:p>
        </w:tc>
        <w:tc>
          <w:tcPr>
            <w:tcW w:w="4536" w:type="dxa"/>
          </w:tcPr>
          <w:p w:rsidR="007F04F7" w:rsidRDefault="007F04F7" w:rsidP="007F04F7">
            <w:pPr>
              <w:autoSpaceDE w:val="0"/>
              <w:autoSpaceDN w:val="0"/>
              <w:adjustRightInd w:val="0"/>
              <w:jc w:val="left"/>
              <w:rPr>
                <w:rFonts w:eastAsia="TimesNewRomanPSMT"/>
                <w:b w:val="0"/>
                <w:lang w:eastAsia="en-US"/>
              </w:rPr>
            </w:pPr>
            <w:r>
              <w:rPr>
                <w:rFonts w:eastAsia="TimesNewRomanPSMT"/>
                <w:b w:val="0"/>
                <w:lang w:eastAsia="en-US"/>
              </w:rPr>
              <w:t xml:space="preserve">Участие в городских соревнованиях </w:t>
            </w:r>
          </w:p>
        </w:tc>
        <w:tc>
          <w:tcPr>
            <w:tcW w:w="1417" w:type="dxa"/>
          </w:tcPr>
          <w:p w:rsidR="007F04F7" w:rsidRDefault="007F04F7" w:rsidP="007F04F7">
            <w:pPr>
              <w:autoSpaceDE w:val="0"/>
              <w:autoSpaceDN w:val="0"/>
              <w:adjustRightInd w:val="0"/>
              <w:rPr>
                <w:rFonts w:eastAsia="TimesNewRomanPSMT"/>
                <w:b w:val="0"/>
                <w:lang w:eastAsia="en-US"/>
              </w:rPr>
            </w:pPr>
            <w:r>
              <w:rPr>
                <w:rFonts w:eastAsia="TimesNewRomanPSMT"/>
                <w:b w:val="0"/>
                <w:lang w:eastAsia="en-US"/>
              </w:rPr>
              <w:t>1-2 место</w:t>
            </w:r>
          </w:p>
        </w:tc>
        <w:tc>
          <w:tcPr>
            <w:tcW w:w="1418" w:type="dxa"/>
          </w:tcPr>
          <w:p w:rsidR="007F04F7" w:rsidRDefault="007F04F7" w:rsidP="007F04F7">
            <w:pPr>
              <w:autoSpaceDE w:val="0"/>
              <w:autoSpaceDN w:val="0"/>
              <w:adjustRightInd w:val="0"/>
              <w:rPr>
                <w:rFonts w:eastAsia="TimesNewRomanPSMT"/>
                <w:b w:val="0"/>
                <w:lang w:eastAsia="en-US"/>
              </w:rPr>
            </w:pPr>
            <w:r>
              <w:rPr>
                <w:rFonts w:eastAsia="TimesNewRomanPSMT"/>
                <w:b w:val="0"/>
                <w:lang w:eastAsia="en-US"/>
              </w:rPr>
              <w:t>3-4 место</w:t>
            </w:r>
          </w:p>
        </w:tc>
        <w:tc>
          <w:tcPr>
            <w:tcW w:w="1701" w:type="dxa"/>
          </w:tcPr>
          <w:p w:rsidR="007F04F7" w:rsidRDefault="007F04F7" w:rsidP="007F04F7">
            <w:pPr>
              <w:autoSpaceDE w:val="0"/>
              <w:autoSpaceDN w:val="0"/>
              <w:adjustRightInd w:val="0"/>
              <w:rPr>
                <w:rFonts w:eastAsia="TimesNewRomanPSMT"/>
                <w:b w:val="0"/>
                <w:lang w:eastAsia="en-US"/>
              </w:rPr>
            </w:pPr>
            <w:r>
              <w:rPr>
                <w:rFonts w:eastAsia="TimesNewRomanPSMT"/>
                <w:b w:val="0"/>
                <w:lang w:eastAsia="en-US"/>
              </w:rPr>
              <w:t>5-6 место</w:t>
            </w:r>
          </w:p>
        </w:tc>
      </w:tr>
    </w:tbl>
    <w:p w:rsidR="00DC6408" w:rsidRDefault="00DC6408" w:rsidP="00DC6408">
      <w:pPr>
        <w:autoSpaceDE w:val="0"/>
        <w:autoSpaceDN w:val="0"/>
        <w:adjustRightInd w:val="0"/>
        <w:jc w:val="left"/>
        <w:rPr>
          <w:rFonts w:eastAsia="TimesNewRomanPSMT"/>
          <w:b w:val="0"/>
          <w:lang w:eastAsia="en-US"/>
        </w:rPr>
      </w:pPr>
      <w:r w:rsidRPr="005B0B0E">
        <w:rPr>
          <w:rFonts w:eastAsia="TimesNewRomanPSMT"/>
          <w:b w:val="0"/>
          <w:lang w:eastAsia="en-US"/>
        </w:rPr>
        <w:t>*</w:t>
      </w:r>
      <w:r w:rsidR="007F04F7">
        <w:rPr>
          <w:rFonts w:eastAsia="TimesNewRomanPSMT"/>
          <w:b w:val="0"/>
          <w:sz w:val="20"/>
          <w:szCs w:val="20"/>
          <w:lang w:eastAsia="en-US"/>
        </w:rPr>
        <w:t>Набрать не менее 15</w:t>
      </w:r>
      <w:r w:rsidRPr="005B0B0E">
        <w:rPr>
          <w:rFonts w:eastAsia="TimesNewRomanPSMT"/>
          <w:b w:val="0"/>
          <w:sz w:val="20"/>
          <w:szCs w:val="20"/>
          <w:lang w:eastAsia="en-US"/>
        </w:rPr>
        <w:t xml:space="preserve"> баллов для перевода в группу ТГ-</w:t>
      </w:r>
      <w:r>
        <w:rPr>
          <w:rFonts w:eastAsia="TimesNewRomanPSMT"/>
          <w:b w:val="0"/>
          <w:sz w:val="20"/>
          <w:szCs w:val="20"/>
          <w:lang w:eastAsia="en-US"/>
        </w:rPr>
        <w:t>5</w:t>
      </w:r>
    </w:p>
    <w:p w:rsidR="00B547E0" w:rsidRDefault="00B547E0" w:rsidP="00B547E0">
      <w:pPr>
        <w:autoSpaceDE w:val="0"/>
        <w:autoSpaceDN w:val="0"/>
        <w:adjustRightInd w:val="0"/>
        <w:rPr>
          <w:rFonts w:eastAsia="TimesNewRomanPSMT"/>
          <w:b w:val="0"/>
          <w:lang w:eastAsia="en-US"/>
        </w:rPr>
      </w:pPr>
    </w:p>
    <w:tbl>
      <w:tblPr>
        <w:tblStyle w:val="a6"/>
        <w:tblW w:w="0" w:type="auto"/>
        <w:tblLook w:val="04A0" w:firstRow="1" w:lastRow="0" w:firstColumn="1" w:lastColumn="0" w:noHBand="0" w:noVBand="1"/>
      </w:tblPr>
      <w:tblGrid>
        <w:gridCol w:w="534"/>
        <w:gridCol w:w="4536"/>
        <w:gridCol w:w="1417"/>
        <w:gridCol w:w="1418"/>
        <w:gridCol w:w="1701"/>
      </w:tblGrid>
      <w:tr w:rsidR="00B547E0" w:rsidTr="007F04F7">
        <w:tc>
          <w:tcPr>
            <w:tcW w:w="534" w:type="dxa"/>
            <w:vMerge w:val="restart"/>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w:t>
            </w:r>
          </w:p>
        </w:tc>
        <w:tc>
          <w:tcPr>
            <w:tcW w:w="4536" w:type="dxa"/>
            <w:vMerge w:val="restart"/>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 xml:space="preserve">Контрольные упражнения </w:t>
            </w:r>
          </w:p>
        </w:tc>
        <w:tc>
          <w:tcPr>
            <w:tcW w:w="4536" w:type="dxa"/>
            <w:gridSpan w:val="3"/>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 xml:space="preserve">Специальная физическая и техническая подготовка вратарей </w:t>
            </w:r>
          </w:p>
        </w:tc>
      </w:tr>
      <w:tr w:rsidR="00B547E0" w:rsidTr="007F04F7">
        <w:tc>
          <w:tcPr>
            <w:tcW w:w="534" w:type="dxa"/>
            <w:vMerge/>
          </w:tcPr>
          <w:p w:rsidR="00B547E0" w:rsidRDefault="00B547E0" w:rsidP="007F04F7">
            <w:pPr>
              <w:autoSpaceDE w:val="0"/>
              <w:autoSpaceDN w:val="0"/>
              <w:adjustRightInd w:val="0"/>
              <w:jc w:val="left"/>
              <w:rPr>
                <w:rFonts w:eastAsia="TimesNewRomanPSMT"/>
                <w:b w:val="0"/>
                <w:lang w:eastAsia="en-US"/>
              </w:rPr>
            </w:pPr>
          </w:p>
        </w:tc>
        <w:tc>
          <w:tcPr>
            <w:tcW w:w="4536" w:type="dxa"/>
            <w:vMerge/>
          </w:tcPr>
          <w:p w:rsidR="00B547E0" w:rsidRDefault="00B547E0" w:rsidP="007F04F7">
            <w:pPr>
              <w:autoSpaceDE w:val="0"/>
              <w:autoSpaceDN w:val="0"/>
              <w:adjustRightInd w:val="0"/>
              <w:jc w:val="left"/>
              <w:rPr>
                <w:rFonts w:eastAsia="TimesNewRomanPSMT"/>
                <w:b w:val="0"/>
                <w:lang w:eastAsia="en-US"/>
              </w:rPr>
            </w:pPr>
          </w:p>
        </w:tc>
        <w:tc>
          <w:tcPr>
            <w:tcW w:w="1417"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5</w:t>
            </w:r>
          </w:p>
        </w:tc>
        <w:tc>
          <w:tcPr>
            <w:tcW w:w="1418"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4</w:t>
            </w:r>
          </w:p>
        </w:tc>
        <w:tc>
          <w:tcPr>
            <w:tcW w:w="1701"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3</w:t>
            </w:r>
          </w:p>
        </w:tc>
      </w:tr>
      <w:tr w:rsidR="00B547E0" w:rsidTr="007F04F7">
        <w:tc>
          <w:tcPr>
            <w:tcW w:w="534"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1</w:t>
            </w:r>
          </w:p>
        </w:tc>
        <w:tc>
          <w:tcPr>
            <w:tcW w:w="4536"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 xml:space="preserve">Доставание подвешенного мяча кулаком в прыжке (см) </w:t>
            </w:r>
          </w:p>
        </w:tc>
        <w:tc>
          <w:tcPr>
            <w:tcW w:w="1417" w:type="dxa"/>
          </w:tcPr>
          <w:p w:rsidR="00B547E0" w:rsidRDefault="00214584" w:rsidP="007F04F7">
            <w:pPr>
              <w:autoSpaceDE w:val="0"/>
              <w:autoSpaceDN w:val="0"/>
              <w:adjustRightInd w:val="0"/>
              <w:rPr>
                <w:rFonts w:eastAsia="TimesNewRomanPSMT"/>
                <w:b w:val="0"/>
                <w:lang w:eastAsia="en-US"/>
              </w:rPr>
            </w:pPr>
            <w:r>
              <w:rPr>
                <w:rFonts w:eastAsia="TimesNewRomanPSMT"/>
                <w:b w:val="0"/>
                <w:lang w:eastAsia="en-US"/>
              </w:rPr>
              <w:t>60</w:t>
            </w:r>
          </w:p>
        </w:tc>
        <w:tc>
          <w:tcPr>
            <w:tcW w:w="1418"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5</w:t>
            </w:r>
            <w:r w:rsidR="00214584">
              <w:rPr>
                <w:rFonts w:eastAsia="TimesNewRomanPSMT"/>
                <w:b w:val="0"/>
                <w:lang w:eastAsia="en-US"/>
              </w:rPr>
              <w:t>8</w:t>
            </w:r>
          </w:p>
        </w:tc>
        <w:tc>
          <w:tcPr>
            <w:tcW w:w="1701" w:type="dxa"/>
          </w:tcPr>
          <w:p w:rsidR="00B547E0" w:rsidRDefault="00214584" w:rsidP="007F04F7">
            <w:pPr>
              <w:autoSpaceDE w:val="0"/>
              <w:autoSpaceDN w:val="0"/>
              <w:adjustRightInd w:val="0"/>
              <w:rPr>
                <w:rFonts w:eastAsia="TimesNewRomanPSMT"/>
                <w:b w:val="0"/>
                <w:lang w:eastAsia="en-US"/>
              </w:rPr>
            </w:pPr>
            <w:r>
              <w:rPr>
                <w:rFonts w:eastAsia="TimesNewRomanPSMT"/>
                <w:b w:val="0"/>
                <w:lang w:eastAsia="en-US"/>
              </w:rPr>
              <w:t>55</w:t>
            </w:r>
          </w:p>
        </w:tc>
      </w:tr>
      <w:tr w:rsidR="00B547E0" w:rsidTr="007F04F7">
        <w:tc>
          <w:tcPr>
            <w:tcW w:w="534"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2</w:t>
            </w:r>
          </w:p>
        </w:tc>
        <w:tc>
          <w:tcPr>
            <w:tcW w:w="4536"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 xml:space="preserve">Удары по мячу ногой с рук на дальность (м) </w:t>
            </w:r>
          </w:p>
        </w:tc>
        <w:tc>
          <w:tcPr>
            <w:tcW w:w="1417"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3</w:t>
            </w:r>
            <w:r w:rsidR="00214584">
              <w:rPr>
                <w:rFonts w:eastAsia="TimesNewRomanPSMT"/>
                <w:b w:val="0"/>
                <w:lang w:eastAsia="en-US"/>
              </w:rPr>
              <w:t>7</w:t>
            </w:r>
          </w:p>
        </w:tc>
        <w:tc>
          <w:tcPr>
            <w:tcW w:w="1418" w:type="dxa"/>
          </w:tcPr>
          <w:p w:rsidR="00B547E0" w:rsidRDefault="00214584" w:rsidP="007F04F7">
            <w:pPr>
              <w:autoSpaceDE w:val="0"/>
              <w:autoSpaceDN w:val="0"/>
              <w:adjustRightInd w:val="0"/>
              <w:rPr>
                <w:rFonts w:eastAsia="TimesNewRomanPSMT"/>
                <w:b w:val="0"/>
                <w:lang w:eastAsia="en-US"/>
              </w:rPr>
            </w:pPr>
            <w:r>
              <w:rPr>
                <w:rFonts w:eastAsia="TimesNewRomanPSMT"/>
                <w:b w:val="0"/>
                <w:lang w:eastAsia="en-US"/>
              </w:rPr>
              <w:t>35</w:t>
            </w:r>
          </w:p>
        </w:tc>
        <w:tc>
          <w:tcPr>
            <w:tcW w:w="1701"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3</w:t>
            </w:r>
            <w:r w:rsidR="00214584">
              <w:rPr>
                <w:rFonts w:eastAsia="TimesNewRomanPSMT"/>
                <w:b w:val="0"/>
                <w:lang w:eastAsia="en-US"/>
              </w:rPr>
              <w:t>3</w:t>
            </w:r>
          </w:p>
        </w:tc>
      </w:tr>
      <w:tr w:rsidR="00B547E0" w:rsidTr="007F04F7">
        <w:tc>
          <w:tcPr>
            <w:tcW w:w="534"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3</w:t>
            </w:r>
          </w:p>
        </w:tc>
        <w:tc>
          <w:tcPr>
            <w:tcW w:w="4536" w:type="dxa"/>
          </w:tcPr>
          <w:p w:rsidR="00B547E0" w:rsidRDefault="00B547E0" w:rsidP="007F04F7">
            <w:pPr>
              <w:autoSpaceDE w:val="0"/>
              <w:autoSpaceDN w:val="0"/>
              <w:adjustRightInd w:val="0"/>
              <w:jc w:val="left"/>
              <w:rPr>
                <w:rFonts w:eastAsia="TimesNewRomanPSMT"/>
                <w:b w:val="0"/>
                <w:lang w:eastAsia="en-US"/>
              </w:rPr>
            </w:pPr>
            <w:r>
              <w:rPr>
                <w:rFonts w:eastAsia="TimesNewRomanPSMT"/>
                <w:b w:val="0"/>
                <w:lang w:eastAsia="en-US"/>
              </w:rPr>
              <w:t xml:space="preserve">Бросок мяча рукой на дальность </w:t>
            </w:r>
          </w:p>
        </w:tc>
        <w:tc>
          <w:tcPr>
            <w:tcW w:w="1417"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2</w:t>
            </w:r>
            <w:r w:rsidR="00214584">
              <w:rPr>
                <w:rFonts w:eastAsia="TimesNewRomanPSMT"/>
                <w:b w:val="0"/>
                <w:lang w:eastAsia="en-US"/>
              </w:rPr>
              <w:t>6</w:t>
            </w:r>
          </w:p>
        </w:tc>
        <w:tc>
          <w:tcPr>
            <w:tcW w:w="1418" w:type="dxa"/>
          </w:tcPr>
          <w:p w:rsidR="00B547E0" w:rsidRDefault="00B547E0" w:rsidP="007F04F7">
            <w:pPr>
              <w:autoSpaceDE w:val="0"/>
              <w:autoSpaceDN w:val="0"/>
              <w:adjustRightInd w:val="0"/>
              <w:rPr>
                <w:rFonts w:eastAsia="TimesNewRomanPSMT"/>
                <w:b w:val="0"/>
                <w:lang w:eastAsia="en-US"/>
              </w:rPr>
            </w:pPr>
            <w:r>
              <w:rPr>
                <w:rFonts w:eastAsia="TimesNewRomanPSMT"/>
                <w:b w:val="0"/>
                <w:lang w:eastAsia="en-US"/>
              </w:rPr>
              <w:t>2</w:t>
            </w:r>
            <w:r w:rsidR="00214584">
              <w:rPr>
                <w:rFonts w:eastAsia="TimesNewRomanPSMT"/>
                <w:b w:val="0"/>
                <w:lang w:eastAsia="en-US"/>
              </w:rPr>
              <w:t>5</w:t>
            </w:r>
          </w:p>
        </w:tc>
        <w:tc>
          <w:tcPr>
            <w:tcW w:w="1701" w:type="dxa"/>
          </w:tcPr>
          <w:p w:rsidR="00B547E0" w:rsidRDefault="00214584" w:rsidP="007F04F7">
            <w:pPr>
              <w:autoSpaceDE w:val="0"/>
              <w:autoSpaceDN w:val="0"/>
              <w:adjustRightInd w:val="0"/>
              <w:rPr>
                <w:rFonts w:eastAsia="TimesNewRomanPSMT"/>
                <w:b w:val="0"/>
                <w:lang w:eastAsia="en-US"/>
              </w:rPr>
            </w:pPr>
            <w:r>
              <w:rPr>
                <w:rFonts w:eastAsia="TimesNewRomanPSMT"/>
                <w:b w:val="0"/>
                <w:lang w:eastAsia="en-US"/>
              </w:rPr>
              <w:t>24</w:t>
            </w:r>
          </w:p>
        </w:tc>
      </w:tr>
    </w:tbl>
    <w:p w:rsidR="00372759" w:rsidRPr="005B0B0E" w:rsidRDefault="00DC6408" w:rsidP="00372759">
      <w:pPr>
        <w:autoSpaceDE w:val="0"/>
        <w:autoSpaceDN w:val="0"/>
        <w:adjustRightInd w:val="0"/>
        <w:jc w:val="both"/>
        <w:rPr>
          <w:rFonts w:eastAsia="TimesNewRomanPS-BoldMT"/>
          <w:b w:val="0"/>
          <w:bCs/>
          <w:sz w:val="20"/>
          <w:szCs w:val="20"/>
          <w:lang w:eastAsia="en-US"/>
        </w:rPr>
      </w:pPr>
      <w:r>
        <w:rPr>
          <w:rFonts w:eastAsia="TimesNewRomanPS-BoldMT"/>
          <w:b w:val="0"/>
          <w:bCs/>
          <w:sz w:val="20"/>
          <w:szCs w:val="20"/>
          <w:lang w:eastAsia="en-US"/>
        </w:rPr>
        <w:t>*Набрать не менее 10</w:t>
      </w:r>
      <w:r w:rsidR="005B0B0E" w:rsidRPr="005B0B0E">
        <w:rPr>
          <w:rFonts w:eastAsia="TimesNewRomanPS-BoldMT"/>
          <w:b w:val="0"/>
          <w:bCs/>
          <w:sz w:val="20"/>
          <w:szCs w:val="20"/>
          <w:lang w:eastAsia="en-US"/>
        </w:rPr>
        <w:t xml:space="preserve"> б</w:t>
      </w:r>
      <w:r w:rsidR="005B0B0E">
        <w:rPr>
          <w:rFonts w:eastAsia="TimesNewRomanPS-BoldMT"/>
          <w:b w:val="0"/>
          <w:bCs/>
          <w:sz w:val="20"/>
          <w:szCs w:val="20"/>
          <w:lang w:eastAsia="en-US"/>
        </w:rPr>
        <w:t>аллов для перевода в группу ТГ-5</w:t>
      </w:r>
    </w:p>
    <w:p w:rsidR="00B547E0" w:rsidRDefault="00B547E0" w:rsidP="00372759">
      <w:pPr>
        <w:autoSpaceDE w:val="0"/>
        <w:autoSpaceDN w:val="0"/>
        <w:adjustRightInd w:val="0"/>
        <w:jc w:val="right"/>
        <w:rPr>
          <w:rFonts w:eastAsia="TimesNewRomanPS-BoldMT"/>
          <w:b w:val="0"/>
          <w:bCs/>
          <w:lang w:eastAsia="en-US"/>
        </w:rPr>
      </w:pPr>
    </w:p>
    <w:p w:rsidR="00B547E0" w:rsidRDefault="00B547E0" w:rsidP="00372759">
      <w:pPr>
        <w:autoSpaceDE w:val="0"/>
        <w:autoSpaceDN w:val="0"/>
        <w:adjustRightInd w:val="0"/>
        <w:jc w:val="right"/>
        <w:rPr>
          <w:rFonts w:eastAsia="TimesNewRomanPS-BoldMT"/>
          <w:b w:val="0"/>
          <w:bCs/>
          <w:lang w:eastAsia="en-US"/>
        </w:rPr>
      </w:pPr>
    </w:p>
    <w:p w:rsidR="00214584" w:rsidRPr="006D2E62" w:rsidRDefault="00214584" w:rsidP="00214584">
      <w:pPr>
        <w:jc w:val="both"/>
        <w:rPr>
          <w:rFonts w:eastAsia="TimesNewRomanPSMT"/>
          <w:b w:val="0"/>
          <w:lang w:eastAsia="en-US"/>
        </w:rPr>
      </w:pPr>
      <w:r>
        <w:rPr>
          <w:rFonts w:eastAsia="TimesNewRomanPSMT"/>
          <w:b w:val="0"/>
          <w:lang w:eastAsia="en-US"/>
        </w:rPr>
        <w:t>Контрольно-переводные нормативы по ОФП и СФП для тренировочной группы 5 года обучения (ТГ-5):</w:t>
      </w:r>
    </w:p>
    <w:p w:rsidR="00214584" w:rsidRPr="00B547E0" w:rsidRDefault="00214584" w:rsidP="00214584">
      <w:pPr>
        <w:rPr>
          <w:b w:val="0"/>
        </w:rPr>
      </w:pPr>
      <w:r>
        <w:rPr>
          <w:rFonts w:eastAsia="TimesNewRomanPSMT"/>
          <w:b w:val="0"/>
          <w:lang w:eastAsia="en-US"/>
        </w:rPr>
        <w:t>ТГ-5</w:t>
      </w:r>
    </w:p>
    <w:p w:rsidR="00214584" w:rsidRDefault="00214584" w:rsidP="00214584">
      <w:pPr>
        <w:autoSpaceDE w:val="0"/>
        <w:autoSpaceDN w:val="0"/>
        <w:adjustRightInd w:val="0"/>
        <w:jc w:val="right"/>
        <w:rPr>
          <w:rFonts w:eastAsia="TimesNewRomanPS-BoldMT"/>
          <w:b w:val="0"/>
          <w:bCs/>
          <w:lang w:eastAsia="en-US"/>
        </w:rPr>
      </w:pPr>
      <w:r>
        <w:rPr>
          <w:rFonts w:eastAsia="TimesNewRomanPS-BoldMT"/>
          <w:b w:val="0"/>
          <w:bCs/>
          <w:lang w:eastAsia="en-US"/>
        </w:rPr>
        <w:t>Таблица № 17</w:t>
      </w:r>
    </w:p>
    <w:tbl>
      <w:tblPr>
        <w:tblStyle w:val="a6"/>
        <w:tblW w:w="0" w:type="auto"/>
        <w:tblLook w:val="04A0" w:firstRow="1" w:lastRow="0" w:firstColumn="1" w:lastColumn="0" w:noHBand="0" w:noVBand="1"/>
      </w:tblPr>
      <w:tblGrid>
        <w:gridCol w:w="534"/>
        <w:gridCol w:w="4536"/>
        <w:gridCol w:w="1417"/>
        <w:gridCol w:w="1418"/>
        <w:gridCol w:w="1701"/>
      </w:tblGrid>
      <w:tr w:rsidR="00214584" w:rsidTr="007F04F7">
        <w:tc>
          <w:tcPr>
            <w:tcW w:w="534" w:type="dxa"/>
            <w:vMerge w:val="restart"/>
          </w:tcPr>
          <w:p w:rsidR="00214584" w:rsidRDefault="00214584" w:rsidP="007F04F7">
            <w:pPr>
              <w:autoSpaceDE w:val="0"/>
              <w:autoSpaceDN w:val="0"/>
              <w:adjustRightInd w:val="0"/>
              <w:jc w:val="left"/>
              <w:rPr>
                <w:rFonts w:eastAsia="TimesNewRomanPSMT"/>
                <w:b w:val="0"/>
                <w:lang w:eastAsia="en-US"/>
              </w:rPr>
            </w:pPr>
            <w:r>
              <w:rPr>
                <w:rFonts w:eastAsia="TimesNewRomanPSMT"/>
                <w:b w:val="0"/>
                <w:lang w:eastAsia="en-US"/>
              </w:rPr>
              <w:t>№</w:t>
            </w:r>
          </w:p>
        </w:tc>
        <w:tc>
          <w:tcPr>
            <w:tcW w:w="4536" w:type="dxa"/>
            <w:vMerge w:val="restart"/>
          </w:tcPr>
          <w:p w:rsidR="00214584" w:rsidRDefault="00214584" w:rsidP="007F04F7">
            <w:pPr>
              <w:autoSpaceDE w:val="0"/>
              <w:autoSpaceDN w:val="0"/>
              <w:adjustRightInd w:val="0"/>
              <w:jc w:val="left"/>
              <w:rPr>
                <w:rFonts w:eastAsia="TimesNewRomanPSMT"/>
                <w:b w:val="0"/>
                <w:lang w:eastAsia="en-US"/>
              </w:rPr>
            </w:pPr>
            <w:r>
              <w:rPr>
                <w:rFonts w:eastAsia="TimesNewRomanPSMT"/>
                <w:b w:val="0"/>
                <w:lang w:eastAsia="en-US"/>
              </w:rPr>
              <w:t xml:space="preserve">Контрольные упражнения </w:t>
            </w:r>
          </w:p>
        </w:tc>
        <w:tc>
          <w:tcPr>
            <w:tcW w:w="4536" w:type="dxa"/>
            <w:gridSpan w:val="3"/>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ОФП</w:t>
            </w:r>
          </w:p>
        </w:tc>
      </w:tr>
      <w:tr w:rsidR="00214584" w:rsidTr="007F04F7">
        <w:tc>
          <w:tcPr>
            <w:tcW w:w="534" w:type="dxa"/>
            <w:vMerge/>
          </w:tcPr>
          <w:p w:rsidR="00214584" w:rsidRDefault="00214584" w:rsidP="007F04F7">
            <w:pPr>
              <w:autoSpaceDE w:val="0"/>
              <w:autoSpaceDN w:val="0"/>
              <w:adjustRightInd w:val="0"/>
              <w:jc w:val="left"/>
              <w:rPr>
                <w:rFonts w:eastAsia="TimesNewRomanPSMT"/>
                <w:b w:val="0"/>
                <w:lang w:eastAsia="en-US"/>
              </w:rPr>
            </w:pPr>
          </w:p>
        </w:tc>
        <w:tc>
          <w:tcPr>
            <w:tcW w:w="4536" w:type="dxa"/>
            <w:vMerge/>
          </w:tcPr>
          <w:p w:rsidR="00214584" w:rsidRDefault="00214584" w:rsidP="007F04F7">
            <w:pPr>
              <w:autoSpaceDE w:val="0"/>
              <w:autoSpaceDN w:val="0"/>
              <w:adjustRightInd w:val="0"/>
              <w:jc w:val="left"/>
              <w:rPr>
                <w:rFonts w:eastAsia="TimesNewRomanPSMT"/>
                <w:b w:val="0"/>
                <w:lang w:eastAsia="en-US"/>
              </w:rPr>
            </w:pPr>
          </w:p>
        </w:tc>
        <w:tc>
          <w:tcPr>
            <w:tcW w:w="1417" w:type="dxa"/>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5</w:t>
            </w:r>
          </w:p>
        </w:tc>
        <w:tc>
          <w:tcPr>
            <w:tcW w:w="1418" w:type="dxa"/>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4</w:t>
            </w:r>
          </w:p>
        </w:tc>
        <w:tc>
          <w:tcPr>
            <w:tcW w:w="1701" w:type="dxa"/>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3</w:t>
            </w:r>
          </w:p>
        </w:tc>
      </w:tr>
      <w:tr w:rsidR="00214584" w:rsidTr="007F04F7">
        <w:tc>
          <w:tcPr>
            <w:tcW w:w="534" w:type="dxa"/>
          </w:tcPr>
          <w:p w:rsidR="00214584" w:rsidRDefault="00214584" w:rsidP="007F04F7">
            <w:pPr>
              <w:autoSpaceDE w:val="0"/>
              <w:autoSpaceDN w:val="0"/>
              <w:adjustRightInd w:val="0"/>
              <w:jc w:val="left"/>
              <w:rPr>
                <w:rFonts w:eastAsia="TimesNewRomanPSMT"/>
                <w:b w:val="0"/>
                <w:lang w:eastAsia="en-US"/>
              </w:rPr>
            </w:pPr>
            <w:r>
              <w:rPr>
                <w:rFonts w:eastAsia="TimesNewRomanPSMT"/>
                <w:b w:val="0"/>
                <w:lang w:eastAsia="en-US"/>
              </w:rPr>
              <w:t>1</w:t>
            </w:r>
          </w:p>
        </w:tc>
        <w:tc>
          <w:tcPr>
            <w:tcW w:w="4536" w:type="dxa"/>
          </w:tcPr>
          <w:p w:rsidR="00214584" w:rsidRDefault="00214584" w:rsidP="007F04F7">
            <w:pPr>
              <w:autoSpaceDE w:val="0"/>
              <w:autoSpaceDN w:val="0"/>
              <w:adjustRightInd w:val="0"/>
              <w:jc w:val="left"/>
              <w:rPr>
                <w:rFonts w:eastAsia="TimesNewRomanPSMT"/>
                <w:b w:val="0"/>
                <w:lang w:eastAsia="en-US"/>
              </w:rPr>
            </w:pPr>
            <w:r>
              <w:rPr>
                <w:rFonts w:eastAsia="TimesNewRomanPSMT"/>
                <w:b w:val="0"/>
                <w:lang w:eastAsia="en-US"/>
              </w:rPr>
              <w:t xml:space="preserve">Челночный бег </w:t>
            </w:r>
          </w:p>
        </w:tc>
        <w:tc>
          <w:tcPr>
            <w:tcW w:w="1417" w:type="dxa"/>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11,2</w:t>
            </w:r>
          </w:p>
        </w:tc>
        <w:tc>
          <w:tcPr>
            <w:tcW w:w="1418" w:type="dxa"/>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11,5</w:t>
            </w:r>
          </w:p>
        </w:tc>
        <w:tc>
          <w:tcPr>
            <w:tcW w:w="1701" w:type="dxa"/>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11.8</w:t>
            </w:r>
          </w:p>
        </w:tc>
      </w:tr>
      <w:tr w:rsidR="00214584" w:rsidTr="007F04F7">
        <w:tc>
          <w:tcPr>
            <w:tcW w:w="534" w:type="dxa"/>
          </w:tcPr>
          <w:p w:rsidR="00214584" w:rsidRDefault="00214584" w:rsidP="007F04F7">
            <w:pPr>
              <w:autoSpaceDE w:val="0"/>
              <w:autoSpaceDN w:val="0"/>
              <w:adjustRightInd w:val="0"/>
              <w:jc w:val="left"/>
              <w:rPr>
                <w:rFonts w:eastAsia="TimesNewRomanPSMT"/>
                <w:b w:val="0"/>
                <w:lang w:eastAsia="en-US"/>
              </w:rPr>
            </w:pPr>
            <w:r>
              <w:rPr>
                <w:rFonts w:eastAsia="TimesNewRomanPSMT"/>
                <w:b w:val="0"/>
                <w:lang w:eastAsia="en-US"/>
              </w:rPr>
              <w:t>2</w:t>
            </w:r>
          </w:p>
        </w:tc>
        <w:tc>
          <w:tcPr>
            <w:tcW w:w="4536" w:type="dxa"/>
          </w:tcPr>
          <w:p w:rsidR="00214584" w:rsidRDefault="00214584" w:rsidP="007F04F7">
            <w:pPr>
              <w:autoSpaceDE w:val="0"/>
              <w:autoSpaceDN w:val="0"/>
              <w:adjustRightInd w:val="0"/>
              <w:jc w:val="left"/>
              <w:rPr>
                <w:rFonts w:eastAsia="TimesNewRomanPSMT"/>
                <w:b w:val="0"/>
                <w:lang w:eastAsia="en-US"/>
              </w:rPr>
            </w:pPr>
            <w:r>
              <w:rPr>
                <w:rFonts w:eastAsia="TimesNewRomanPSMT"/>
                <w:b w:val="0"/>
                <w:lang w:eastAsia="en-US"/>
              </w:rPr>
              <w:t>Бег 20 м с высокого старта</w:t>
            </w:r>
          </w:p>
        </w:tc>
        <w:tc>
          <w:tcPr>
            <w:tcW w:w="1417" w:type="dxa"/>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4,34</w:t>
            </w:r>
          </w:p>
        </w:tc>
        <w:tc>
          <w:tcPr>
            <w:tcW w:w="1418" w:type="dxa"/>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4,45</w:t>
            </w:r>
          </w:p>
        </w:tc>
        <w:tc>
          <w:tcPr>
            <w:tcW w:w="1701" w:type="dxa"/>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4,55</w:t>
            </w:r>
          </w:p>
        </w:tc>
      </w:tr>
      <w:tr w:rsidR="00214584" w:rsidTr="007F04F7">
        <w:tc>
          <w:tcPr>
            <w:tcW w:w="534" w:type="dxa"/>
          </w:tcPr>
          <w:p w:rsidR="00214584" w:rsidRDefault="00214584" w:rsidP="007F04F7">
            <w:pPr>
              <w:autoSpaceDE w:val="0"/>
              <w:autoSpaceDN w:val="0"/>
              <w:adjustRightInd w:val="0"/>
              <w:jc w:val="left"/>
              <w:rPr>
                <w:rFonts w:eastAsia="TimesNewRomanPSMT"/>
                <w:b w:val="0"/>
                <w:lang w:eastAsia="en-US"/>
              </w:rPr>
            </w:pPr>
            <w:r>
              <w:rPr>
                <w:rFonts w:eastAsia="TimesNewRomanPSMT"/>
                <w:b w:val="0"/>
                <w:lang w:eastAsia="en-US"/>
              </w:rPr>
              <w:t>3</w:t>
            </w:r>
          </w:p>
        </w:tc>
        <w:tc>
          <w:tcPr>
            <w:tcW w:w="4536" w:type="dxa"/>
          </w:tcPr>
          <w:p w:rsidR="00214584" w:rsidRDefault="00214584" w:rsidP="007F04F7">
            <w:pPr>
              <w:autoSpaceDE w:val="0"/>
              <w:autoSpaceDN w:val="0"/>
              <w:adjustRightInd w:val="0"/>
              <w:jc w:val="left"/>
              <w:rPr>
                <w:rFonts w:eastAsia="TimesNewRomanPSMT"/>
                <w:b w:val="0"/>
                <w:lang w:eastAsia="en-US"/>
              </w:rPr>
            </w:pPr>
            <w:r>
              <w:rPr>
                <w:rFonts w:eastAsia="TimesNewRomanPSMT"/>
                <w:b w:val="0"/>
                <w:lang w:eastAsia="en-US"/>
              </w:rPr>
              <w:t>Прыжок в длину с мета  толчком с двух ног</w:t>
            </w:r>
          </w:p>
        </w:tc>
        <w:tc>
          <w:tcPr>
            <w:tcW w:w="1417" w:type="dxa"/>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198</w:t>
            </w:r>
          </w:p>
        </w:tc>
        <w:tc>
          <w:tcPr>
            <w:tcW w:w="1418" w:type="dxa"/>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187</w:t>
            </w:r>
          </w:p>
        </w:tc>
        <w:tc>
          <w:tcPr>
            <w:tcW w:w="1701" w:type="dxa"/>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177</w:t>
            </w:r>
          </w:p>
        </w:tc>
      </w:tr>
      <w:tr w:rsidR="00214584" w:rsidTr="007F04F7">
        <w:tc>
          <w:tcPr>
            <w:tcW w:w="534" w:type="dxa"/>
          </w:tcPr>
          <w:p w:rsidR="00214584" w:rsidRDefault="00214584" w:rsidP="007F04F7">
            <w:pPr>
              <w:autoSpaceDE w:val="0"/>
              <w:autoSpaceDN w:val="0"/>
              <w:adjustRightInd w:val="0"/>
              <w:jc w:val="left"/>
              <w:rPr>
                <w:rFonts w:eastAsia="TimesNewRomanPSMT"/>
                <w:b w:val="0"/>
                <w:lang w:eastAsia="en-US"/>
              </w:rPr>
            </w:pPr>
            <w:r>
              <w:rPr>
                <w:rFonts w:eastAsia="TimesNewRomanPSMT"/>
                <w:b w:val="0"/>
                <w:lang w:eastAsia="en-US"/>
              </w:rPr>
              <w:t>4</w:t>
            </w:r>
          </w:p>
        </w:tc>
        <w:tc>
          <w:tcPr>
            <w:tcW w:w="4536" w:type="dxa"/>
          </w:tcPr>
          <w:p w:rsidR="00214584" w:rsidRDefault="00214584" w:rsidP="007F04F7">
            <w:pPr>
              <w:autoSpaceDE w:val="0"/>
              <w:autoSpaceDN w:val="0"/>
              <w:adjustRightInd w:val="0"/>
              <w:jc w:val="left"/>
              <w:rPr>
                <w:rFonts w:eastAsia="TimesNewRomanPSMT"/>
                <w:b w:val="0"/>
                <w:lang w:eastAsia="en-US"/>
              </w:rPr>
            </w:pPr>
            <w:r>
              <w:rPr>
                <w:rFonts w:eastAsia="TimesNewRomanPSMT"/>
                <w:b w:val="0"/>
                <w:lang w:eastAsia="en-US"/>
              </w:rPr>
              <w:t>Сгибание, разгибание рук в упоре лежа</w:t>
            </w:r>
          </w:p>
        </w:tc>
        <w:tc>
          <w:tcPr>
            <w:tcW w:w="1417" w:type="dxa"/>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39</w:t>
            </w:r>
          </w:p>
        </w:tc>
        <w:tc>
          <w:tcPr>
            <w:tcW w:w="1418" w:type="dxa"/>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35</w:t>
            </w:r>
          </w:p>
        </w:tc>
        <w:tc>
          <w:tcPr>
            <w:tcW w:w="1701" w:type="dxa"/>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33</w:t>
            </w:r>
          </w:p>
        </w:tc>
      </w:tr>
      <w:tr w:rsidR="00214584" w:rsidTr="007F04F7">
        <w:tc>
          <w:tcPr>
            <w:tcW w:w="534" w:type="dxa"/>
          </w:tcPr>
          <w:p w:rsidR="00214584" w:rsidRDefault="00214584" w:rsidP="007F04F7">
            <w:pPr>
              <w:autoSpaceDE w:val="0"/>
              <w:autoSpaceDN w:val="0"/>
              <w:adjustRightInd w:val="0"/>
              <w:jc w:val="left"/>
              <w:rPr>
                <w:rFonts w:eastAsia="TimesNewRomanPSMT"/>
                <w:b w:val="0"/>
                <w:lang w:eastAsia="en-US"/>
              </w:rPr>
            </w:pPr>
            <w:r>
              <w:rPr>
                <w:rFonts w:eastAsia="TimesNewRomanPSMT"/>
                <w:b w:val="0"/>
                <w:lang w:eastAsia="en-US"/>
              </w:rPr>
              <w:t>5</w:t>
            </w:r>
          </w:p>
        </w:tc>
        <w:tc>
          <w:tcPr>
            <w:tcW w:w="4536" w:type="dxa"/>
          </w:tcPr>
          <w:p w:rsidR="00214584" w:rsidRDefault="00214584" w:rsidP="007F04F7">
            <w:pPr>
              <w:autoSpaceDE w:val="0"/>
              <w:autoSpaceDN w:val="0"/>
              <w:adjustRightInd w:val="0"/>
              <w:jc w:val="left"/>
              <w:rPr>
                <w:rFonts w:eastAsia="TimesNewRomanPSMT"/>
                <w:b w:val="0"/>
                <w:lang w:eastAsia="en-US"/>
              </w:rPr>
            </w:pPr>
            <w:r>
              <w:rPr>
                <w:rFonts w:eastAsia="TimesNewRomanPSMT"/>
                <w:b w:val="0"/>
                <w:lang w:eastAsia="en-US"/>
              </w:rPr>
              <w:t>Бег 20 м спиной вперед</w:t>
            </w:r>
          </w:p>
        </w:tc>
        <w:tc>
          <w:tcPr>
            <w:tcW w:w="1417" w:type="dxa"/>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7,4</w:t>
            </w:r>
          </w:p>
        </w:tc>
        <w:tc>
          <w:tcPr>
            <w:tcW w:w="1418" w:type="dxa"/>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7,8</w:t>
            </w:r>
          </w:p>
        </w:tc>
        <w:tc>
          <w:tcPr>
            <w:tcW w:w="1701" w:type="dxa"/>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8,0</w:t>
            </w:r>
          </w:p>
        </w:tc>
      </w:tr>
      <w:tr w:rsidR="00214584" w:rsidTr="007F04F7">
        <w:tc>
          <w:tcPr>
            <w:tcW w:w="534" w:type="dxa"/>
          </w:tcPr>
          <w:p w:rsidR="00214584" w:rsidRDefault="00214584" w:rsidP="007F04F7">
            <w:pPr>
              <w:autoSpaceDE w:val="0"/>
              <w:autoSpaceDN w:val="0"/>
              <w:adjustRightInd w:val="0"/>
              <w:jc w:val="left"/>
              <w:rPr>
                <w:rFonts w:eastAsia="TimesNewRomanPSMT"/>
                <w:b w:val="0"/>
                <w:lang w:eastAsia="en-US"/>
              </w:rPr>
            </w:pPr>
            <w:r>
              <w:rPr>
                <w:rFonts w:eastAsia="TimesNewRomanPSMT"/>
                <w:b w:val="0"/>
                <w:lang w:eastAsia="en-US"/>
              </w:rPr>
              <w:t>6</w:t>
            </w:r>
          </w:p>
        </w:tc>
        <w:tc>
          <w:tcPr>
            <w:tcW w:w="4536" w:type="dxa"/>
          </w:tcPr>
          <w:p w:rsidR="00214584" w:rsidRDefault="00214584" w:rsidP="007F04F7">
            <w:pPr>
              <w:autoSpaceDE w:val="0"/>
              <w:autoSpaceDN w:val="0"/>
              <w:adjustRightInd w:val="0"/>
              <w:jc w:val="left"/>
              <w:rPr>
                <w:rFonts w:eastAsia="TimesNewRomanPSMT"/>
                <w:b w:val="0"/>
                <w:lang w:eastAsia="en-US"/>
              </w:rPr>
            </w:pPr>
            <w:r>
              <w:rPr>
                <w:rFonts w:eastAsia="TimesNewRomanPSMT"/>
                <w:b w:val="0"/>
                <w:lang w:eastAsia="en-US"/>
              </w:rPr>
              <w:t>Комплексный тест на ловкость (с)</w:t>
            </w:r>
          </w:p>
        </w:tc>
        <w:tc>
          <w:tcPr>
            <w:tcW w:w="1417" w:type="dxa"/>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16,8</w:t>
            </w:r>
          </w:p>
        </w:tc>
        <w:tc>
          <w:tcPr>
            <w:tcW w:w="1418" w:type="dxa"/>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17,2</w:t>
            </w:r>
          </w:p>
        </w:tc>
        <w:tc>
          <w:tcPr>
            <w:tcW w:w="1701" w:type="dxa"/>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17,5</w:t>
            </w:r>
          </w:p>
        </w:tc>
      </w:tr>
    </w:tbl>
    <w:p w:rsidR="00214584" w:rsidRDefault="00214584" w:rsidP="00214584">
      <w:pPr>
        <w:autoSpaceDE w:val="0"/>
        <w:autoSpaceDN w:val="0"/>
        <w:adjustRightInd w:val="0"/>
        <w:jc w:val="left"/>
        <w:rPr>
          <w:rFonts w:eastAsia="TimesNewRomanPSMT"/>
          <w:b w:val="0"/>
          <w:lang w:eastAsia="en-US"/>
        </w:rPr>
      </w:pPr>
      <w:r w:rsidRPr="005B0B0E">
        <w:rPr>
          <w:rFonts w:eastAsia="TimesNewRomanPSMT"/>
          <w:b w:val="0"/>
          <w:lang w:eastAsia="en-US"/>
        </w:rPr>
        <w:t>*</w:t>
      </w:r>
      <w:r w:rsidR="00DC6408">
        <w:rPr>
          <w:rFonts w:eastAsia="TimesNewRomanPSMT"/>
          <w:b w:val="0"/>
          <w:sz w:val="20"/>
          <w:szCs w:val="20"/>
          <w:lang w:eastAsia="en-US"/>
        </w:rPr>
        <w:t>Набрать не менее 15</w:t>
      </w:r>
      <w:r w:rsidRPr="005B0B0E">
        <w:rPr>
          <w:rFonts w:eastAsia="TimesNewRomanPSMT"/>
          <w:b w:val="0"/>
          <w:sz w:val="20"/>
          <w:szCs w:val="20"/>
          <w:lang w:eastAsia="en-US"/>
        </w:rPr>
        <w:t xml:space="preserve"> баллов для перевода в группу </w:t>
      </w:r>
      <w:r>
        <w:rPr>
          <w:rFonts w:eastAsia="TimesNewRomanPSMT"/>
          <w:b w:val="0"/>
          <w:sz w:val="20"/>
          <w:szCs w:val="20"/>
          <w:lang w:eastAsia="en-US"/>
        </w:rPr>
        <w:t>ССМ</w:t>
      </w:r>
    </w:p>
    <w:p w:rsidR="00214584" w:rsidRPr="00557086" w:rsidRDefault="00214584" w:rsidP="00214584">
      <w:pPr>
        <w:jc w:val="right"/>
        <w:rPr>
          <w:b w:val="0"/>
        </w:rPr>
      </w:pPr>
    </w:p>
    <w:tbl>
      <w:tblPr>
        <w:tblStyle w:val="a6"/>
        <w:tblW w:w="0" w:type="auto"/>
        <w:tblLook w:val="04A0" w:firstRow="1" w:lastRow="0" w:firstColumn="1" w:lastColumn="0" w:noHBand="0" w:noVBand="1"/>
      </w:tblPr>
      <w:tblGrid>
        <w:gridCol w:w="534"/>
        <w:gridCol w:w="4536"/>
        <w:gridCol w:w="1417"/>
        <w:gridCol w:w="1418"/>
        <w:gridCol w:w="1701"/>
      </w:tblGrid>
      <w:tr w:rsidR="00214584" w:rsidTr="007F04F7">
        <w:tc>
          <w:tcPr>
            <w:tcW w:w="534" w:type="dxa"/>
            <w:vMerge w:val="restart"/>
          </w:tcPr>
          <w:p w:rsidR="00214584" w:rsidRDefault="00214584" w:rsidP="007F04F7">
            <w:pPr>
              <w:autoSpaceDE w:val="0"/>
              <w:autoSpaceDN w:val="0"/>
              <w:adjustRightInd w:val="0"/>
              <w:jc w:val="left"/>
              <w:rPr>
                <w:rFonts w:eastAsia="TimesNewRomanPSMT"/>
                <w:b w:val="0"/>
                <w:lang w:eastAsia="en-US"/>
              </w:rPr>
            </w:pPr>
            <w:r>
              <w:rPr>
                <w:rFonts w:eastAsia="TimesNewRomanPSMT"/>
                <w:b w:val="0"/>
                <w:lang w:eastAsia="en-US"/>
              </w:rPr>
              <w:t>№</w:t>
            </w:r>
          </w:p>
        </w:tc>
        <w:tc>
          <w:tcPr>
            <w:tcW w:w="4536" w:type="dxa"/>
            <w:vMerge w:val="restart"/>
          </w:tcPr>
          <w:p w:rsidR="00214584" w:rsidRDefault="00214584" w:rsidP="007F04F7">
            <w:pPr>
              <w:autoSpaceDE w:val="0"/>
              <w:autoSpaceDN w:val="0"/>
              <w:adjustRightInd w:val="0"/>
              <w:jc w:val="left"/>
              <w:rPr>
                <w:rFonts w:eastAsia="TimesNewRomanPSMT"/>
                <w:b w:val="0"/>
                <w:lang w:eastAsia="en-US"/>
              </w:rPr>
            </w:pPr>
            <w:r>
              <w:rPr>
                <w:rFonts w:eastAsia="TimesNewRomanPSMT"/>
                <w:b w:val="0"/>
                <w:lang w:eastAsia="en-US"/>
              </w:rPr>
              <w:t xml:space="preserve">Контрольные упражнения </w:t>
            </w:r>
          </w:p>
        </w:tc>
        <w:tc>
          <w:tcPr>
            <w:tcW w:w="4536" w:type="dxa"/>
            <w:gridSpan w:val="3"/>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СФП</w:t>
            </w:r>
          </w:p>
        </w:tc>
      </w:tr>
      <w:tr w:rsidR="00214584" w:rsidTr="007F04F7">
        <w:tc>
          <w:tcPr>
            <w:tcW w:w="534" w:type="dxa"/>
            <w:vMerge/>
          </w:tcPr>
          <w:p w:rsidR="00214584" w:rsidRDefault="00214584" w:rsidP="007F04F7">
            <w:pPr>
              <w:autoSpaceDE w:val="0"/>
              <w:autoSpaceDN w:val="0"/>
              <w:adjustRightInd w:val="0"/>
              <w:jc w:val="left"/>
              <w:rPr>
                <w:rFonts w:eastAsia="TimesNewRomanPSMT"/>
                <w:b w:val="0"/>
                <w:lang w:eastAsia="en-US"/>
              </w:rPr>
            </w:pPr>
          </w:p>
        </w:tc>
        <w:tc>
          <w:tcPr>
            <w:tcW w:w="4536" w:type="dxa"/>
            <w:vMerge/>
          </w:tcPr>
          <w:p w:rsidR="00214584" w:rsidRDefault="00214584" w:rsidP="007F04F7">
            <w:pPr>
              <w:autoSpaceDE w:val="0"/>
              <w:autoSpaceDN w:val="0"/>
              <w:adjustRightInd w:val="0"/>
              <w:jc w:val="left"/>
              <w:rPr>
                <w:rFonts w:eastAsia="TimesNewRomanPSMT"/>
                <w:b w:val="0"/>
                <w:lang w:eastAsia="en-US"/>
              </w:rPr>
            </w:pPr>
          </w:p>
        </w:tc>
        <w:tc>
          <w:tcPr>
            <w:tcW w:w="1417" w:type="dxa"/>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5</w:t>
            </w:r>
          </w:p>
        </w:tc>
        <w:tc>
          <w:tcPr>
            <w:tcW w:w="1418" w:type="dxa"/>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4</w:t>
            </w:r>
          </w:p>
        </w:tc>
        <w:tc>
          <w:tcPr>
            <w:tcW w:w="1701" w:type="dxa"/>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3</w:t>
            </w:r>
          </w:p>
        </w:tc>
      </w:tr>
      <w:tr w:rsidR="00214584" w:rsidTr="007F04F7">
        <w:tc>
          <w:tcPr>
            <w:tcW w:w="534" w:type="dxa"/>
          </w:tcPr>
          <w:p w:rsidR="00214584" w:rsidRDefault="00214584" w:rsidP="007F04F7">
            <w:pPr>
              <w:autoSpaceDE w:val="0"/>
              <w:autoSpaceDN w:val="0"/>
              <w:adjustRightInd w:val="0"/>
              <w:jc w:val="left"/>
              <w:rPr>
                <w:rFonts w:eastAsia="TimesNewRomanPSMT"/>
                <w:b w:val="0"/>
                <w:lang w:eastAsia="en-US"/>
              </w:rPr>
            </w:pPr>
            <w:r>
              <w:rPr>
                <w:rFonts w:eastAsia="TimesNewRomanPSMT"/>
                <w:b w:val="0"/>
                <w:lang w:eastAsia="en-US"/>
              </w:rPr>
              <w:t>1</w:t>
            </w:r>
          </w:p>
        </w:tc>
        <w:tc>
          <w:tcPr>
            <w:tcW w:w="4536" w:type="dxa"/>
          </w:tcPr>
          <w:p w:rsidR="00214584" w:rsidRDefault="00214584" w:rsidP="007F04F7">
            <w:pPr>
              <w:autoSpaceDE w:val="0"/>
              <w:autoSpaceDN w:val="0"/>
              <w:adjustRightInd w:val="0"/>
              <w:jc w:val="left"/>
              <w:rPr>
                <w:rFonts w:eastAsia="TimesNewRomanPSMT"/>
                <w:b w:val="0"/>
                <w:lang w:eastAsia="en-US"/>
              </w:rPr>
            </w:pPr>
            <w:r>
              <w:rPr>
                <w:rFonts w:eastAsia="TimesNewRomanPSMT"/>
                <w:b w:val="0"/>
                <w:lang w:eastAsia="en-US"/>
              </w:rPr>
              <w:t xml:space="preserve">Удар по мячу на дальность </w:t>
            </w:r>
          </w:p>
        </w:tc>
        <w:tc>
          <w:tcPr>
            <w:tcW w:w="1417" w:type="dxa"/>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45</w:t>
            </w:r>
          </w:p>
        </w:tc>
        <w:tc>
          <w:tcPr>
            <w:tcW w:w="1418" w:type="dxa"/>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42</w:t>
            </w:r>
          </w:p>
        </w:tc>
        <w:tc>
          <w:tcPr>
            <w:tcW w:w="1701" w:type="dxa"/>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40</w:t>
            </w:r>
          </w:p>
        </w:tc>
      </w:tr>
      <w:tr w:rsidR="00214584" w:rsidTr="007F04F7">
        <w:tc>
          <w:tcPr>
            <w:tcW w:w="534" w:type="dxa"/>
          </w:tcPr>
          <w:p w:rsidR="00214584" w:rsidRDefault="00214584" w:rsidP="007F04F7">
            <w:pPr>
              <w:autoSpaceDE w:val="0"/>
              <w:autoSpaceDN w:val="0"/>
              <w:adjustRightInd w:val="0"/>
              <w:jc w:val="left"/>
              <w:rPr>
                <w:rFonts w:eastAsia="TimesNewRomanPSMT"/>
                <w:b w:val="0"/>
                <w:lang w:eastAsia="en-US"/>
              </w:rPr>
            </w:pPr>
            <w:r>
              <w:rPr>
                <w:rFonts w:eastAsia="TimesNewRomanPSMT"/>
                <w:b w:val="0"/>
                <w:lang w:eastAsia="en-US"/>
              </w:rPr>
              <w:t>2</w:t>
            </w:r>
          </w:p>
        </w:tc>
        <w:tc>
          <w:tcPr>
            <w:tcW w:w="4536" w:type="dxa"/>
          </w:tcPr>
          <w:p w:rsidR="00214584" w:rsidRDefault="00214584" w:rsidP="007F04F7">
            <w:pPr>
              <w:autoSpaceDE w:val="0"/>
              <w:autoSpaceDN w:val="0"/>
              <w:adjustRightInd w:val="0"/>
              <w:jc w:val="left"/>
              <w:rPr>
                <w:rFonts w:eastAsia="TimesNewRomanPSMT"/>
                <w:b w:val="0"/>
                <w:lang w:eastAsia="en-US"/>
              </w:rPr>
            </w:pPr>
            <w:r>
              <w:rPr>
                <w:rFonts w:eastAsia="TimesNewRomanPSMT"/>
                <w:b w:val="0"/>
                <w:lang w:eastAsia="en-US"/>
              </w:rPr>
              <w:t xml:space="preserve">Комплексное упражнение: ведение, обводка, с последующим ударом в цель </w:t>
            </w:r>
          </w:p>
        </w:tc>
        <w:tc>
          <w:tcPr>
            <w:tcW w:w="1417" w:type="dxa"/>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10,2</w:t>
            </w:r>
          </w:p>
        </w:tc>
        <w:tc>
          <w:tcPr>
            <w:tcW w:w="1418" w:type="dxa"/>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10,5</w:t>
            </w:r>
          </w:p>
        </w:tc>
        <w:tc>
          <w:tcPr>
            <w:tcW w:w="1701" w:type="dxa"/>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11,0</w:t>
            </w:r>
          </w:p>
        </w:tc>
      </w:tr>
      <w:tr w:rsidR="00214584" w:rsidTr="007F04F7">
        <w:tc>
          <w:tcPr>
            <w:tcW w:w="534" w:type="dxa"/>
          </w:tcPr>
          <w:p w:rsidR="00214584" w:rsidRDefault="00214584" w:rsidP="007F04F7">
            <w:pPr>
              <w:autoSpaceDE w:val="0"/>
              <w:autoSpaceDN w:val="0"/>
              <w:adjustRightInd w:val="0"/>
              <w:jc w:val="left"/>
              <w:rPr>
                <w:rFonts w:eastAsia="TimesNewRomanPSMT"/>
                <w:b w:val="0"/>
                <w:lang w:eastAsia="en-US"/>
              </w:rPr>
            </w:pPr>
            <w:r>
              <w:rPr>
                <w:rFonts w:eastAsia="TimesNewRomanPSMT"/>
                <w:b w:val="0"/>
                <w:lang w:eastAsia="en-US"/>
              </w:rPr>
              <w:t>3</w:t>
            </w:r>
          </w:p>
        </w:tc>
        <w:tc>
          <w:tcPr>
            <w:tcW w:w="4536" w:type="dxa"/>
          </w:tcPr>
          <w:p w:rsidR="00214584" w:rsidRDefault="00214584" w:rsidP="007F04F7">
            <w:pPr>
              <w:autoSpaceDE w:val="0"/>
              <w:autoSpaceDN w:val="0"/>
              <w:adjustRightInd w:val="0"/>
              <w:jc w:val="left"/>
              <w:rPr>
                <w:rFonts w:eastAsia="TimesNewRomanPSMT"/>
                <w:b w:val="0"/>
                <w:lang w:eastAsia="en-US"/>
              </w:rPr>
            </w:pPr>
            <w:r>
              <w:rPr>
                <w:rFonts w:eastAsia="TimesNewRomanPSMT"/>
                <w:b w:val="0"/>
                <w:lang w:eastAsia="en-US"/>
              </w:rPr>
              <w:t>Бег 30 м с мячом</w:t>
            </w:r>
          </w:p>
        </w:tc>
        <w:tc>
          <w:tcPr>
            <w:tcW w:w="1417" w:type="dxa"/>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5,3</w:t>
            </w:r>
          </w:p>
        </w:tc>
        <w:tc>
          <w:tcPr>
            <w:tcW w:w="1418" w:type="dxa"/>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5,7</w:t>
            </w:r>
          </w:p>
        </w:tc>
        <w:tc>
          <w:tcPr>
            <w:tcW w:w="1701" w:type="dxa"/>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5,9</w:t>
            </w:r>
          </w:p>
        </w:tc>
      </w:tr>
      <w:tr w:rsidR="00214584" w:rsidTr="007F04F7">
        <w:tc>
          <w:tcPr>
            <w:tcW w:w="534" w:type="dxa"/>
          </w:tcPr>
          <w:p w:rsidR="00214584" w:rsidRDefault="00214584" w:rsidP="007F04F7">
            <w:pPr>
              <w:autoSpaceDE w:val="0"/>
              <w:autoSpaceDN w:val="0"/>
              <w:adjustRightInd w:val="0"/>
              <w:jc w:val="left"/>
              <w:rPr>
                <w:rFonts w:eastAsia="TimesNewRomanPSMT"/>
                <w:b w:val="0"/>
                <w:lang w:eastAsia="en-US"/>
              </w:rPr>
            </w:pPr>
            <w:r>
              <w:rPr>
                <w:rFonts w:eastAsia="TimesNewRomanPSMT"/>
                <w:b w:val="0"/>
                <w:lang w:eastAsia="en-US"/>
              </w:rPr>
              <w:t>4</w:t>
            </w:r>
          </w:p>
        </w:tc>
        <w:tc>
          <w:tcPr>
            <w:tcW w:w="4536" w:type="dxa"/>
          </w:tcPr>
          <w:p w:rsidR="00214584" w:rsidRDefault="00214584" w:rsidP="007F04F7">
            <w:pPr>
              <w:autoSpaceDE w:val="0"/>
              <w:autoSpaceDN w:val="0"/>
              <w:adjustRightInd w:val="0"/>
              <w:jc w:val="left"/>
              <w:rPr>
                <w:rFonts w:eastAsia="TimesNewRomanPSMT"/>
                <w:b w:val="0"/>
                <w:lang w:eastAsia="en-US"/>
              </w:rPr>
            </w:pPr>
            <w:r>
              <w:rPr>
                <w:rFonts w:eastAsia="TimesNewRomanPSMT"/>
                <w:b w:val="0"/>
                <w:lang w:eastAsia="en-US"/>
              </w:rPr>
              <w:t>Жонглирование мяча ногами (м)</w:t>
            </w:r>
          </w:p>
        </w:tc>
        <w:tc>
          <w:tcPr>
            <w:tcW w:w="1417" w:type="dxa"/>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44</w:t>
            </w:r>
          </w:p>
        </w:tc>
        <w:tc>
          <w:tcPr>
            <w:tcW w:w="1418" w:type="dxa"/>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40</w:t>
            </w:r>
          </w:p>
        </w:tc>
        <w:tc>
          <w:tcPr>
            <w:tcW w:w="1701" w:type="dxa"/>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38</w:t>
            </w:r>
          </w:p>
        </w:tc>
      </w:tr>
      <w:tr w:rsidR="007F04F7" w:rsidTr="007F04F7">
        <w:tc>
          <w:tcPr>
            <w:tcW w:w="534" w:type="dxa"/>
          </w:tcPr>
          <w:p w:rsidR="007F04F7" w:rsidRDefault="007F04F7" w:rsidP="007F04F7">
            <w:pPr>
              <w:autoSpaceDE w:val="0"/>
              <w:autoSpaceDN w:val="0"/>
              <w:adjustRightInd w:val="0"/>
              <w:jc w:val="left"/>
              <w:rPr>
                <w:rFonts w:eastAsia="TimesNewRomanPSMT"/>
                <w:b w:val="0"/>
                <w:lang w:eastAsia="en-US"/>
              </w:rPr>
            </w:pPr>
            <w:r>
              <w:rPr>
                <w:rFonts w:eastAsia="TimesNewRomanPSMT"/>
                <w:b w:val="0"/>
                <w:lang w:eastAsia="en-US"/>
              </w:rPr>
              <w:t>5</w:t>
            </w:r>
          </w:p>
        </w:tc>
        <w:tc>
          <w:tcPr>
            <w:tcW w:w="4536" w:type="dxa"/>
          </w:tcPr>
          <w:p w:rsidR="007F04F7" w:rsidRDefault="007F04F7" w:rsidP="007F04F7">
            <w:pPr>
              <w:autoSpaceDE w:val="0"/>
              <w:autoSpaceDN w:val="0"/>
              <w:adjustRightInd w:val="0"/>
              <w:jc w:val="left"/>
              <w:rPr>
                <w:rFonts w:eastAsia="TimesNewRomanPSMT"/>
                <w:b w:val="0"/>
                <w:lang w:eastAsia="en-US"/>
              </w:rPr>
            </w:pPr>
            <w:r>
              <w:rPr>
                <w:rFonts w:eastAsia="TimesNewRomanPSMT"/>
                <w:b w:val="0"/>
                <w:lang w:eastAsia="en-US"/>
              </w:rPr>
              <w:t xml:space="preserve">Участие в городских соревнованиях </w:t>
            </w:r>
          </w:p>
        </w:tc>
        <w:tc>
          <w:tcPr>
            <w:tcW w:w="1417" w:type="dxa"/>
          </w:tcPr>
          <w:p w:rsidR="007F04F7" w:rsidRDefault="007F04F7" w:rsidP="007F04F7">
            <w:pPr>
              <w:autoSpaceDE w:val="0"/>
              <w:autoSpaceDN w:val="0"/>
              <w:adjustRightInd w:val="0"/>
              <w:rPr>
                <w:rFonts w:eastAsia="TimesNewRomanPSMT"/>
                <w:b w:val="0"/>
                <w:lang w:eastAsia="en-US"/>
              </w:rPr>
            </w:pPr>
            <w:r>
              <w:rPr>
                <w:rFonts w:eastAsia="TimesNewRomanPSMT"/>
                <w:b w:val="0"/>
                <w:lang w:eastAsia="en-US"/>
              </w:rPr>
              <w:t>1-2 место</w:t>
            </w:r>
          </w:p>
        </w:tc>
        <w:tc>
          <w:tcPr>
            <w:tcW w:w="1418" w:type="dxa"/>
          </w:tcPr>
          <w:p w:rsidR="007F04F7" w:rsidRDefault="007F04F7" w:rsidP="007F04F7">
            <w:pPr>
              <w:autoSpaceDE w:val="0"/>
              <w:autoSpaceDN w:val="0"/>
              <w:adjustRightInd w:val="0"/>
              <w:rPr>
                <w:rFonts w:eastAsia="TimesNewRomanPSMT"/>
                <w:b w:val="0"/>
                <w:lang w:eastAsia="en-US"/>
              </w:rPr>
            </w:pPr>
            <w:r>
              <w:rPr>
                <w:rFonts w:eastAsia="TimesNewRomanPSMT"/>
                <w:b w:val="0"/>
                <w:lang w:eastAsia="en-US"/>
              </w:rPr>
              <w:t>3-4 место</w:t>
            </w:r>
          </w:p>
        </w:tc>
        <w:tc>
          <w:tcPr>
            <w:tcW w:w="1701" w:type="dxa"/>
          </w:tcPr>
          <w:p w:rsidR="007F04F7" w:rsidRDefault="007F04F7" w:rsidP="007F04F7">
            <w:pPr>
              <w:autoSpaceDE w:val="0"/>
              <w:autoSpaceDN w:val="0"/>
              <w:adjustRightInd w:val="0"/>
              <w:rPr>
                <w:rFonts w:eastAsia="TimesNewRomanPSMT"/>
                <w:b w:val="0"/>
                <w:lang w:eastAsia="en-US"/>
              </w:rPr>
            </w:pPr>
            <w:r>
              <w:rPr>
                <w:rFonts w:eastAsia="TimesNewRomanPSMT"/>
                <w:b w:val="0"/>
                <w:lang w:eastAsia="en-US"/>
              </w:rPr>
              <w:t>5-6 место</w:t>
            </w:r>
          </w:p>
        </w:tc>
      </w:tr>
    </w:tbl>
    <w:p w:rsidR="00DC6408" w:rsidRDefault="00DC6408" w:rsidP="00DC6408">
      <w:pPr>
        <w:autoSpaceDE w:val="0"/>
        <w:autoSpaceDN w:val="0"/>
        <w:adjustRightInd w:val="0"/>
        <w:jc w:val="left"/>
        <w:rPr>
          <w:rFonts w:eastAsia="TimesNewRomanPSMT"/>
          <w:b w:val="0"/>
          <w:lang w:eastAsia="en-US"/>
        </w:rPr>
      </w:pPr>
      <w:r w:rsidRPr="005B0B0E">
        <w:rPr>
          <w:rFonts w:eastAsia="TimesNewRomanPSMT"/>
          <w:b w:val="0"/>
          <w:lang w:eastAsia="en-US"/>
        </w:rPr>
        <w:t>*</w:t>
      </w:r>
      <w:r w:rsidR="007F04F7">
        <w:rPr>
          <w:rFonts w:eastAsia="TimesNewRomanPSMT"/>
          <w:b w:val="0"/>
          <w:sz w:val="20"/>
          <w:szCs w:val="20"/>
          <w:lang w:eastAsia="en-US"/>
        </w:rPr>
        <w:t>Набрать не менее 15</w:t>
      </w:r>
      <w:r w:rsidRPr="005B0B0E">
        <w:rPr>
          <w:rFonts w:eastAsia="TimesNewRomanPSMT"/>
          <w:b w:val="0"/>
          <w:sz w:val="20"/>
          <w:szCs w:val="20"/>
          <w:lang w:eastAsia="en-US"/>
        </w:rPr>
        <w:t xml:space="preserve"> баллов для перевода в группу </w:t>
      </w:r>
      <w:r>
        <w:rPr>
          <w:rFonts w:eastAsia="TimesNewRomanPSMT"/>
          <w:b w:val="0"/>
          <w:sz w:val="20"/>
          <w:szCs w:val="20"/>
          <w:lang w:eastAsia="en-US"/>
        </w:rPr>
        <w:t>ССМ</w:t>
      </w:r>
    </w:p>
    <w:p w:rsidR="00214584" w:rsidRDefault="00214584" w:rsidP="00214584">
      <w:pPr>
        <w:autoSpaceDE w:val="0"/>
        <w:autoSpaceDN w:val="0"/>
        <w:adjustRightInd w:val="0"/>
        <w:rPr>
          <w:rFonts w:eastAsia="TimesNewRomanPSMT"/>
          <w:b w:val="0"/>
          <w:lang w:eastAsia="en-US"/>
        </w:rPr>
      </w:pPr>
    </w:p>
    <w:tbl>
      <w:tblPr>
        <w:tblStyle w:val="a6"/>
        <w:tblW w:w="0" w:type="auto"/>
        <w:tblLook w:val="04A0" w:firstRow="1" w:lastRow="0" w:firstColumn="1" w:lastColumn="0" w:noHBand="0" w:noVBand="1"/>
      </w:tblPr>
      <w:tblGrid>
        <w:gridCol w:w="534"/>
        <w:gridCol w:w="4536"/>
        <w:gridCol w:w="1417"/>
        <w:gridCol w:w="1418"/>
        <w:gridCol w:w="1701"/>
      </w:tblGrid>
      <w:tr w:rsidR="00214584" w:rsidTr="007F04F7">
        <w:tc>
          <w:tcPr>
            <w:tcW w:w="534" w:type="dxa"/>
            <w:vMerge w:val="restart"/>
          </w:tcPr>
          <w:p w:rsidR="00214584" w:rsidRDefault="00214584" w:rsidP="007F04F7">
            <w:pPr>
              <w:autoSpaceDE w:val="0"/>
              <w:autoSpaceDN w:val="0"/>
              <w:adjustRightInd w:val="0"/>
              <w:jc w:val="left"/>
              <w:rPr>
                <w:rFonts w:eastAsia="TimesNewRomanPSMT"/>
                <w:b w:val="0"/>
                <w:lang w:eastAsia="en-US"/>
              </w:rPr>
            </w:pPr>
            <w:r>
              <w:rPr>
                <w:rFonts w:eastAsia="TimesNewRomanPSMT"/>
                <w:b w:val="0"/>
                <w:lang w:eastAsia="en-US"/>
              </w:rPr>
              <w:t>№</w:t>
            </w:r>
          </w:p>
        </w:tc>
        <w:tc>
          <w:tcPr>
            <w:tcW w:w="4536" w:type="dxa"/>
            <w:vMerge w:val="restart"/>
          </w:tcPr>
          <w:p w:rsidR="00214584" w:rsidRDefault="00214584" w:rsidP="007F04F7">
            <w:pPr>
              <w:autoSpaceDE w:val="0"/>
              <w:autoSpaceDN w:val="0"/>
              <w:adjustRightInd w:val="0"/>
              <w:jc w:val="left"/>
              <w:rPr>
                <w:rFonts w:eastAsia="TimesNewRomanPSMT"/>
                <w:b w:val="0"/>
                <w:lang w:eastAsia="en-US"/>
              </w:rPr>
            </w:pPr>
            <w:r>
              <w:rPr>
                <w:rFonts w:eastAsia="TimesNewRomanPSMT"/>
                <w:b w:val="0"/>
                <w:lang w:eastAsia="en-US"/>
              </w:rPr>
              <w:t xml:space="preserve">Контрольные упражнения </w:t>
            </w:r>
          </w:p>
        </w:tc>
        <w:tc>
          <w:tcPr>
            <w:tcW w:w="4536" w:type="dxa"/>
            <w:gridSpan w:val="3"/>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 xml:space="preserve">Специальная физическая и техническая подготовка вратарей </w:t>
            </w:r>
          </w:p>
        </w:tc>
      </w:tr>
      <w:tr w:rsidR="00214584" w:rsidTr="007F04F7">
        <w:tc>
          <w:tcPr>
            <w:tcW w:w="534" w:type="dxa"/>
            <w:vMerge/>
          </w:tcPr>
          <w:p w:rsidR="00214584" w:rsidRDefault="00214584" w:rsidP="007F04F7">
            <w:pPr>
              <w:autoSpaceDE w:val="0"/>
              <w:autoSpaceDN w:val="0"/>
              <w:adjustRightInd w:val="0"/>
              <w:jc w:val="left"/>
              <w:rPr>
                <w:rFonts w:eastAsia="TimesNewRomanPSMT"/>
                <w:b w:val="0"/>
                <w:lang w:eastAsia="en-US"/>
              </w:rPr>
            </w:pPr>
          </w:p>
        </w:tc>
        <w:tc>
          <w:tcPr>
            <w:tcW w:w="4536" w:type="dxa"/>
            <w:vMerge/>
          </w:tcPr>
          <w:p w:rsidR="00214584" w:rsidRDefault="00214584" w:rsidP="007F04F7">
            <w:pPr>
              <w:autoSpaceDE w:val="0"/>
              <w:autoSpaceDN w:val="0"/>
              <w:adjustRightInd w:val="0"/>
              <w:jc w:val="left"/>
              <w:rPr>
                <w:rFonts w:eastAsia="TimesNewRomanPSMT"/>
                <w:b w:val="0"/>
                <w:lang w:eastAsia="en-US"/>
              </w:rPr>
            </w:pPr>
          </w:p>
        </w:tc>
        <w:tc>
          <w:tcPr>
            <w:tcW w:w="1417" w:type="dxa"/>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5</w:t>
            </w:r>
          </w:p>
        </w:tc>
        <w:tc>
          <w:tcPr>
            <w:tcW w:w="1418" w:type="dxa"/>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4</w:t>
            </w:r>
          </w:p>
        </w:tc>
        <w:tc>
          <w:tcPr>
            <w:tcW w:w="1701" w:type="dxa"/>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3</w:t>
            </w:r>
          </w:p>
        </w:tc>
      </w:tr>
      <w:tr w:rsidR="00214584" w:rsidTr="007F04F7">
        <w:tc>
          <w:tcPr>
            <w:tcW w:w="534" w:type="dxa"/>
          </w:tcPr>
          <w:p w:rsidR="00214584" w:rsidRDefault="00214584" w:rsidP="007F04F7">
            <w:pPr>
              <w:autoSpaceDE w:val="0"/>
              <w:autoSpaceDN w:val="0"/>
              <w:adjustRightInd w:val="0"/>
              <w:jc w:val="left"/>
              <w:rPr>
                <w:rFonts w:eastAsia="TimesNewRomanPSMT"/>
                <w:b w:val="0"/>
                <w:lang w:eastAsia="en-US"/>
              </w:rPr>
            </w:pPr>
            <w:r>
              <w:rPr>
                <w:rFonts w:eastAsia="TimesNewRomanPSMT"/>
                <w:b w:val="0"/>
                <w:lang w:eastAsia="en-US"/>
              </w:rPr>
              <w:t>1</w:t>
            </w:r>
          </w:p>
        </w:tc>
        <w:tc>
          <w:tcPr>
            <w:tcW w:w="4536" w:type="dxa"/>
          </w:tcPr>
          <w:p w:rsidR="00214584" w:rsidRDefault="00214584" w:rsidP="007F04F7">
            <w:pPr>
              <w:autoSpaceDE w:val="0"/>
              <w:autoSpaceDN w:val="0"/>
              <w:adjustRightInd w:val="0"/>
              <w:jc w:val="left"/>
              <w:rPr>
                <w:rFonts w:eastAsia="TimesNewRomanPSMT"/>
                <w:b w:val="0"/>
                <w:lang w:eastAsia="en-US"/>
              </w:rPr>
            </w:pPr>
            <w:r>
              <w:rPr>
                <w:rFonts w:eastAsia="TimesNewRomanPSMT"/>
                <w:b w:val="0"/>
                <w:lang w:eastAsia="en-US"/>
              </w:rPr>
              <w:t xml:space="preserve">Доставание подвешенного мяча кулаком в прыжке (см) </w:t>
            </w:r>
          </w:p>
        </w:tc>
        <w:tc>
          <w:tcPr>
            <w:tcW w:w="1417" w:type="dxa"/>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62</w:t>
            </w:r>
          </w:p>
        </w:tc>
        <w:tc>
          <w:tcPr>
            <w:tcW w:w="1418" w:type="dxa"/>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60</w:t>
            </w:r>
          </w:p>
        </w:tc>
        <w:tc>
          <w:tcPr>
            <w:tcW w:w="1701" w:type="dxa"/>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58</w:t>
            </w:r>
          </w:p>
        </w:tc>
      </w:tr>
      <w:tr w:rsidR="00214584" w:rsidTr="007F04F7">
        <w:tc>
          <w:tcPr>
            <w:tcW w:w="534" w:type="dxa"/>
          </w:tcPr>
          <w:p w:rsidR="00214584" w:rsidRDefault="00214584" w:rsidP="007F04F7">
            <w:pPr>
              <w:autoSpaceDE w:val="0"/>
              <w:autoSpaceDN w:val="0"/>
              <w:adjustRightInd w:val="0"/>
              <w:jc w:val="left"/>
              <w:rPr>
                <w:rFonts w:eastAsia="TimesNewRomanPSMT"/>
                <w:b w:val="0"/>
                <w:lang w:eastAsia="en-US"/>
              </w:rPr>
            </w:pPr>
            <w:r>
              <w:rPr>
                <w:rFonts w:eastAsia="TimesNewRomanPSMT"/>
                <w:b w:val="0"/>
                <w:lang w:eastAsia="en-US"/>
              </w:rPr>
              <w:t>2</w:t>
            </w:r>
          </w:p>
        </w:tc>
        <w:tc>
          <w:tcPr>
            <w:tcW w:w="4536" w:type="dxa"/>
          </w:tcPr>
          <w:p w:rsidR="00214584" w:rsidRDefault="00214584" w:rsidP="007F04F7">
            <w:pPr>
              <w:autoSpaceDE w:val="0"/>
              <w:autoSpaceDN w:val="0"/>
              <w:adjustRightInd w:val="0"/>
              <w:jc w:val="left"/>
              <w:rPr>
                <w:rFonts w:eastAsia="TimesNewRomanPSMT"/>
                <w:b w:val="0"/>
                <w:lang w:eastAsia="en-US"/>
              </w:rPr>
            </w:pPr>
            <w:r>
              <w:rPr>
                <w:rFonts w:eastAsia="TimesNewRomanPSMT"/>
                <w:b w:val="0"/>
                <w:lang w:eastAsia="en-US"/>
              </w:rPr>
              <w:t xml:space="preserve">Удары по мячу ногой с рук на дальность (м) </w:t>
            </w:r>
          </w:p>
        </w:tc>
        <w:tc>
          <w:tcPr>
            <w:tcW w:w="1417" w:type="dxa"/>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38</w:t>
            </w:r>
          </w:p>
        </w:tc>
        <w:tc>
          <w:tcPr>
            <w:tcW w:w="1418" w:type="dxa"/>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37</w:t>
            </w:r>
          </w:p>
        </w:tc>
        <w:tc>
          <w:tcPr>
            <w:tcW w:w="1701" w:type="dxa"/>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36</w:t>
            </w:r>
          </w:p>
        </w:tc>
      </w:tr>
      <w:tr w:rsidR="00214584" w:rsidTr="007F04F7">
        <w:tc>
          <w:tcPr>
            <w:tcW w:w="534" w:type="dxa"/>
          </w:tcPr>
          <w:p w:rsidR="00214584" w:rsidRDefault="00214584" w:rsidP="007F04F7">
            <w:pPr>
              <w:autoSpaceDE w:val="0"/>
              <w:autoSpaceDN w:val="0"/>
              <w:adjustRightInd w:val="0"/>
              <w:jc w:val="left"/>
              <w:rPr>
                <w:rFonts w:eastAsia="TimesNewRomanPSMT"/>
                <w:b w:val="0"/>
                <w:lang w:eastAsia="en-US"/>
              </w:rPr>
            </w:pPr>
            <w:r>
              <w:rPr>
                <w:rFonts w:eastAsia="TimesNewRomanPSMT"/>
                <w:b w:val="0"/>
                <w:lang w:eastAsia="en-US"/>
              </w:rPr>
              <w:t>3</w:t>
            </w:r>
          </w:p>
        </w:tc>
        <w:tc>
          <w:tcPr>
            <w:tcW w:w="4536" w:type="dxa"/>
          </w:tcPr>
          <w:p w:rsidR="00214584" w:rsidRDefault="00214584" w:rsidP="007F04F7">
            <w:pPr>
              <w:autoSpaceDE w:val="0"/>
              <w:autoSpaceDN w:val="0"/>
              <w:adjustRightInd w:val="0"/>
              <w:jc w:val="left"/>
              <w:rPr>
                <w:rFonts w:eastAsia="TimesNewRomanPSMT"/>
                <w:b w:val="0"/>
                <w:lang w:eastAsia="en-US"/>
              </w:rPr>
            </w:pPr>
            <w:r>
              <w:rPr>
                <w:rFonts w:eastAsia="TimesNewRomanPSMT"/>
                <w:b w:val="0"/>
                <w:lang w:eastAsia="en-US"/>
              </w:rPr>
              <w:t xml:space="preserve">Бросок мяча рукой на дальность </w:t>
            </w:r>
          </w:p>
        </w:tc>
        <w:tc>
          <w:tcPr>
            <w:tcW w:w="1417" w:type="dxa"/>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27</w:t>
            </w:r>
          </w:p>
        </w:tc>
        <w:tc>
          <w:tcPr>
            <w:tcW w:w="1418" w:type="dxa"/>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26</w:t>
            </w:r>
          </w:p>
        </w:tc>
        <w:tc>
          <w:tcPr>
            <w:tcW w:w="1701" w:type="dxa"/>
          </w:tcPr>
          <w:p w:rsidR="00214584" w:rsidRDefault="00214584" w:rsidP="007F04F7">
            <w:pPr>
              <w:autoSpaceDE w:val="0"/>
              <w:autoSpaceDN w:val="0"/>
              <w:adjustRightInd w:val="0"/>
              <w:rPr>
                <w:rFonts w:eastAsia="TimesNewRomanPSMT"/>
                <w:b w:val="0"/>
                <w:lang w:eastAsia="en-US"/>
              </w:rPr>
            </w:pPr>
            <w:r>
              <w:rPr>
                <w:rFonts w:eastAsia="TimesNewRomanPSMT"/>
                <w:b w:val="0"/>
                <w:lang w:eastAsia="en-US"/>
              </w:rPr>
              <w:t>25</w:t>
            </w:r>
          </w:p>
        </w:tc>
      </w:tr>
    </w:tbl>
    <w:p w:rsidR="00DC6408" w:rsidRDefault="00DC6408" w:rsidP="00DC6408">
      <w:pPr>
        <w:autoSpaceDE w:val="0"/>
        <w:autoSpaceDN w:val="0"/>
        <w:adjustRightInd w:val="0"/>
        <w:jc w:val="left"/>
        <w:rPr>
          <w:rFonts w:eastAsia="TimesNewRomanPSMT"/>
          <w:b w:val="0"/>
          <w:lang w:eastAsia="en-US"/>
        </w:rPr>
      </w:pPr>
      <w:r w:rsidRPr="005B0B0E">
        <w:rPr>
          <w:rFonts w:eastAsia="TimesNewRomanPSMT"/>
          <w:b w:val="0"/>
          <w:lang w:eastAsia="en-US"/>
        </w:rPr>
        <w:t>*</w:t>
      </w:r>
      <w:r>
        <w:rPr>
          <w:rFonts w:eastAsia="TimesNewRomanPSMT"/>
          <w:b w:val="0"/>
          <w:sz w:val="20"/>
          <w:szCs w:val="20"/>
          <w:lang w:eastAsia="en-US"/>
        </w:rPr>
        <w:t>Набрать не менее 10</w:t>
      </w:r>
      <w:r w:rsidRPr="005B0B0E">
        <w:rPr>
          <w:rFonts w:eastAsia="TimesNewRomanPSMT"/>
          <w:b w:val="0"/>
          <w:sz w:val="20"/>
          <w:szCs w:val="20"/>
          <w:lang w:eastAsia="en-US"/>
        </w:rPr>
        <w:t xml:space="preserve"> баллов для перевода в группу </w:t>
      </w:r>
      <w:r>
        <w:rPr>
          <w:rFonts w:eastAsia="TimesNewRomanPSMT"/>
          <w:b w:val="0"/>
          <w:sz w:val="20"/>
          <w:szCs w:val="20"/>
          <w:lang w:eastAsia="en-US"/>
        </w:rPr>
        <w:t>ССМ</w:t>
      </w:r>
    </w:p>
    <w:p w:rsidR="00372759" w:rsidRDefault="00372759" w:rsidP="00372759">
      <w:pPr>
        <w:shd w:val="clear" w:color="auto" w:fill="FFFFFF"/>
        <w:ind w:right="72"/>
        <w:jc w:val="both"/>
        <w:rPr>
          <w:b w:val="0"/>
          <w:i/>
          <w:iCs/>
          <w:color w:val="000000"/>
          <w:spacing w:val="7"/>
          <w:w w:val="91"/>
        </w:rPr>
      </w:pPr>
    </w:p>
    <w:p w:rsidR="00F06AE1" w:rsidRDefault="00DC782E" w:rsidP="00F06AE1">
      <w:pPr>
        <w:pStyle w:val="a5"/>
        <w:rPr>
          <w:rFonts w:ascii="Times New Roman" w:hAnsi="Times New Roman" w:cs="Times New Roman"/>
          <w:bCs/>
          <w:sz w:val="24"/>
          <w:szCs w:val="24"/>
        </w:rPr>
      </w:pPr>
      <w:r>
        <w:rPr>
          <w:rFonts w:ascii="Times New Roman" w:hAnsi="Times New Roman" w:cs="Times New Roman"/>
          <w:bCs/>
          <w:sz w:val="24"/>
          <w:szCs w:val="24"/>
        </w:rPr>
        <w:t>8.4</w:t>
      </w:r>
      <w:r w:rsidR="00F06AE1">
        <w:rPr>
          <w:rFonts w:ascii="Times New Roman" w:hAnsi="Times New Roman" w:cs="Times New Roman"/>
          <w:bCs/>
          <w:sz w:val="24"/>
          <w:szCs w:val="24"/>
        </w:rPr>
        <w:t xml:space="preserve">. Итоговая аттестация </w:t>
      </w:r>
    </w:p>
    <w:p w:rsidR="00F06AE1" w:rsidRDefault="00F06AE1" w:rsidP="00F06AE1">
      <w:pPr>
        <w:pStyle w:val="a5"/>
        <w:jc w:val="both"/>
        <w:rPr>
          <w:rFonts w:ascii="Times New Roman" w:hAnsi="Times New Roman" w:cs="Times New Roman"/>
          <w:bCs/>
          <w:sz w:val="24"/>
          <w:szCs w:val="24"/>
        </w:rPr>
      </w:pPr>
      <w:r>
        <w:rPr>
          <w:rFonts w:ascii="Times New Roman" w:hAnsi="Times New Roman" w:cs="Times New Roman"/>
          <w:bCs/>
          <w:sz w:val="24"/>
          <w:szCs w:val="24"/>
        </w:rPr>
        <w:t xml:space="preserve">      К итоговой аттестации допускаются обучающиеся, завершившие обучение в рамках основной образовательной  программы (этапов обучения), полностью выполнившие учебные планы и успешно прошедшие промежуточную аттестацию. Итоговая  аттестация проводится в форме практических и теоретических экзаменов.  </w:t>
      </w:r>
      <w:r w:rsidRPr="00156BAE">
        <w:rPr>
          <w:rFonts w:ascii="Times New Roman" w:hAnsi="Times New Roman" w:cs="Times New Roman"/>
          <w:sz w:val="24"/>
          <w:szCs w:val="24"/>
        </w:rPr>
        <w:t>Практический экзамен состоит из выполнения переводных нормативов по общей физ</w:t>
      </w:r>
      <w:r>
        <w:rPr>
          <w:rFonts w:ascii="Times New Roman" w:hAnsi="Times New Roman" w:cs="Times New Roman"/>
          <w:sz w:val="24"/>
          <w:szCs w:val="24"/>
        </w:rPr>
        <w:t xml:space="preserve">ической подготовке и специальной </w:t>
      </w:r>
      <w:r w:rsidRPr="00156BAE">
        <w:rPr>
          <w:rFonts w:ascii="Times New Roman" w:hAnsi="Times New Roman" w:cs="Times New Roman"/>
          <w:sz w:val="24"/>
          <w:szCs w:val="24"/>
        </w:rPr>
        <w:t>физической подготовке</w:t>
      </w:r>
      <w:r>
        <w:rPr>
          <w:rFonts w:ascii="Times New Roman" w:hAnsi="Times New Roman" w:cs="Times New Roman"/>
          <w:sz w:val="24"/>
          <w:szCs w:val="24"/>
        </w:rPr>
        <w:t>.</w:t>
      </w:r>
      <w:r w:rsidRPr="00156BAE">
        <w:rPr>
          <w:rFonts w:ascii="Times New Roman" w:hAnsi="Times New Roman" w:cs="Times New Roman"/>
          <w:sz w:val="24"/>
          <w:szCs w:val="24"/>
        </w:rPr>
        <w:t xml:space="preserve"> Теоретический экзамен проводится в форме тестирования  по трем темам: </w:t>
      </w:r>
      <w:r w:rsidR="00ED3F75">
        <w:rPr>
          <w:rFonts w:ascii="Times New Roman" w:hAnsi="Times New Roman" w:cs="Times New Roman"/>
          <w:sz w:val="24"/>
          <w:szCs w:val="24"/>
        </w:rPr>
        <w:t xml:space="preserve">(например, </w:t>
      </w:r>
      <w:r w:rsidRPr="00156BAE">
        <w:rPr>
          <w:rFonts w:ascii="Times New Roman" w:hAnsi="Times New Roman" w:cs="Times New Roman"/>
          <w:sz w:val="24"/>
          <w:szCs w:val="24"/>
        </w:rPr>
        <w:t>по теории избранного вида спорт, правилам соревнований в избранном виде спорта и по истории Олимпийс</w:t>
      </w:r>
      <w:r>
        <w:rPr>
          <w:rFonts w:ascii="Times New Roman" w:hAnsi="Times New Roman" w:cs="Times New Roman"/>
          <w:sz w:val="24"/>
          <w:szCs w:val="24"/>
        </w:rPr>
        <w:t>ких игр и Олимпийского движения</w:t>
      </w:r>
      <w:r w:rsidR="00ED3F75">
        <w:rPr>
          <w:rFonts w:ascii="Times New Roman" w:hAnsi="Times New Roman" w:cs="Times New Roman"/>
          <w:sz w:val="24"/>
          <w:szCs w:val="24"/>
        </w:rPr>
        <w:t>)</w:t>
      </w:r>
      <w:r>
        <w:rPr>
          <w:rFonts w:ascii="Times New Roman" w:hAnsi="Times New Roman" w:cs="Times New Roman"/>
          <w:sz w:val="24"/>
          <w:szCs w:val="24"/>
        </w:rPr>
        <w:t>. Обучающиеся успешно сдавшие итоговую аттестацию</w:t>
      </w:r>
      <w:r w:rsidR="00ED3F75">
        <w:rPr>
          <w:rFonts w:ascii="Times New Roman" w:hAnsi="Times New Roman" w:cs="Times New Roman"/>
          <w:sz w:val="24"/>
          <w:szCs w:val="24"/>
        </w:rPr>
        <w:t>,</w:t>
      </w:r>
      <w:r>
        <w:rPr>
          <w:rFonts w:ascii="Times New Roman" w:hAnsi="Times New Roman" w:cs="Times New Roman"/>
          <w:sz w:val="24"/>
          <w:szCs w:val="24"/>
        </w:rPr>
        <w:t xml:space="preserve"> получают свидетельство об окончании ДЮСШ.  </w:t>
      </w:r>
    </w:p>
    <w:p w:rsidR="00ED3F75" w:rsidRPr="00156BAE" w:rsidRDefault="00ED3F75" w:rsidP="00ED3F75">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Задачи </w:t>
      </w:r>
      <w:r w:rsidRPr="00156BAE">
        <w:rPr>
          <w:rFonts w:ascii="Times New Roman" w:hAnsi="Times New Roman" w:cs="Times New Roman"/>
          <w:sz w:val="24"/>
          <w:szCs w:val="24"/>
        </w:rPr>
        <w:t>итоговой аттестации обучающихся:</w:t>
      </w:r>
    </w:p>
    <w:p w:rsidR="00ED3F75" w:rsidRPr="00156BAE" w:rsidRDefault="00ED3F75" w:rsidP="00ED3F75">
      <w:pPr>
        <w:pStyle w:val="a5"/>
        <w:spacing w:line="276" w:lineRule="auto"/>
        <w:jc w:val="both"/>
        <w:rPr>
          <w:rFonts w:ascii="Times New Roman" w:hAnsi="Times New Roman" w:cs="Times New Roman"/>
          <w:sz w:val="24"/>
          <w:szCs w:val="24"/>
        </w:rPr>
      </w:pPr>
      <w:r w:rsidRPr="00156BAE">
        <w:rPr>
          <w:rFonts w:ascii="Times New Roman" w:hAnsi="Times New Roman" w:cs="Times New Roman"/>
          <w:sz w:val="24"/>
          <w:szCs w:val="24"/>
        </w:rPr>
        <w:t>- определение уровня подготовленности обучающихся за отчетный период;</w:t>
      </w:r>
      <w:r>
        <w:rPr>
          <w:rFonts w:ascii="Times New Roman" w:hAnsi="Times New Roman" w:cs="Times New Roman"/>
          <w:sz w:val="24"/>
          <w:szCs w:val="24"/>
        </w:rPr>
        <w:t xml:space="preserve">                                       </w:t>
      </w:r>
      <w:r>
        <w:rPr>
          <w:sz w:val="24"/>
          <w:szCs w:val="24"/>
        </w:rPr>
        <w:t>-</w:t>
      </w:r>
      <w:r>
        <w:rPr>
          <w:rFonts w:ascii="Times New Roman" w:hAnsi="Times New Roman" w:cs="Times New Roman"/>
          <w:sz w:val="24"/>
          <w:szCs w:val="24"/>
        </w:rPr>
        <w:t xml:space="preserve"> к</w:t>
      </w:r>
      <w:r w:rsidRPr="00156BAE">
        <w:rPr>
          <w:rFonts w:ascii="Times New Roman" w:hAnsi="Times New Roman" w:cs="Times New Roman"/>
          <w:sz w:val="24"/>
          <w:szCs w:val="24"/>
        </w:rPr>
        <w:t xml:space="preserve">орректировка учебных программ и индивидуальных планов подготовки по </w:t>
      </w:r>
      <w:r>
        <w:rPr>
          <w:rFonts w:ascii="Times New Roman" w:hAnsi="Times New Roman" w:cs="Times New Roman"/>
          <w:sz w:val="24"/>
          <w:szCs w:val="24"/>
        </w:rPr>
        <w:t>баскетболу</w:t>
      </w:r>
      <w:r w:rsidRPr="00156BAE">
        <w:rPr>
          <w:rFonts w:ascii="Times New Roman" w:hAnsi="Times New Roman" w:cs="Times New Roman"/>
          <w:sz w:val="24"/>
          <w:szCs w:val="24"/>
        </w:rPr>
        <w:t xml:space="preserve"> по итогам аттестации;</w:t>
      </w:r>
    </w:p>
    <w:p w:rsidR="00ED3F75" w:rsidRPr="00156BAE" w:rsidRDefault="00ED3F75" w:rsidP="00ED3F75">
      <w:pPr>
        <w:pStyle w:val="a5"/>
        <w:spacing w:line="276" w:lineRule="auto"/>
        <w:jc w:val="both"/>
        <w:rPr>
          <w:rFonts w:ascii="Times New Roman" w:hAnsi="Times New Roman" w:cs="Times New Roman"/>
          <w:sz w:val="24"/>
          <w:szCs w:val="24"/>
        </w:rPr>
      </w:pPr>
      <w:r w:rsidRPr="00156BAE">
        <w:rPr>
          <w:rFonts w:ascii="Times New Roman" w:hAnsi="Times New Roman" w:cs="Times New Roman"/>
          <w:sz w:val="24"/>
          <w:szCs w:val="24"/>
        </w:rPr>
        <w:t>-</w:t>
      </w:r>
      <w:r>
        <w:rPr>
          <w:rFonts w:ascii="Times New Roman" w:hAnsi="Times New Roman" w:cs="Times New Roman"/>
          <w:sz w:val="24"/>
          <w:szCs w:val="24"/>
        </w:rPr>
        <w:t xml:space="preserve">  </w:t>
      </w:r>
      <w:r w:rsidRPr="00156BAE">
        <w:rPr>
          <w:rFonts w:ascii="Times New Roman" w:hAnsi="Times New Roman" w:cs="Times New Roman"/>
          <w:sz w:val="24"/>
          <w:szCs w:val="24"/>
        </w:rPr>
        <w:t xml:space="preserve">определение эффективности работы педагогического коллектива в целом и отдельных тренеров-преподавателей. </w:t>
      </w:r>
    </w:p>
    <w:p w:rsidR="00F06AE1" w:rsidRDefault="00F06AE1" w:rsidP="00ED3F75">
      <w:pPr>
        <w:pStyle w:val="a5"/>
        <w:rPr>
          <w:rFonts w:ascii="Times New Roman" w:hAnsi="Times New Roman" w:cs="Times New Roman"/>
          <w:bCs/>
          <w:sz w:val="24"/>
          <w:szCs w:val="24"/>
        </w:rPr>
      </w:pPr>
    </w:p>
    <w:p w:rsidR="00372759" w:rsidRPr="0016429E" w:rsidRDefault="001F016B" w:rsidP="00372759">
      <w:pPr>
        <w:pStyle w:val="a5"/>
        <w:jc w:val="center"/>
        <w:rPr>
          <w:rFonts w:ascii="Times New Roman" w:hAnsi="Times New Roman" w:cs="Times New Roman"/>
          <w:bCs/>
          <w:sz w:val="24"/>
          <w:szCs w:val="24"/>
        </w:rPr>
      </w:pPr>
      <w:r>
        <w:rPr>
          <w:rFonts w:ascii="Times New Roman" w:hAnsi="Times New Roman" w:cs="Times New Roman"/>
          <w:bCs/>
          <w:sz w:val="24"/>
          <w:szCs w:val="24"/>
        </w:rPr>
        <w:t>12</w:t>
      </w:r>
      <w:r w:rsidR="00372759" w:rsidRPr="0016429E">
        <w:rPr>
          <w:rFonts w:ascii="Times New Roman" w:hAnsi="Times New Roman" w:cs="Times New Roman"/>
          <w:bCs/>
          <w:sz w:val="24"/>
          <w:szCs w:val="24"/>
        </w:rPr>
        <w:t>. ТРЕБОВАНИЯ ККАДРАМ, ОСУЩЕСТВЛЯЮЩИХ СПОРТИВНУЮ ПОДГОТВКУ</w:t>
      </w:r>
    </w:p>
    <w:p w:rsidR="00372759" w:rsidRPr="0016429E" w:rsidRDefault="00372759" w:rsidP="00372759">
      <w:pPr>
        <w:pStyle w:val="a5"/>
        <w:jc w:val="center"/>
        <w:rPr>
          <w:rFonts w:ascii="Times New Roman" w:hAnsi="Times New Roman" w:cs="Times New Roman"/>
          <w:bCs/>
          <w:sz w:val="24"/>
          <w:szCs w:val="24"/>
        </w:rPr>
      </w:pPr>
    </w:p>
    <w:p w:rsidR="00372759" w:rsidRPr="00466934" w:rsidRDefault="00372759" w:rsidP="00372759">
      <w:pPr>
        <w:autoSpaceDE w:val="0"/>
        <w:autoSpaceDN w:val="0"/>
        <w:adjustRightInd w:val="0"/>
        <w:jc w:val="both"/>
        <w:rPr>
          <w:rFonts w:eastAsiaTheme="minorHAnsi"/>
          <w:b w:val="0"/>
          <w:lang w:eastAsia="en-US"/>
        </w:rPr>
      </w:pPr>
      <w:r w:rsidRPr="00466934">
        <w:rPr>
          <w:rFonts w:eastAsiaTheme="minorHAnsi"/>
          <w:b w:val="0"/>
          <w:lang w:eastAsia="en-US"/>
        </w:rPr>
        <w:t xml:space="preserve">       Спортивная школа, осуществляющая спортивную подготовку, должна соблюдать требования по реализации Программы, в том числе по кадрам.</w:t>
      </w:r>
    </w:p>
    <w:p w:rsidR="00372759" w:rsidRPr="00466934" w:rsidRDefault="00372759" w:rsidP="00372759">
      <w:pPr>
        <w:autoSpaceDE w:val="0"/>
        <w:autoSpaceDN w:val="0"/>
        <w:adjustRightInd w:val="0"/>
        <w:jc w:val="both"/>
        <w:rPr>
          <w:rFonts w:eastAsiaTheme="minorHAnsi"/>
          <w:b w:val="0"/>
          <w:lang w:eastAsia="en-US"/>
        </w:rPr>
      </w:pPr>
      <w:r w:rsidRPr="00466934">
        <w:rPr>
          <w:rFonts w:eastAsiaTheme="minorHAnsi"/>
          <w:b w:val="0"/>
          <w:lang w:eastAsia="en-US"/>
        </w:rPr>
        <w:t xml:space="preserve">       Уровень квалификации лиц, осуществляющих спортивную подготовку, должен соответствовать следующим требованиям:</w:t>
      </w:r>
    </w:p>
    <w:p w:rsidR="00372759" w:rsidRPr="00466934" w:rsidRDefault="00372759" w:rsidP="00372759">
      <w:pPr>
        <w:autoSpaceDE w:val="0"/>
        <w:autoSpaceDN w:val="0"/>
        <w:adjustRightInd w:val="0"/>
        <w:jc w:val="both"/>
        <w:rPr>
          <w:rFonts w:eastAsiaTheme="minorHAnsi"/>
          <w:b w:val="0"/>
          <w:lang w:eastAsia="en-US"/>
        </w:rPr>
      </w:pPr>
      <w:r w:rsidRPr="00466934">
        <w:rPr>
          <w:rFonts w:eastAsiaTheme="minorHAnsi"/>
          <w:b w:val="0"/>
          <w:lang w:eastAsia="en-US"/>
        </w:rPr>
        <w:t>- на этапе начальной подготовки обязательное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372759" w:rsidRPr="00466934" w:rsidRDefault="00372759" w:rsidP="00372759">
      <w:pPr>
        <w:autoSpaceDE w:val="0"/>
        <w:autoSpaceDN w:val="0"/>
        <w:adjustRightInd w:val="0"/>
        <w:jc w:val="both"/>
        <w:rPr>
          <w:rFonts w:eastAsiaTheme="minorHAnsi"/>
          <w:b w:val="0"/>
          <w:lang w:eastAsia="en-US"/>
        </w:rPr>
      </w:pPr>
      <w:r w:rsidRPr="00466934">
        <w:rPr>
          <w:rFonts w:eastAsiaTheme="minorHAnsi"/>
          <w:b w:val="0"/>
          <w:lang w:eastAsia="en-US"/>
        </w:rPr>
        <w:t>- на тренировочном этапе (спортивной специализации) обязательное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372759" w:rsidRPr="001F016B" w:rsidRDefault="00372759" w:rsidP="001F016B">
      <w:pPr>
        <w:autoSpaceDE w:val="0"/>
        <w:autoSpaceDN w:val="0"/>
        <w:adjustRightInd w:val="0"/>
        <w:jc w:val="both"/>
        <w:rPr>
          <w:rFonts w:eastAsiaTheme="minorHAnsi"/>
          <w:b w:val="0"/>
          <w:lang w:eastAsia="en-US"/>
        </w:rPr>
      </w:pPr>
      <w:r w:rsidRPr="00466934">
        <w:rPr>
          <w:rFonts w:eastAsiaTheme="minorHAnsi"/>
          <w:b w:val="0"/>
          <w:lang w:eastAsia="en-US"/>
        </w:rPr>
        <w:t xml:space="preserve">       Лица, не имеющие стажа работы для проведения занятий на соответствующем этапе спортивной подготовки, но имеющие спортивный разряд не ниже кандидата в мастера спорта по соответствующему виду спорта, по рекомендации комиссии организации, осуществляющей спортивную подготовку могут назначаться на соответствующие должности для осуществления спортивной подготовк</w:t>
      </w:r>
      <w:r w:rsidR="001F016B">
        <w:rPr>
          <w:rFonts w:eastAsiaTheme="minorHAnsi"/>
          <w:b w:val="0"/>
          <w:lang w:eastAsia="en-US"/>
        </w:rPr>
        <w:t>и.</w:t>
      </w:r>
    </w:p>
    <w:p w:rsidR="00660A82" w:rsidRPr="00F76402" w:rsidRDefault="001F016B" w:rsidP="00466934">
      <w:pPr>
        <w:pStyle w:val="a5"/>
        <w:jc w:val="center"/>
        <w:rPr>
          <w:rFonts w:ascii="Times New Roman" w:hAnsi="Times New Roman" w:cs="Times New Roman"/>
          <w:sz w:val="24"/>
          <w:szCs w:val="24"/>
        </w:rPr>
      </w:pPr>
      <w:r>
        <w:rPr>
          <w:rFonts w:ascii="Times New Roman" w:hAnsi="Times New Roman" w:cs="Times New Roman"/>
          <w:sz w:val="24"/>
          <w:szCs w:val="24"/>
        </w:rPr>
        <w:t>13</w:t>
      </w:r>
      <w:r w:rsidR="00660A82" w:rsidRPr="00F76402">
        <w:rPr>
          <w:rFonts w:ascii="Times New Roman" w:hAnsi="Times New Roman" w:cs="Times New Roman"/>
          <w:sz w:val="24"/>
          <w:szCs w:val="24"/>
        </w:rPr>
        <w:t xml:space="preserve">. </w:t>
      </w:r>
      <w:r w:rsidR="00466934">
        <w:rPr>
          <w:rFonts w:ascii="Times New Roman" w:hAnsi="Times New Roman" w:cs="Times New Roman"/>
          <w:sz w:val="24"/>
          <w:szCs w:val="24"/>
        </w:rPr>
        <w:t>ТРЕБОВАНИЯ К ЭКИПИРОВКЕ, СПОРТИВНОМУ ИНВЕНТАРЮ И ОБОРУДОВАНИЮ</w:t>
      </w:r>
    </w:p>
    <w:p w:rsidR="00660A82" w:rsidRDefault="00660A82" w:rsidP="00660A82">
      <w:pPr>
        <w:pStyle w:val="a5"/>
        <w:jc w:val="right"/>
        <w:rPr>
          <w:rFonts w:ascii="Times New Roman" w:hAnsi="Times New Roman" w:cs="Times New Roman"/>
          <w:b/>
          <w:color w:val="000000" w:themeColor="text1"/>
          <w:sz w:val="24"/>
          <w:szCs w:val="24"/>
        </w:rPr>
      </w:pPr>
      <w:r w:rsidRPr="00F76402">
        <w:rPr>
          <w:rFonts w:ascii="Times New Roman" w:hAnsi="Times New Roman" w:cs="Times New Roman"/>
          <w:color w:val="000000"/>
          <w:sz w:val="24"/>
          <w:szCs w:val="24"/>
        </w:rPr>
        <w:t xml:space="preserve">Таблица </w:t>
      </w:r>
      <w:r w:rsidR="003B2770">
        <w:rPr>
          <w:rFonts w:ascii="Times New Roman" w:hAnsi="Times New Roman" w:cs="Times New Roman"/>
          <w:color w:val="000000"/>
          <w:sz w:val="24"/>
          <w:szCs w:val="24"/>
        </w:rPr>
        <w:t>№</w:t>
      </w:r>
      <w:r w:rsidR="001F016B">
        <w:rPr>
          <w:rFonts w:ascii="Times New Roman" w:hAnsi="Times New Roman" w:cs="Times New Roman"/>
          <w:color w:val="000000"/>
          <w:sz w:val="24"/>
          <w:szCs w:val="24"/>
        </w:rPr>
        <w:t>18</w:t>
      </w:r>
    </w:p>
    <w:p w:rsidR="00660A82" w:rsidRPr="00C730F0" w:rsidRDefault="00660A82" w:rsidP="00660A82">
      <w:pPr>
        <w:pStyle w:val="a5"/>
        <w:jc w:val="center"/>
        <w:rPr>
          <w:rFonts w:ascii="Times New Roman" w:hAnsi="Times New Roman" w:cs="Times New Roman"/>
          <w:color w:val="000000" w:themeColor="text1"/>
          <w:sz w:val="24"/>
          <w:szCs w:val="24"/>
        </w:rPr>
      </w:pPr>
      <w:r w:rsidRPr="00C730F0">
        <w:rPr>
          <w:rFonts w:ascii="Times New Roman" w:hAnsi="Times New Roman" w:cs="Times New Roman"/>
          <w:color w:val="000000" w:themeColor="text1"/>
          <w:sz w:val="24"/>
          <w:szCs w:val="24"/>
        </w:rPr>
        <w:t xml:space="preserve">Оборудование и спортивный инвентарь, </w:t>
      </w:r>
    </w:p>
    <w:p w:rsidR="00660A82" w:rsidRPr="00C730F0" w:rsidRDefault="00660A82" w:rsidP="00660A82">
      <w:pPr>
        <w:pStyle w:val="a5"/>
        <w:jc w:val="center"/>
        <w:rPr>
          <w:rFonts w:ascii="Times New Roman" w:hAnsi="Times New Roman" w:cs="Times New Roman"/>
          <w:color w:val="000000" w:themeColor="text1"/>
          <w:sz w:val="24"/>
          <w:szCs w:val="24"/>
        </w:rPr>
      </w:pPr>
      <w:r w:rsidRPr="00C730F0">
        <w:rPr>
          <w:rFonts w:ascii="Times New Roman" w:hAnsi="Times New Roman" w:cs="Times New Roman"/>
          <w:color w:val="000000" w:themeColor="text1"/>
          <w:sz w:val="24"/>
          <w:szCs w:val="24"/>
        </w:rPr>
        <w:t>необходимые для прохождения спортивной подготовки</w:t>
      </w:r>
    </w:p>
    <w:tbl>
      <w:tblPr>
        <w:tblStyle w:val="a6"/>
        <w:tblW w:w="0" w:type="auto"/>
        <w:tblLook w:val="04A0" w:firstRow="1" w:lastRow="0" w:firstColumn="1" w:lastColumn="0" w:noHBand="0" w:noVBand="1"/>
      </w:tblPr>
      <w:tblGrid>
        <w:gridCol w:w="817"/>
        <w:gridCol w:w="3968"/>
        <w:gridCol w:w="2393"/>
        <w:gridCol w:w="2393"/>
      </w:tblGrid>
      <w:tr w:rsidR="00660A82" w:rsidRPr="00C730F0" w:rsidTr="00660A82">
        <w:tc>
          <w:tcPr>
            <w:tcW w:w="817" w:type="dxa"/>
          </w:tcPr>
          <w:p w:rsidR="00660A82" w:rsidRPr="00C730F0" w:rsidRDefault="00660A82" w:rsidP="00660A82">
            <w:pPr>
              <w:pStyle w:val="a5"/>
              <w:jc w:val="both"/>
              <w:rPr>
                <w:rFonts w:ascii="Times New Roman" w:hAnsi="Times New Roman" w:cs="Times New Roman"/>
                <w:sz w:val="24"/>
                <w:szCs w:val="24"/>
              </w:rPr>
            </w:pPr>
            <w:r w:rsidRPr="00C730F0">
              <w:rPr>
                <w:rFonts w:ascii="Times New Roman" w:hAnsi="Times New Roman" w:cs="Times New Roman"/>
                <w:sz w:val="24"/>
                <w:szCs w:val="24"/>
              </w:rPr>
              <w:t>№ п/п</w:t>
            </w:r>
          </w:p>
        </w:tc>
        <w:tc>
          <w:tcPr>
            <w:tcW w:w="3968" w:type="dxa"/>
          </w:tcPr>
          <w:p w:rsidR="00660A82" w:rsidRPr="00C730F0" w:rsidRDefault="00660A82" w:rsidP="00660A82">
            <w:pPr>
              <w:pStyle w:val="a5"/>
              <w:jc w:val="both"/>
              <w:rPr>
                <w:rFonts w:ascii="Times New Roman" w:hAnsi="Times New Roman" w:cs="Times New Roman"/>
                <w:sz w:val="24"/>
                <w:szCs w:val="24"/>
              </w:rPr>
            </w:pPr>
            <w:r w:rsidRPr="00C730F0">
              <w:rPr>
                <w:rFonts w:ascii="Times New Roman" w:hAnsi="Times New Roman" w:cs="Times New Roman"/>
                <w:sz w:val="24"/>
                <w:szCs w:val="24"/>
              </w:rPr>
              <w:t>Наименование</w:t>
            </w:r>
          </w:p>
        </w:tc>
        <w:tc>
          <w:tcPr>
            <w:tcW w:w="2393" w:type="dxa"/>
          </w:tcPr>
          <w:p w:rsidR="00660A82" w:rsidRPr="00C730F0" w:rsidRDefault="00660A82" w:rsidP="00660A82">
            <w:pPr>
              <w:pStyle w:val="a5"/>
              <w:jc w:val="both"/>
              <w:rPr>
                <w:rFonts w:ascii="Times New Roman" w:hAnsi="Times New Roman" w:cs="Times New Roman"/>
                <w:sz w:val="24"/>
                <w:szCs w:val="24"/>
              </w:rPr>
            </w:pPr>
            <w:r w:rsidRPr="00C730F0">
              <w:rPr>
                <w:rFonts w:ascii="Times New Roman" w:hAnsi="Times New Roman" w:cs="Times New Roman"/>
                <w:sz w:val="24"/>
                <w:szCs w:val="24"/>
              </w:rPr>
              <w:t>Единица измерения</w:t>
            </w:r>
          </w:p>
        </w:tc>
        <w:tc>
          <w:tcPr>
            <w:tcW w:w="2393" w:type="dxa"/>
          </w:tcPr>
          <w:p w:rsidR="00660A82" w:rsidRPr="00C730F0" w:rsidRDefault="00660A82" w:rsidP="00660A82">
            <w:pPr>
              <w:pStyle w:val="a5"/>
              <w:jc w:val="both"/>
              <w:rPr>
                <w:rFonts w:ascii="Times New Roman" w:hAnsi="Times New Roman" w:cs="Times New Roman"/>
                <w:sz w:val="24"/>
                <w:szCs w:val="24"/>
              </w:rPr>
            </w:pPr>
            <w:r w:rsidRPr="00C730F0">
              <w:rPr>
                <w:rFonts w:ascii="Times New Roman" w:hAnsi="Times New Roman" w:cs="Times New Roman"/>
                <w:sz w:val="24"/>
                <w:szCs w:val="24"/>
              </w:rPr>
              <w:t>Количество изделий</w:t>
            </w:r>
          </w:p>
        </w:tc>
      </w:tr>
      <w:tr w:rsidR="00660A82" w:rsidRPr="00C730F0" w:rsidTr="00660A82">
        <w:tc>
          <w:tcPr>
            <w:tcW w:w="9571" w:type="dxa"/>
            <w:gridSpan w:val="4"/>
          </w:tcPr>
          <w:p w:rsidR="00660A82" w:rsidRPr="00C730F0" w:rsidRDefault="00660A82" w:rsidP="00660A82">
            <w:pPr>
              <w:pStyle w:val="a5"/>
              <w:jc w:val="both"/>
              <w:rPr>
                <w:rFonts w:ascii="Times New Roman" w:hAnsi="Times New Roman" w:cs="Times New Roman"/>
                <w:color w:val="000000"/>
                <w:sz w:val="24"/>
                <w:szCs w:val="24"/>
              </w:rPr>
            </w:pPr>
            <w:r w:rsidRPr="00C730F0">
              <w:rPr>
                <w:rFonts w:ascii="Times New Roman" w:hAnsi="Times New Roman" w:cs="Times New Roman"/>
                <w:color w:val="000000"/>
                <w:sz w:val="24"/>
                <w:szCs w:val="24"/>
              </w:rPr>
              <w:t xml:space="preserve">Оборудование, спортивный инвентарь </w:t>
            </w:r>
          </w:p>
        </w:tc>
      </w:tr>
      <w:tr w:rsidR="00660A82" w:rsidRPr="00C730F0" w:rsidTr="00660A82">
        <w:tc>
          <w:tcPr>
            <w:tcW w:w="817" w:type="dxa"/>
          </w:tcPr>
          <w:p w:rsidR="00660A82" w:rsidRPr="00C730F0" w:rsidRDefault="00660A82" w:rsidP="00660A82">
            <w:pPr>
              <w:pStyle w:val="a5"/>
              <w:jc w:val="both"/>
              <w:rPr>
                <w:rFonts w:ascii="Times New Roman" w:hAnsi="Times New Roman" w:cs="Times New Roman"/>
                <w:sz w:val="24"/>
                <w:szCs w:val="24"/>
              </w:rPr>
            </w:pPr>
            <w:r w:rsidRPr="00C730F0">
              <w:rPr>
                <w:rFonts w:ascii="Times New Roman" w:hAnsi="Times New Roman" w:cs="Times New Roman"/>
                <w:sz w:val="24"/>
                <w:szCs w:val="24"/>
              </w:rPr>
              <w:t>1.</w:t>
            </w:r>
          </w:p>
        </w:tc>
        <w:tc>
          <w:tcPr>
            <w:tcW w:w="3968" w:type="dxa"/>
          </w:tcPr>
          <w:p w:rsidR="00660A82" w:rsidRPr="00C730F0" w:rsidRDefault="00660A82" w:rsidP="00660A82">
            <w:pPr>
              <w:pStyle w:val="a5"/>
              <w:jc w:val="both"/>
              <w:rPr>
                <w:rFonts w:ascii="Times New Roman" w:hAnsi="Times New Roman" w:cs="Times New Roman"/>
                <w:sz w:val="24"/>
                <w:szCs w:val="24"/>
              </w:rPr>
            </w:pPr>
            <w:r w:rsidRPr="00C730F0">
              <w:rPr>
                <w:rFonts w:ascii="Times New Roman" w:hAnsi="Times New Roman" w:cs="Times New Roman"/>
                <w:sz w:val="24"/>
                <w:szCs w:val="24"/>
              </w:rPr>
              <w:t xml:space="preserve">Мяч </w:t>
            </w:r>
            <w:r w:rsidR="007F04F7">
              <w:rPr>
                <w:rFonts w:ascii="Times New Roman" w:hAnsi="Times New Roman" w:cs="Times New Roman"/>
                <w:sz w:val="24"/>
                <w:szCs w:val="24"/>
              </w:rPr>
              <w:t>футбольный</w:t>
            </w:r>
          </w:p>
        </w:tc>
        <w:tc>
          <w:tcPr>
            <w:tcW w:w="2393" w:type="dxa"/>
          </w:tcPr>
          <w:p w:rsidR="00660A82" w:rsidRPr="00C730F0" w:rsidRDefault="00660A82" w:rsidP="00660A82">
            <w:pPr>
              <w:pStyle w:val="a5"/>
              <w:jc w:val="both"/>
              <w:rPr>
                <w:rFonts w:ascii="Times New Roman" w:hAnsi="Times New Roman" w:cs="Times New Roman"/>
                <w:sz w:val="24"/>
                <w:szCs w:val="24"/>
              </w:rPr>
            </w:pPr>
            <w:r w:rsidRPr="00C730F0">
              <w:rPr>
                <w:rFonts w:ascii="Times New Roman" w:hAnsi="Times New Roman" w:cs="Times New Roman"/>
                <w:sz w:val="24"/>
                <w:szCs w:val="24"/>
              </w:rPr>
              <w:t>штук</w:t>
            </w:r>
          </w:p>
        </w:tc>
        <w:tc>
          <w:tcPr>
            <w:tcW w:w="2393" w:type="dxa"/>
          </w:tcPr>
          <w:p w:rsidR="00660A82" w:rsidRPr="00C730F0" w:rsidRDefault="00081F10" w:rsidP="00660A82">
            <w:pPr>
              <w:pStyle w:val="a5"/>
              <w:jc w:val="both"/>
              <w:rPr>
                <w:rFonts w:ascii="Times New Roman" w:hAnsi="Times New Roman" w:cs="Times New Roman"/>
                <w:sz w:val="24"/>
                <w:szCs w:val="24"/>
              </w:rPr>
            </w:pPr>
            <w:r>
              <w:rPr>
                <w:rFonts w:ascii="Times New Roman" w:hAnsi="Times New Roman" w:cs="Times New Roman"/>
                <w:sz w:val="24"/>
                <w:szCs w:val="24"/>
              </w:rPr>
              <w:t>На занимающегося</w:t>
            </w:r>
          </w:p>
        </w:tc>
      </w:tr>
    </w:tbl>
    <w:p w:rsidR="00660A82" w:rsidRPr="00C730F0" w:rsidRDefault="00081F10" w:rsidP="00660A82">
      <w:pPr>
        <w:pStyle w:val="a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Оборудование и спортивный инвентарь предоставляется согласно договору на аренду спортивного игрового зала.  </w:t>
      </w:r>
    </w:p>
    <w:p w:rsidR="00334EC7" w:rsidRDefault="00334EC7" w:rsidP="0064392A">
      <w:pPr>
        <w:pStyle w:val="a5"/>
        <w:rPr>
          <w:rFonts w:ascii="Times New Roman" w:hAnsi="Times New Roman" w:cs="Times New Roman"/>
          <w:color w:val="000000"/>
          <w:sz w:val="24"/>
          <w:szCs w:val="24"/>
        </w:rPr>
      </w:pPr>
    </w:p>
    <w:p w:rsidR="00660A82" w:rsidRPr="00C730F0" w:rsidRDefault="00660A82" w:rsidP="00660A82">
      <w:pPr>
        <w:pStyle w:val="a5"/>
        <w:jc w:val="right"/>
        <w:rPr>
          <w:rFonts w:ascii="Times New Roman" w:hAnsi="Times New Roman" w:cs="Times New Roman"/>
          <w:color w:val="000000"/>
          <w:sz w:val="24"/>
          <w:szCs w:val="24"/>
        </w:rPr>
      </w:pPr>
      <w:r w:rsidRPr="00C730F0">
        <w:rPr>
          <w:rFonts w:ascii="Times New Roman" w:hAnsi="Times New Roman" w:cs="Times New Roman"/>
          <w:color w:val="000000"/>
          <w:sz w:val="24"/>
          <w:szCs w:val="24"/>
        </w:rPr>
        <w:t xml:space="preserve">Таблица </w:t>
      </w:r>
      <w:r w:rsidR="001F016B">
        <w:rPr>
          <w:rFonts w:ascii="Times New Roman" w:hAnsi="Times New Roman" w:cs="Times New Roman"/>
          <w:color w:val="000000"/>
          <w:sz w:val="24"/>
          <w:szCs w:val="24"/>
        </w:rPr>
        <w:t>№19</w:t>
      </w:r>
    </w:p>
    <w:p w:rsidR="00660A82" w:rsidRPr="00C730F0" w:rsidRDefault="00660A82" w:rsidP="00660A82">
      <w:pPr>
        <w:pStyle w:val="a5"/>
        <w:jc w:val="center"/>
        <w:rPr>
          <w:rFonts w:ascii="Times New Roman" w:hAnsi="Times New Roman" w:cs="Times New Roman"/>
          <w:color w:val="000000"/>
          <w:sz w:val="24"/>
          <w:szCs w:val="24"/>
        </w:rPr>
      </w:pPr>
      <w:r w:rsidRPr="00C730F0">
        <w:rPr>
          <w:rFonts w:ascii="Times New Roman" w:hAnsi="Times New Roman" w:cs="Times New Roman"/>
          <w:color w:val="000000"/>
          <w:sz w:val="24"/>
          <w:szCs w:val="24"/>
        </w:rPr>
        <w:t>Спортивная экипировка, передаваемая в индивидуальное пользование</w:t>
      </w:r>
    </w:p>
    <w:tbl>
      <w:tblPr>
        <w:tblStyle w:val="a6"/>
        <w:tblW w:w="0" w:type="auto"/>
        <w:tblLook w:val="04A0" w:firstRow="1" w:lastRow="0" w:firstColumn="1" w:lastColumn="0" w:noHBand="0" w:noVBand="1"/>
      </w:tblPr>
      <w:tblGrid>
        <w:gridCol w:w="594"/>
        <w:gridCol w:w="2445"/>
        <w:gridCol w:w="1347"/>
        <w:gridCol w:w="1865"/>
        <w:gridCol w:w="1674"/>
        <w:gridCol w:w="1727"/>
      </w:tblGrid>
      <w:tr w:rsidR="00660A82" w:rsidRPr="00C730F0" w:rsidTr="00974A09">
        <w:trPr>
          <w:trHeight w:val="495"/>
        </w:trPr>
        <w:tc>
          <w:tcPr>
            <w:tcW w:w="594" w:type="dxa"/>
            <w:vMerge w:val="restart"/>
          </w:tcPr>
          <w:p w:rsidR="00660A82" w:rsidRPr="00C730F0" w:rsidRDefault="00660A82" w:rsidP="00660A82">
            <w:pPr>
              <w:pStyle w:val="a5"/>
              <w:jc w:val="both"/>
              <w:rPr>
                <w:rFonts w:ascii="Times New Roman" w:hAnsi="Times New Roman" w:cs="Times New Roman"/>
                <w:color w:val="000000"/>
                <w:sz w:val="24"/>
                <w:szCs w:val="24"/>
              </w:rPr>
            </w:pPr>
            <w:r w:rsidRPr="00C730F0">
              <w:rPr>
                <w:rFonts w:ascii="Times New Roman" w:hAnsi="Times New Roman" w:cs="Times New Roman"/>
                <w:color w:val="000000"/>
                <w:sz w:val="24"/>
                <w:szCs w:val="24"/>
              </w:rPr>
              <w:t>№</w:t>
            </w:r>
          </w:p>
          <w:p w:rsidR="00660A82" w:rsidRPr="00C730F0" w:rsidRDefault="00660A82" w:rsidP="00660A82">
            <w:pPr>
              <w:pStyle w:val="a5"/>
              <w:jc w:val="both"/>
              <w:rPr>
                <w:rFonts w:ascii="Times New Roman" w:hAnsi="Times New Roman" w:cs="Times New Roman"/>
                <w:color w:val="000000"/>
                <w:sz w:val="24"/>
                <w:szCs w:val="24"/>
              </w:rPr>
            </w:pPr>
            <w:r w:rsidRPr="00C730F0">
              <w:rPr>
                <w:rFonts w:ascii="Times New Roman" w:hAnsi="Times New Roman" w:cs="Times New Roman"/>
                <w:color w:val="000000"/>
                <w:sz w:val="24"/>
                <w:szCs w:val="24"/>
              </w:rPr>
              <w:t>п.п.</w:t>
            </w:r>
          </w:p>
        </w:tc>
        <w:tc>
          <w:tcPr>
            <w:tcW w:w="2445" w:type="dxa"/>
            <w:vMerge w:val="restart"/>
          </w:tcPr>
          <w:p w:rsidR="00660A82" w:rsidRPr="00C730F0" w:rsidRDefault="00660A82" w:rsidP="00660A82">
            <w:pPr>
              <w:pStyle w:val="a5"/>
              <w:jc w:val="both"/>
              <w:rPr>
                <w:rFonts w:ascii="Times New Roman" w:hAnsi="Times New Roman" w:cs="Times New Roman"/>
                <w:color w:val="000000"/>
                <w:sz w:val="24"/>
                <w:szCs w:val="24"/>
              </w:rPr>
            </w:pPr>
            <w:r w:rsidRPr="00C730F0">
              <w:rPr>
                <w:rFonts w:ascii="Times New Roman" w:hAnsi="Times New Roman" w:cs="Times New Roman"/>
                <w:color w:val="000000"/>
                <w:sz w:val="24"/>
                <w:szCs w:val="24"/>
              </w:rPr>
              <w:t xml:space="preserve">Наименование спортивной экипировки индивидуального пользования </w:t>
            </w:r>
          </w:p>
        </w:tc>
        <w:tc>
          <w:tcPr>
            <w:tcW w:w="1347" w:type="dxa"/>
            <w:vMerge w:val="restart"/>
          </w:tcPr>
          <w:p w:rsidR="00660A82" w:rsidRPr="00C730F0" w:rsidRDefault="00660A82" w:rsidP="00660A82">
            <w:pPr>
              <w:pStyle w:val="a5"/>
              <w:jc w:val="both"/>
              <w:rPr>
                <w:rFonts w:ascii="Times New Roman" w:hAnsi="Times New Roman" w:cs="Times New Roman"/>
                <w:color w:val="000000"/>
                <w:sz w:val="24"/>
                <w:szCs w:val="24"/>
              </w:rPr>
            </w:pPr>
            <w:r w:rsidRPr="00C730F0">
              <w:rPr>
                <w:rFonts w:ascii="Times New Roman" w:hAnsi="Times New Roman" w:cs="Times New Roman"/>
                <w:color w:val="000000"/>
                <w:sz w:val="24"/>
                <w:szCs w:val="24"/>
              </w:rPr>
              <w:t xml:space="preserve">Единица измерения </w:t>
            </w:r>
          </w:p>
        </w:tc>
        <w:tc>
          <w:tcPr>
            <w:tcW w:w="1865" w:type="dxa"/>
            <w:vMerge w:val="restart"/>
          </w:tcPr>
          <w:p w:rsidR="00660A82" w:rsidRPr="00C730F0" w:rsidRDefault="00660A82" w:rsidP="00660A82">
            <w:pPr>
              <w:pStyle w:val="a5"/>
              <w:jc w:val="both"/>
              <w:rPr>
                <w:rFonts w:ascii="Times New Roman" w:hAnsi="Times New Roman" w:cs="Times New Roman"/>
                <w:color w:val="000000"/>
                <w:sz w:val="24"/>
                <w:szCs w:val="24"/>
              </w:rPr>
            </w:pPr>
            <w:r w:rsidRPr="00C730F0">
              <w:rPr>
                <w:rFonts w:ascii="Times New Roman" w:hAnsi="Times New Roman" w:cs="Times New Roman"/>
                <w:color w:val="000000"/>
                <w:sz w:val="24"/>
                <w:szCs w:val="24"/>
              </w:rPr>
              <w:t>Расчетная единица</w:t>
            </w:r>
          </w:p>
        </w:tc>
        <w:tc>
          <w:tcPr>
            <w:tcW w:w="3401" w:type="dxa"/>
            <w:gridSpan w:val="2"/>
          </w:tcPr>
          <w:p w:rsidR="00660A82" w:rsidRPr="00C730F0" w:rsidRDefault="00660A82" w:rsidP="00660A82">
            <w:pPr>
              <w:pStyle w:val="a5"/>
              <w:jc w:val="both"/>
              <w:rPr>
                <w:rFonts w:ascii="Times New Roman" w:hAnsi="Times New Roman" w:cs="Times New Roman"/>
                <w:color w:val="000000"/>
                <w:sz w:val="24"/>
                <w:szCs w:val="24"/>
              </w:rPr>
            </w:pPr>
            <w:r w:rsidRPr="00C730F0">
              <w:rPr>
                <w:rFonts w:ascii="Times New Roman" w:hAnsi="Times New Roman" w:cs="Times New Roman"/>
                <w:color w:val="000000"/>
                <w:sz w:val="24"/>
                <w:szCs w:val="24"/>
              </w:rPr>
              <w:t xml:space="preserve">Тренировочный этап </w:t>
            </w:r>
          </w:p>
        </w:tc>
      </w:tr>
      <w:tr w:rsidR="00660A82" w:rsidRPr="00C730F0" w:rsidTr="00974A09">
        <w:trPr>
          <w:trHeight w:val="885"/>
        </w:trPr>
        <w:tc>
          <w:tcPr>
            <w:tcW w:w="594" w:type="dxa"/>
            <w:vMerge/>
          </w:tcPr>
          <w:p w:rsidR="00660A82" w:rsidRPr="00C730F0" w:rsidRDefault="00660A82" w:rsidP="00660A82">
            <w:pPr>
              <w:pStyle w:val="a5"/>
              <w:jc w:val="both"/>
              <w:rPr>
                <w:rFonts w:ascii="Times New Roman" w:hAnsi="Times New Roman" w:cs="Times New Roman"/>
                <w:color w:val="000000"/>
                <w:sz w:val="24"/>
                <w:szCs w:val="24"/>
              </w:rPr>
            </w:pPr>
          </w:p>
        </w:tc>
        <w:tc>
          <w:tcPr>
            <w:tcW w:w="2445" w:type="dxa"/>
            <w:vMerge/>
          </w:tcPr>
          <w:p w:rsidR="00660A82" w:rsidRPr="00C730F0" w:rsidRDefault="00660A82" w:rsidP="00660A82">
            <w:pPr>
              <w:pStyle w:val="a5"/>
              <w:jc w:val="both"/>
              <w:rPr>
                <w:rFonts w:ascii="Times New Roman" w:hAnsi="Times New Roman" w:cs="Times New Roman"/>
                <w:color w:val="000000"/>
                <w:sz w:val="24"/>
                <w:szCs w:val="24"/>
              </w:rPr>
            </w:pPr>
          </w:p>
        </w:tc>
        <w:tc>
          <w:tcPr>
            <w:tcW w:w="1347" w:type="dxa"/>
            <w:vMerge/>
          </w:tcPr>
          <w:p w:rsidR="00660A82" w:rsidRPr="00C730F0" w:rsidRDefault="00660A82" w:rsidP="00660A82">
            <w:pPr>
              <w:pStyle w:val="a5"/>
              <w:jc w:val="both"/>
              <w:rPr>
                <w:rFonts w:ascii="Times New Roman" w:hAnsi="Times New Roman" w:cs="Times New Roman"/>
                <w:color w:val="000000"/>
                <w:sz w:val="24"/>
                <w:szCs w:val="24"/>
              </w:rPr>
            </w:pPr>
          </w:p>
        </w:tc>
        <w:tc>
          <w:tcPr>
            <w:tcW w:w="1865" w:type="dxa"/>
            <w:vMerge/>
          </w:tcPr>
          <w:p w:rsidR="00660A82" w:rsidRPr="00C730F0" w:rsidRDefault="00660A82" w:rsidP="00660A82">
            <w:pPr>
              <w:pStyle w:val="a5"/>
              <w:jc w:val="both"/>
              <w:rPr>
                <w:rFonts w:ascii="Times New Roman" w:hAnsi="Times New Roman" w:cs="Times New Roman"/>
                <w:color w:val="000000"/>
                <w:sz w:val="24"/>
                <w:szCs w:val="24"/>
              </w:rPr>
            </w:pPr>
          </w:p>
        </w:tc>
        <w:tc>
          <w:tcPr>
            <w:tcW w:w="1674" w:type="dxa"/>
          </w:tcPr>
          <w:p w:rsidR="00660A82" w:rsidRPr="00C730F0" w:rsidRDefault="00660A82" w:rsidP="00660A82">
            <w:pPr>
              <w:pStyle w:val="a5"/>
              <w:jc w:val="both"/>
              <w:rPr>
                <w:rFonts w:ascii="Times New Roman" w:hAnsi="Times New Roman" w:cs="Times New Roman"/>
                <w:color w:val="000000"/>
                <w:sz w:val="24"/>
                <w:szCs w:val="24"/>
              </w:rPr>
            </w:pPr>
            <w:r w:rsidRPr="00C730F0">
              <w:rPr>
                <w:rFonts w:ascii="Times New Roman" w:hAnsi="Times New Roman" w:cs="Times New Roman"/>
                <w:color w:val="000000"/>
                <w:sz w:val="24"/>
                <w:szCs w:val="24"/>
              </w:rPr>
              <w:t xml:space="preserve">Количество </w:t>
            </w:r>
          </w:p>
        </w:tc>
        <w:tc>
          <w:tcPr>
            <w:tcW w:w="1727" w:type="dxa"/>
          </w:tcPr>
          <w:p w:rsidR="00660A82" w:rsidRPr="00C730F0" w:rsidRDefault="00660A82" w:rsidP="00660A82">
            <w:pPr>
              <w:pStyle w:val="a5"/>
              <w:jc w:val="both"/>
              <w:rPr>
                <w:rFonts w:ascii="Times New Roman" w:hAnsi="Times New Roman" w:cs="Times New Roman"/>
                <w:color w:val="000000"/>
                <w:sz w:val="24"/>
                <w:szCs w:val="24"/>
              </w:rPr>
            </w:pPr>
            <w:r w:rsidRPr="00C730F0">
              <w:rPr>
                <w:rFonts w:ascii="Times New Roman" w:hAnsi="Times New Roman" w:cs="Times New Roman"/>
                <w:color w:val="000000"/>
                <w:sz w:val="24"/>
                <w:szCs w:val="24"/>
              </w:rPr>
              <w:t>Срок эксплуатации (лет)</w:t>
            </w:r>
          </w:p>
        </w:tc>
      </w:tr>
      <w:tr w:rsidR="00660A82" w:rsidRPr="00C730F0" w:rsidTr="00974A09">
        <w:tc>
          <w:tcPr>
            <w:tcW w:w="594" w:type="dxa"/>
          </w:tcPr>
          <w:p w:rsidR="00660A82" w:rsidRPr="00C730F0" w:rsidRDefault="00660A82" w:rsidP="00660A82">
            <w:pPr>
              <w:pStyle w:val="a5"/>
              <w:jc w:val="both"/>
              <w:rPr>
                <w:rFonts w:ascii="Times New Roman" w:hAnsi="Times New Roman" w:cs="Times New Roman"/>
                <w:color w:val="000000"/>
                <w:sz w:val="24"/>
                <w:szCs w:val="24"/>
              </w:rPr>
            </w:pPr>
            <w:r w:rsidRPr="00C730F0">
              <w:rPr>
                <w:rFonts w:ascii="Times New Roman" w:hAnsi="Times New Roman" w:cs="Times New Roman"/>
                <w:color w:val="000000"/>
                <w:sz w:val="24"/>
                <w:szCs w:val="24"/>
              </w:rPr>
              <w:t>1</w:t>
            </w:r>
          </w:p>
        </w:tc>
        <w:tc>
          <w:tcPr>
            <w:tcW w:w="2445" w:type="dxa"/>
          </w:tcPr>
          <w:p w:rsidR="00660A82" w:rsidRPr="00C730F0" w:rsidRDefault="00974A09" w:rsidP="007F04F7">
            <w:pPr>
              <w:pStyle w:val="a5"/>
              <w:jc w:val="both"/>
              <w:rPr>
                <w:rFonts w:ascii="Times New Roman" w:hAnsi="Times New Roman" w:cs="Times New Roman"/>
                <w:sz w:val="24"/>
                <w:szCs w:val="24"/>
              </w:rPr>
            </w:pPr>
            <w:r w:rsidRPr="00C730F0">
              <w:rPr>
                <w:rFonts w:ascii="Times New Roman" w:hAnsi="Times New Roman" w:cs="Times New Roman"/>
                <w:sz w:val="24"/>
                <w:szCs w:val="24"/>
              </w:rPr>
              <w:t xml:space="preserve">Форма </w:t>
            </w:r>
            <w:r w:rsidR="007F04F7">
              <w:rPr>
                <w:rFonts w:ascii="Times New Roman" w:hAnsi="Times New Roman" w:cs="Times New Roman"/>
                <w:sz w:val="24"/>
                <w:szCs w:val="24"/>
              </w:rPr>
              <w:t>футбольная</w:t>
            </w:r>
            <w:r w:rsidRPr="00C730F0">
              <w:rPr>
                <w:rFonts w:ascii="Times New Roman" w:hAnsi="Times New Roman" w:cs="Times New Roman"/>
                <w:sz w:val="24"/>
                <w:szCs w:val="24"/>
              </w:rPr>
              <w:t xml:space="preserve"> </w:t>
            </w:r>
          </w:p>
        </w:tc>
        <w:tc>
          <w:tcPr>
            <w:tcW w:w="1347" w:type="dxa"/>
          </w:tcPr>
          <w:p w:rsidR="00660A82" w:rsidRPr="00C730F0" w:rsidRDefault="00660A82" w:rsidP="00660A82">
            <w:pPr>
              <w:pStyle w:val="a5"/>
              <w:jc w:val="both"/>
              <w:rPr>
                <w:rFonts w:ascii="Times New Roman" w:hAnsi="Times New Roman" w:cs="Times New Roman"/>
                <w:sz w:val="24"/>
                <w:szCs w:val="24"/>
              </w:rPr>
            </w:pPr>
            <w:r w:rsidRPr="00C730F0">
              <w:rPr>
                <w:rFonts w:ascii="Times New Roman" w:hAnsi="Times New Roman" w:cs="Times New Roman"/>
                <w:sz w:val="24"/>
                <w:szCs w:val="24"/>
              </w:rPr>
              <w:t>пара</w:t>
            </w:r>
          </w:p>
        </w:tc>
        <w:tc>
          <w:tcPr>
            <w:tcW w:w="1865" w:type="dxa"/>
          </w:tcPr>
          <w:p w:rsidR="00660A82" w:rsidRPr="00C730F0" w:rsidRDefault="00660A82" w:rsidP="00660A82">
            <w:pPr>
              <w:pStyle w:val="a5"/>
              <w:jc w:val="both"/>
              <w:rPr>
                <w:rFonts w:ascii="Times New Roman" w:hAnsi="Times New Roman" w:cs="Times New Roman"/>
                <w:sz w:val="24"/>
                <w:szCs w:val="24"/>
              </w:rPr>
            </w:pPr>
            <w:r w:rsidRPr="00C730F0">
              <w:rPr>
                <w:rFonts w:ascii="Times New Roman" w:hAnsi="Times New Roman" w:cs="Times New Roman"/>
                <w:sz w:val="24"/>
                <w:szCs w:val="24"/>
              </w:rPr>
              <w:t>на занимающегося</w:t>
            </w:r>
          </w:p>
        </w:tc>
        <w:tc>
          <w:tcPr>
            <w:tcW w:w="1674" w:type="dxa"/>
          </w:tcPr>
          <w:p w:rsidR="00660A82" w:rsidRPr="00C730F0" w:rsidRDefault="00974A09" w:rsidP="00660A82">
            <w:pPr>
              <w:pStyle w:val="a5"/>
              <w:jc w:val="both"/>
              <w:rPr>
                <w:rFonts w:ascii="Times New Roman" w:hAnsi="Times New Roman" w:cs="Times New Roman"/>
                <w:color w:val="000000"/>
                <w:sz w:val="24"/>
                <w:szCs w:val="24"/>
              </w:rPr>
            </w:pPr>
            <w:r w:rsidRPr="00C730F0">
              <w:rPr>
                <w:rFonts w:ascii="Times New Roman" w:hAnsi="Times New Roman" w:cs="Times New Roman"/>
                <w:color w:val="000000"/>
                <w:sz w:val="24"/>
                <w:szCs w:val="24"/>
              </w:rPr>
              <w:t>1</w:t>
            </w:r>
            <w:r w:rsidR="00466934">
              <w:rPr>
                <w:rFonts w:ascii="Times New Roman" w:hAnsi="Times New Roman" w:cs="Times New Roman"/>
                <w:color w:val="000000"/>
                <w:sz w:val="24"/>
                <w:szCs w:val="24"/>
              </w:rPr>
              <w:t>2</w:t>
            </w:r>
          </w:p>
        </w:tc>
        <w:tc>
          <w:tcPr>
            <w:tcW w:w="1727" w:type="dxa"/>
          </w:tcPr>
          <w:p w:rsidR="00660A82" w:rsidRPr="00C730F0" w:rsidRDefault="00660A82" w:rsidP="00660A82">
            <w:pPr>
              <w:pStyle w:val="a5"/>
              <w:jc w:val="both"/>
              <w:rPr>
                <w:rFonts w:ascii="Times New Roman" w:hAnsi="Times New Roman" w:cs="Times New Roman"/>
                <w:color w:val="000000"/>
                <w:sz w:val="24"/>
                <w:szCs w:val="24"/>
              </w:rPr>
            </w:pPr>
            <w:r w:rsidRPr="00C730F0">
              <w:rPr>
                <w:rFonts w:ascii="Times New Roman" w:hAnsi="Times New Roman" w:cs="Times New Roman"/>
                <w:color w:val="000000"/>
                <w:sz w:val="24"/>
                <w:szCs w:val="24"/>
              </w:rPr>
              <w:t>1</w:t>
            </w:r>
          </w:p>
        </w:tc>
      </w:tr>
      <w:tr w:rsidR="00660A82" w:rsidRPr="00C730F0" w:rsidTr="00974A09">
        <w:tc>
          <w:tcPr>
            <w:tcW w:w="594" w:type="dxa"/>
          </w:tcPr>
          <w:p w:rsidR="00660A82" w:rsidRPr="00C730F0" w:rsidRDefault="00660A82" w:rsidP="00660A82">
            <w:pPr>
              <w:pStyle w:val="a5"/>
              <w:jc w:val="both"/>
              <w:rPr>
                <w:rFonts w:ascii="Times New Roman" w:hAnsi="Times New Roman" w:cs="Times New Roman"/>
                <w:color w:val="000000"/>
                <w:sz w:val="24"/>
                <w:szCs w:val="24"/>
              </w:rPr>
            </w:pPr>
            <w:r w:rsidRPr="00C730F0">
              <w:rPr>
                <w:rFonts w:ascii="Times New Roman" w:hAnsi="Times New Roman" w:cs="Times New Roman"/>
                <w:color w:val="000000"/>
                <w:sz w:val="24"/>
                <w:szCs w:val="24"/>
              </w:rPr>
              <w:t>2</w:t>
            </w:r>
          </w:p>
        </w:tc>
        <w:tc>
          <w:tcPr>
            <w:tcW w:w="2445" w:type="dxa"/>
          </w:tcPr>
          <w:p w:rsidR="00660A82" w:rsidRPr="00C730F0" w:rsidRDefault="00974A09" w:rsidP="007F04F7">
            <w:pPr>
              <w:pStyle w:val="a5"/>
              <w:jc w:val="both"/>
              <w:rPr>
                <w:rFonts w:ascii="Times New Roman" w:hAnsi="Times New Roman" w:cs="Times New Roman"/>
                <w:sz w:val="24"/>
                <w:szCs w:val="24"/>
              </w:rPr>
            </w:pPr>
            <w:r w:rsidRPr="00C730F0">
              <w:rPr>
                <w:rFonts w:ascii="Times New Roman" w:hAnsi="Times New Roman" w:cs="Times New Roman"/>
                <w:sz w:val="24"/>
                <w:szCs w:val="24"/>
              </w:rPr>
              <w:t xml:space="preserve">Форма </w:t>
            </w:r>
            <w:r w:rsidR="007F04F7">
              <w:rPr>
                <w:rFonts w:ascii="Times New Roman" w:hAnsi="Times New Roman" w:cs="Times New Roman"/>
                <w:sz w:val="24"/>
                <w:szCs w:val="24"/>
              </w:rPr>
              <w:t xml:space="preserve">футбольная </w:t>
            </w:r>
            <w:r w:rsidRPr="00C730F0">
              <w:rPr>
                <w:rFonts w:ascii="Times New Roman" w:hAnsi="Times New Roman" w:cs="Times New Roman"/>
                <w:sz w:val="24"/>
                <w:szCs w:val="24"/>
              </w:rPr>
              <w:t xml:space="preserve"> с номерами </w:t>
            </w:r>
          </w:p>
        </w:tc>
        <w:tc>
          <w:tcPr>
            <w:tcW w:w="1347" w:type="dxa"/>
          </w:tcPr>
          <w:p w:rsidR="00660A82" w:rsidRPr="00C730F0" w:rsidRDefault="00660A82" w:rsidP="00660A82">
            <w:pPr>
              <w:pStyle w:val="a5"/>
              <w:jc w:val="both"/>
              <w:rPr>
                <w:rFonts w:ascii="Times New Roman" w:hAnsi="Times New Roman" w:cs="Times New Roman"/>
                <w:sz w:val="24"/>
                <w:szCs w:val="24"/>
              </w:rPr>
            </w:pPr>
            <w:r w:rsidRPr="00C730F0">
              <w:rPr>
                <w:rFonts w:ascii="Times New Roman" w:hAnsi="Times New Roman" w:cs="Times New Roman"/>
                <w:sz w:val="24"/>
                <w:szCs w:val="24"/>
              </w:rPr>
              <w:t>штук</w:t>
            </w:r>
          </w:p>
        </w:tc>
        <w:tc>
          <w:tcPr>
            <w:tcW w:w="1865" w:type="dxa"/>
          </w:tcPr>
          <w:p w:rsidR="00660A82" w:rsidRPr="00C730F0" w:rsidRDefault="00660A82" w:rsidP="00660A82">
            <w:pPr>
              <w:pStyle w:val="a5"/>
              <w:jc w:val="both"/>
              <w:rPr>
                <w:rFonts w:ascii="Times New Roman" w:hAnsi="Times New Roman" w:cs="Times New Roman"/>
                <w:sz w:val="24"/>
                <w:szCs w:val="24"/>
              </w:rPr>
            </w:pPr>
            <w:r w:rsidRPr="00C730F0">
              <w:rPr>
                <w:rFonts w:ascii="Times New Roman" w:hAnsi="Times New Roman" w:cs="Times New Roman"/>
                <w:sz w:val="24"/>
                <w:szCs w:val="24"/>
              </w:rPr>
              <w:t>на занимающегося</w:t>
            </w:r>
          </w:p>
        </w:tc>
        <w:tc>
          <w:tcPr>
            <w:tcW w:w="1674" w:type="dxa"/>
          </w:tcPr>
          <w:p w:rsidR="00660A82" w:rsidRPr="00C730F0" w:rsidRDefault="00660A82" w:rsidP="00660A82">
            <w:pPr>
              <w:pStyle w:val="a5"/>
              <w:jc w:val="both"/>
              <w:rPr>
                <w:rFonts w:ascii="Times New Roman" w:hAnsi="Times New Roman" w:cs="Times New Roman"/>
                <w:color w:val="000000"/>
                <w:sz w:val="24"/>
                <w:szCs w:val="24"/>
              </w:rPr>
            </w:pPr>
            <w:r w:rsidRPr="00C730F0">
              <w:rPr>
                <w:rFonts w:ascii="Times New Roman" w:hAnsi="Times New Roman" w:cs="Times New Roman"/>
                <w:color w:val="000000"/>
                <w:sz w:val="24"/>
                <w:szCs w:val="24"/>
              </w:rPr>
              <w:t>1</w:t>
            </w:r>
            <w:r w:rsidR="00466934">
              <w:rPr>
                <w:rFonts w:ascii="Times New Roman" w:hAnsi="Times New Roman" w:cs="Times New Roman"/>
                <w:color w:val="000000"/>
                <w:sz w:val="24"/>
                <w:szCs w:val="24"/>
              </w:rPr>
              <w:t>2</w:t>
            </w:r>
          </w:p>
        </w:tc>
        <w:tc>
          <w:tcPr>
            <w:tcW w:w="1727" w:type="dxa"/>
          </w:tcPr>
          <w:p w:rsidR="00660A82" w:rsidRPr="00C730F0" w:rsidRDefault="00660A82" w:rsidP="00660A82">
            <w:pPr>
              <w:pStyle w:val="a5"/>
              <w:jc w:val="both"/>
              <w:rPr>
                <w:rFonts w:ascii="Times New Roman" w:hAnsi="Times New Roman" w:cs="Times New Roman"/>
                <w:color w:val="000000"/>
                <w:sz w:val="24"/>
                <w:szCs w:val="24"/>
              </w:rPr>
            </w:pPr>
            <w:r w:rsidRPr="00C730F0">
              <w:rPr>
                <w:rFonts w:ascii="Times New Roman" w:hAnsi="Times New Roman" w:cs="Times New Roman"/>
                <w:color w:val="000000"/>
                <w:sz w:val="24"/>
                <w:szCs w:val="24"/>
              </w:rPr>
              <w:t>1</w:t>
            </w:r>
          </w:p>
        </w:tc>
      </w:tr>
    </w:tbl>
    <w:p w:rsidR="00974A09" w:rsidRPr="00C730F0" w:rsidRDefault="00974A09" w:rsidP="00660A82">
      <w:pPr>
        <w:jc w:val="both"/>
        <w:rPr>
          <w:b w:val="0"/>
        </w:rPr>
      </w:pPr>
    </w:p>
    <w:p w:rsidR="005121D5" w:rsidRDefault="005121D5" w:rsidP="0040770C">
      <w:pPr>
        <w:jc w:val="both"/>
        <w:rPr>
          <w:b w:val="0"/>
        </w:rPr>
      </w:pPr>
    </w:p>
    <w:p w:rsidR="00466934" w:rsidRPr="0016429E" w:rsidRDefault="00466934" w:rsidP="00466934">
      <w:pPr>
        <w:pStyle w:val="a5"/>
        <w:jc w:val="center"/>
        <w:rPr>
          <w:rFonts w:ascii="Times New Roman" w:hAnsi="Times New Roman" w:cs="Times New Roman"/>
          <w:bCs/>
          <w:sz w:val="24"/>
          <w:szCs w:val="24"/>
        </w:rPr>
      </w:pPr>
    </w:p>
    <w:p w:rsidR="00372759" w:rsidRDefault="00372759" w:rsidP="0040770C">
      <w:pPr>
        <w:rPr>
          <w:b w:val="0"/>
        </w:rPr>
      </w:pPr>
    </w:p>
    <w:p w:rsidR="00372759" w:rsidRDefault="00372759" w:rsidP="0040770C">
      <w:pPr>
        <w:rPr>
          <w:b w:val="0"/>
        </w:rPr>
      </w:pPr>
    </w:p>
    <w:p w:rsidR="003B2770" w:rsidRDefault="003B2770" w:rsidP="00425AA8">
      <w:pPr>
        <w:jc w:val="both"/>
        <w:rPr>
          <w:b w:val="0"/>
        </w:rPr>
      </w:pPr>
    </w:p>
    <w:p w:rsidR="00F06AE1" w:rsidRDefault="00F06AE1" w:rsidP="00425AA8">
      <w:pPr>
        <w:jc w:val="both"/>
        <w:rPr>
          <w:b w:val="0"/>
        </w:rPr>
      </w:pPr>
    </w:p>
    <w:p w:rsidR="000B61AF" w:rsidRDefault="000B61AF" w:rsidP="00425AA8">
      <w:pPr>
        <w:jc w:val="both"/>
        <w:rPr>
          <w:b w:val="0"/>
        </w:rPr>
      </w:pPr>
    </w:p>
    <w:p w:rsidR="001F016B" w:rsidRDefault="001F016B" w:rsidP="00425AA8">
      <w:pPr>
        <w:jc w:val="both"/>
        <w:rPr>
          <w:b w:val="0"/>
        </w:rPr>
      </w:pPr>
    </w:p>
    <w:p w:rsidR="001F016B" w:rsidRDefault="001F016B" w:rsidP="00425AA8">
      <w:pPr>
        <w:jc w:val="both"/>
        <w:rPr>
          <w:b w:val="0"/>
        </w:rPr>
      </w:pPr>
    </w:p>
    <w:p w:rsidR="001F016B" w:rsidRDefault="001F016B" w:rsidP="00425AA8">
      <w:pPr>
        <w:jc w:val="both"/>
        <w:rPr>
          <w:b w:val="0"/>
        </w:rPr>
      </w:pPr>
    </w:p>
    <w:p w:rsidR="001F016B" w:rsidRDefault="001F016B" w:rsidP="00425AA8">
      <w:pPr>
        <w:jc w:val="both"/>
        <w:rPr>
          <w:b w:val="0"/>
        </w:rPr>
      </w:pPr>
    </w:p>
    <w:p w:rsidR="001F016B" w:rsidRDefault="001F016B" w:rsidP="00425AA8">
      <w:pPr>
        <w:jc w:val="both"/>
        <w:rPr>
          <w:b w:val="0"/>
        </w:rPr>
      </w:pPr>
    </w:p>
    <w:p w:rsidR="001F016B" w:rsidRDefault="001F016B" w:rsidP="00425AA8">
      <w:pPr>
        <w:jc w:val="both"/>
        <w:rPr>
          <w:b w:val="0"/>
        </w:rPr>
      </w:pPr>
    </w:p>
    <w:p w:rsidR="001F016B" w:rsidRDefault="001F016B" w:rsidP="00425AA8">
      <w:pPr>
        <w:jc w:val="both"/>
        <w:rPr>
          <w:b w:val="0"/>
        </w:rPr>
      </w:pPr>
    </w:p>
    <w:p w:rsidR="001F016B" w:rsidRDefault="001F016B" w:rsidP="00425AA8">
      <w:pPr>
        <w:jc w:val="both"/>
        <w:rPr>
          <w:b w:val="0"/>
        </w:rPr>
      </w:pPr>
    </w:p>
    <w:p w:rsidR="001F016B" w:rsidRDefault="001F016B" w:rsidP="00425AA8">
      <w:pPr>
        <w:jc w:val="both"/>
        <w:rPr>
          <w:b w:val="0"/>
        </w:rPr>
      </w:pPr>
    </w:p>
    <w:p w:rsidR="001F016B" w:rsidRDefault="001F016B" w:rsidP="00425AA8">
      <w:pPr>
        <w:jc w:val="both"/>
        <w:rPr>
          <w:b w:val="0"/>
        </w:rPr>
      </w:pPr>
    </w:p>
    <w:p w:rsidR="001F016B" w:rsidRDefault="001F016B" w:rsidP="00425AA8">
      <w:pPr>
        <w:jc w:val="both"/>
        <w:rPr>
          <w:b w:val="0"/>
        </w:rPr>
      </w:pPr>
    </w:p>
    <w:p w:rsidR="001F016B" w:rsidRDefault="001F016B" w:rsidP="00425AA8">
      <w:pPr>
        <w:jc w:val="both"/>
        <w:rPr>
          <w:b w:val="0"/>
        </w:rPr>
      </w:pPr>
    </w:p>
    <w:p w:rsidR="001F016B" w:rsidRDefault="001F016B" w:rsidP="00425AA8">
      <w:pPr>
        <w:jc w:val="both"/>
        <w:rPr>
          <w:b w:val="0"/>
        </w:rPr>
      </w:pPr>
    </w:p>
    <w:p w:rsidR="001F016B" w:rsidRDefault="001F016B" w:rsidP="00425AA8">
      <w:pPr>
        <w:jc w:val="both"/>
        <w:rPr>
          <w:b w:val="0"/>
        </w:rPr>
      </w:pPr>
    </w:p>
    <w:p w:rsidR="001F016B" w:rsidRDefault="001F016B" w:rsidP="00425AA8">
      <w:pPr>
        <w:jc w:val="both"/>
        <w:rPr>
          <w:b w:val="0"/>
        </w:rPr>
      </w:pPr>
    </w:p>
    <w:p w:rsidR="001F016B" w:rsidRDefault="001F016B" w:rsidP="00425AA8">
      <w:pPr>
        <w:jc w:val="both"/>
        <w:rPr>
          <w:b w:val="0"/>
        </w:rPr>
      </w:pPr>
    </w:p>
    <w:p w:rsidR="001F016B" w:rsidRDefault="001F016B" w:rsidP="00425AA8">
      <w:pPr>
        <w:jc w:val="both"/>
        <w:rPr>
          <w:b w:val="0"/>
        </w:rPr>
      </w:pPr>
    </w:p>
    <w:p w:rsidR="001F016B" w:rsidRDefault="001F016B" w:rsidP="00425AA8">
      <w:pPr>
        <w:jc w:val="both"/>
        <w:rPr>
          <w:b w:val="0"/>
        </w:rPr>
      </w:pPr>
    </w:p>
    <w:p w:rsidR="001F016B" w:rsidRDefault="001F016B" w:rsidP="00425AA8">
      <w:pPr>
        <w:jc w:val="both"/>
        <w:rPr>
          <w:b w:val="0"/>
        </w:rPr>
      </w:pPr>
    </w:p>
    <w:p w:rsidR="001F016B" w:rsidRDefault="001F016B" w:rsidP="00425AA8">
      <w:pPr>
        <w:jc w:val="both"/>
        <w:rPr>
          <w:b w:val="0"/>
        </w:rPr>
      </w:pPr>
    </w:p>
    <w:p w:rsidR="000B61AF" w:rsidRDefault="000B61AF" w:rsidP="003B2770">
      <w:pPr>
        <w:jc w:val="both"/>
        <w:rPr>
          <w:b w:val="0"/>
        </w:rPr>
      </w:pPr>
    </w:p>
    <w:p w:rsidR="0040770C" w:rsidRPr="00C730F0" w:rsidRDefault="0040770C" w:rsidP="0040770C">
      <w:pPr>
        <w:rPr>
          <w:b w:val="0"/>
        </w:rPr>
      </w:pPr>
      <w:r w:rsidRPr="00C730F0">
        <w:rPr>
          <w:b w:val="0"/>
        </w:rPr>
        <w:t>Список литературных источников:</w:t>
      </w:r>
    </w:p>
    <w:p w:rsidR="0040770C" w:rsidRPr="00C730F0" w:rsidRDefault="0040770C" w:rsidP="0040770C">
      <w:pPr>
        <w:rPr>
          <w:b w:val="0"/>
        </w:rPr>
      </w:pPr>
    </w:p>
    <w:p w:rsidR="0040770C" w:rsidRPr="00690F2B" w:rsidRDefault="007F04F7" w:rsidP="0040770C">
      <w:pPr>
        <w:numPr>
          <w:ilvl w:val="0"/>
          <w:numId w:val="9"/>
        </w:numPr>
        <w:jc w:val="both"/>
        <w:rPr>
          <w:b w:val="0"/>
        </w:rPr>
      </w:pPr>
      <w:r>
        <w:rPr>
          <w:b w:val="0"/>
        </w:rPr>
        <w:t>Футбол</w:t>
      </w:r>
      <w:r w:rsidR="0040770C" w:rsidRPr="00690F2B">
        <w:rPr>
          <w:b w:val="0"/>
        </w:rPr>
        <w:t xml:space="preserve">: Примерная программа спортивной подготовки для детско-юношеских спортивных школ, специализированных детско-юношеских спортивных школ олимпийского резерва.  М.Ю. Портнов и др. – М.:Советский спорт, 2007.-100с. </w:t>
      </w:r>
    </w:p>
    <w:p w:rsidR="0040770C" w:rsidRPr="00690F2B" w:rsidRDefault="007F04F7" w:rsidP="0040770C">
      <w:pPr>
        <w:numPr>
          <w:ilvl w:val="0"/>
          <w:numId w:val="9"/>
        </w:numPr>
        <w:jc w:val="both"/>
        <w:rPr>
          <w:b w:val="0"/>
        </w:rPr>
      </w:pPr>
      <w:r>
        <w:rPr>
          <w:b w:val="0"/>
        </w:rPr>
        <w:t>Футбол</w:t>
      </w:r>
      <w:r w:rsidR="0040770C" w:rsidRPr="00690F2B">
        <w:rPr>
          <w:b w:val="0"/>
        </w:rPr>
        <w:t>: 100 упражнений и советов для начинающих игроков пер. с анг./Ник Сортэл; -М.:АСТ: Астрель, 2005.-237,с ил.- (Первые шаги в спорте).</w:t>
      </w:r>
    </w:p>
    <w:p w:rsidR="0040770C" w:rsidRDefault="0040770C" w:rsidP="0040770C">
      <w:pPr>
        <w:numPr>
          <w:ilvl w:val="0"/>
          <w:numId w:val="9"/>
        </w:numPr>
        <w:jc w:val="both"/>
        <w:rPr>
          <w:b w:val="0"/>
        </w:rPr>
      </w:pPr>
      <w:r w:rsidRPr="00690F2B">
        <w:rPr>
          <w:b w:val="0"/>
        </w:rPr>
        <w:t xml:space="preserve">Дрюэт Д.  </w:t>
      </w:r>
      <w:r w:rsidR="007F04F7">
        <w:rPr>
          <w:b w:val="0"/>
        </w:rPr>
        <w:t>Футбол</w:t>
      </w:r>
      <w:r w:rsidRPr="00690F2B">
        <w:rPr>
          <w:b w:val="0"/>
        </w:rPr>
        <w:t>: Перс анг./Д.Дрюэт.- М</w:t>
      </w:r>
      <w:r>
        <w:rPr>
          <w:b w:val="0"/>
        </w:rPr>
        <w:t>.: ООО «Издательство АСТ»: ООО «</w:t>
      </w:r>
      <w:r w:rsidRPr="00690F2B">
        <w:rPr>
          <w:b w:val="0"/>
        </w:rPr>
        <w:t xml:space="preserve">Издательство Астрель», 2003.-48с.: ил. </w:t>
      </w:r>
    </w:p>
    <w:p w:rsidR="0040770C" w:rsidRDefault="0040770C" w:rsidP="0040770C">
      <w:pPr>
        <w:numPr>
          <w:ilvl w:val="0"/>
          <w:numId w:val="9"/>
        </w:numPr>
        <w:jc w:val="both"/>
        <w:rPr>
          <w:b w:val="0"/>
        </w:rPr>
      </w:pPr>
      <w:r>
        <w:rPr>
          <w:b w:val="0"/>
        </w:rPr>
        <w:t>Нормативно-правовое и программное обеспечение деятельности спортивных школ в Российской Федерации: методические рекомендации/под редакцией И.И. Столова-М.: Советский спорт, 2008.-136с.</w:t>
      </w:r>
    </w:p>
    <w:p w:rsidR="00425AA8" w:rsidRDefault="00425AA8" w:rsidP="0040770C">
      <w:pPr>
        <w:numPr>
          <w:ilvl w:val="0"/>
          <w:numId w:val="9"/>
        </w:numPr>
        <w:jc w:val="both"/>
        <w:rPr>
          <w:b w:val="0"/>
        </w:rPr>
      </w:pPr>
      <w:r w:rsidRPr="005035FB">
        <w:rPr>
          <w:b w:val="0"/>
        </w:rPr>
        <w:t>«Твой олимпийский учебник». Учебное пособие для учреждений образования России.-15-е издание. В.С.Родиченко и др.</w:t>
      </w:r>
    </w:p>
    <w:p w:rsidR="00425AA8" w:rsidRDefault="007F04F7" w:rsidP="0040770C">
      <w:pPr>
        <w:numPr>
          <w:ilvl w:val="0"/>
          <w:numId w:val="9"/>
        </w:numPr>
        <w:jc w:val="both"/>
        <w:rPr>
          <w:b w:val="0"/>
        </w:rPr>
      </w:pPr>
      <w:r>
        <w:rPr>
          <w:b w:val="0"/>
        </w:rPr>
        <w:t>Футбол</w:t>
      </w:r>
      <w:r w:rsidR="00425AA8">
        <w:rPr>
          <w:b w:val="0"/>
        </w:rPr>
        <w:t>. Правила соревнований, Москва, 2010г.</w:t>
      </w:r>
    </w:p>
    <w:p w:rsidR="00DC782E" w:rsidRPr="001D29D5" w:rsidRDefault="00DC782E" w:rsidP="00DC782E">
      <w:pPr>
        <w:numPr>
          <w:ilvl w:val="0"/>
          <w:numId w:val="9"/>
        </w:numPr>
        <w:jc w:val="both"/>
        <w:rPr>
          <w:b w:val="0"/>
        </w:rPr>
      </w:pPr>
      <w:r w:rsidRPr="005035FB">
        <w:rPr>
          <w:b w:val="0"/>
        </w:rPr>
        <w:t xml:space="preserve">«Ограничусь </w:t>
      </w:r>
      <w:r w:rsidR="007F04F7">
        <w:rPr>
          <w:b w:val="0"/>
        </w:rPr>
        <w:t>футболом</w:t>
      </w:r>
      <w:r>
        <w:rPr>
          <w:b w:val="0"/>
        </w:rPr>
        <w:t>». Т.С.Пинчук. Москва-1991</w:t>
      </w:r>
      <w:r w:rsidRPr="005035FB">
        <w:rPr>
          <w:b w:val="0"/>
        </w:rPr>
        <w:t xml:space="preserve">г. </w:t>
      </w:r>
      <w:r>
        <w:rPr>
          <w:b w:val="0"/>
        </w:rPr>
        <w:t>Физкультура и спорт,</w:t>
      </w:r>
      <w:r w:rsidRPr="001D29D5">
        <w:rPr>
          <w:b w:val="0"/>
        </w:rPr>
        <w:t>-224 с.</w:t>
      </w:r>
    </w:p>
    <w:p w:rsidR="00DC782E" w:rsidRPr="00C31070" w:rsidRDefault="00DC782E" w:rsidP="00DC782E">
      <w:pPr>
        <w:pStyle w:val="a5"/>
        <w:numPr>
          <w:ilvl w:val="0"/>
          <w:numId w:val="9"/>
        </w:numPr>
        <w:jc w:val="both"/>
        <w:rPr>
          <w:rFonts w:ascii="Times New Roman" w:hAnsi="Times New Roman" w:cs="Times New Roman"/>
          <w:bCs/>
          <w:sz w:val="24"/>
          <w:szCs w:val="24"/>
        </w:rPr>
      </w:pPr>
      <w:r w:rsidRPr="00C31070">
        <w:rPr>
          <w:rFonts w:ascii="Times New Roman" w:hAnsi="Times New Roman" w:cs="Times New Roman"/>
          <w:bCs/>
          <w:sz w:val="24"/>
          <w:szCs w:val="24"/>
        </w:rPr>
        <w:t>Теория и методика физического воспитания и спорта. Учебное пособие</w:t>
      </w:r>
    </w:p>
    <w:p w:rsidR="00DC782E" w:rsidRDefault="00DC782E" w:rsidP="00DC782E">
      <w:pPr>
        <w:pStyle w:val="a5"/>
        <w:ind w:left="36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31070">
        <w:rPr>
          <w:rFonts w:ascii="Times New Roman" w:hAnsi="Times New Roman" w:cs="Times New Roman"/>
          <w:bCs/>
          <w:sz w:val="24"/>
          <w:szCs w:val="24"/>
        </w:rPr>
        <w:t>для студентов ВУЗа, М.: Академия, 2000.</w:t>
      </w:r>
    </w:p>
    <w:p w:rsidR="00DC782E" w:rsidRPr="00690F2B" w:rsidRDefault="00DC782E" w:rsidP="0040770C">
      <w:pPr>
        <w:numPr>
          <w:ilvl w:val="0"/>
          <w:numId w:val="9"/>
        </w:numPr>
        <w:jc w:val="both"/>
        <w:rPr>
          <w:b w:val="0"/>
        </w:rPr>
      </w:pPr>
      <w:r>
        <w:rPr>
          <w:b w:val="0"/>
        </w:rPr>
        <w:t xml:space="preserve">ЕВСК. Правила по </w:t>
      </w:r>
      <w:r w:rsidR="007F04F7">
        <w:rPr>
          <w:b w:val="0"/>
        </w:rPr>
        <w:t>футболу</w:t>
      </w:r>
      <w:r>
        <w:rPr>
          <w:b w:val="0"/>
        </w:rPr>
        <w:t>, Москва, 2010</w:t>
      </w:r>
    </w:p>
    <w:p w:rsidR="0040770C" w:rsidRPr="00690F2B" w:rsidRDefault="0040770C" w:rsidP="0040770C">
      <w:pPr>
        <w:jc w:val="both"/>
        <w:rPr>
          <w:b w:val="0"/>
        </w:rPr>
      </w:pPr>
    </w:p>
    <w:p w:rsidR="0040770C" w:rsidRPr="00690F2B" w:rsidRDefault="0040770C" w:rsidP="0040770C">
      <w:pPr>
        <w:ind w:left="720"/>
        <w:jc w:val="both"/>
        <w:rPr>
          <w:b w:val="0"/>
        </w:rPr>
      </w:pPr>
    </w:p>
    <w:p w:rsidR="0040770C" w:rsidRDefault="0040770C" w:rsidP="0040770C">
      <w:pPr>
        <w:rPr>
          <w:b w:val="0"/>
        </w:rPr>
      </w:pPr>
      <w:r>
        <w:rPr>
          <w:b w:val="0"/>
        </w:rPr>
        <w:t>Перечень Интернет-ресурсов:</w:t>
      </w:r>
    </w:p>
    <w:p w:rsidR="0040770C" w:rsidRPr="00D73577" w:rsidRDefault="007F04F7" w:rsidP="0040770C">
      <w:pPr>
        <w:pStyle w:val="a7"/>
        <w:numPr>
          <w:ilvl w:val="0"/>
          <w:numId w:val="25"/>
        </w:numPr>
        <w:jc w:val="left"/>
        <w:rPr>
          <w:b w:val="0"/>
        </w:rPr>
      </w:pPr>
      <w:r>
        <w:rPr>
          <w:b w:val="0"/>
          <w:lang w:val="en-US"/>
        </w:rPr>
        <w:t>Football</w:t>
      </w:r>
      <w:r w:rsidR="0040770C">
        <w:rPr>
          <w:b w:val="0"/>
          <w:lang w:val="en-US"/>
        </w:rPr>
        <w:t>.ru</w:t>
      </w:r>
    </w:p>
    <w:p w:rsidR="0040770C" w:rsidRPr="00D73577" w:rsidRDefault="0040770C" w:rsidP="0040770C">
      <w:pPr>
        <w:pStyle w:val="a7"/>
        <w:numPr>
          <w:ilvl w:val="0"/>
          <w:numId w:val="25"/>
        </w:numPr>
        <w:jc w:val="left"/>
        <w:rPr>
          <w:b w:val="0"/>
        </w:rPr>
      </w:pPr>
      <w:r>
        <w:rPr>
          <w:b w:val="0"/>
          <w:lang w:val="en-US"/>
        </w:rPr>
        <w:t xml:space="preserve">O </w:t>
      </w:r>
      <w:r w:rsidR="007F04F7">
        <w:rPr>
          <w:b w:val="0"/>
          <w:lang w:val="en-US"/>
        </w:rPr>
        <w:t>footbo</w:t>
      </w:r>
      <w:r>
        <w:rPr>
          <w:b w:val="0"/>
          <w:lang w:val="en-US"/>
        </w:rPr>
        <w:t>le.ru</w:t>
      </w:r>
    </w:p>
    <w:p w:rsidR="0040770C" w:rsidRPr="00690F2B" w:rsidRDefault="0040770C" w:rsidP="0040770C">
      <w:pPr>
        <w:jc w:val="both"/>
        <w:rPr>
          <w:b w:val="0"/>
        </w:rPr>
      </w:pPr>
    </w:p>
    <w:p w:rsidR="0040770C" w:rsidRPr="00690F2B" w:rsidRDefault="0040770C" w:rsidP="0040770C">
      <w:pPr>
        <w:jc w:val="both"/>
        <w:rPr>
          <w:b w:val="0"/>
        </w:rPr>
      </w:pPr>
    </w:p>
    <w:p w:rsidR="0040770C" w:rsidRPr="00690F2B" w:rsidRDefault="0040770C" w:rsidP="0040770C">
      <w:pPr>
        <w:jc w:val="both"/>
        <w:rPr>
          <w:b w:val="0"/>
        </w:rPr>
      </w:pPr>
    </w:p>
    <w:p w:rsidR="0040770C" w:rsidRDefault="0040770C" w:rsidP="0040770C">
      <w:pPr>
        <w:pStyle w:val="6"/>
        <w:jc w:val="both"/>
        <w:rPr>
          <w:rFonts w:ascii="Times New Roman" w:hAnsi="Times New Roman"/>
          <w:bCs w:val="0"/>
          <w:sz w:val="24"/>
          <w:szCs w:val="24"/>
        </w:rPr>
      </w:pPr>
      <w:r w:rsidRPr="00690F2B">
        <w:rPr>
          <w:rFonts w:ascii="Times New Roman" w:hAnsi="Times New Roman"/>
          <w:bCs w:val="0"/>
          <w:sz w:val="24"/>
          <w:szCs w:val="24"/>
        </w:rPr>
        <w:t xml:space="preserve">Литература для </w:t>
      </w:r>
      <w:r>
        <w:rPr>
          <w:rFonts w:ascii="Times New Roman" w:hAnsi="Times New Roman"/>
          <w:bCs w:val="0"/>
          <w:sz w:val="24"/>
          <w:szCs w:val="24"/>
        </w:rPr>
        <w:t>обучающихся</w:t>
      </w:r>
      <w:r w:rsidRPr="00690F2B">
        <w:rPr>
          <w:rFonts w:ascii="Times New Roman" w:hAnsi="Times New Roman"/>
          <w:bCs w:val="0"/>
          <w:sz w:val="24"/>
          <w:szCs w:val="24"/>
        </w:rPr>
        <w:t>:</w:t>
      </w:r>
    </w:p>
    <w:p w:rsidR="0040770C" w:rsidRPr="001D29D5" w:rsidRDefault="0040770C" w:rsidP="0040770C"/>
    <w:p w:rsidR="0040770C" w:rsidRDefault="0040770C" w:rsidP="0040770C">
      <w:pPr>
        <w:numPr>
          <w:ilvl w:val="0"/>
          <w:numId w:val="15"/>
        </w:numPr>
        <w:jc w:val="both"/>
        <w:rPr>
          <w:b w:val="0"/>
        </w:rPr>
      </w:pPr>
      <w:r w:rsidRPr="005035FB">
        <w:rPr>
          <w:b w:val="0"/>
        </w:rPr>
        <w:t xml:space="preserve">«Твой олимпийский учебник». Учебное пособие для учреждений образования России.-15-е издание. В.С.Родиченко и др. </w:t>
      </w:r>
    </w:p>
    <w:p w:rsidR="0040770C" w:rsidRPr="005035FB" w:rsidRDefault="0040770C" w:rsidP="0040770C">
      <w:pPr>
        <w:numPr>
          <w:ilvl w:val="0"/>
          <w:numId w:val="15"/>
        </w:numPr>
        <w:jc w:val="both"/>
        <w:rPr>
          <w:b w:val="0"/>
        </w:rPr>
      </w:pPr>
      <w:r w:rsidRPr="005035FB">
        <w:rPr>
          <w:b w:val="0"/>
        </w:rPr>
        <w:t>Москва-2005 г. Физкультура и спорт. 144 с.</w:t>
      </w:r>
    </w:p>
    <w:p w:rsidR="0040770C" w:rsidRPr="001D29D5" w:rsidRDefault="0040770C" w:rsidP="0040770C">
      <w:pPr>
        <w:numPr>
          <w:ilvl w:val="0"/>
          <w:numId w:val="15"/>
        </w:numPr>
        <w:jc w:val="both"/>
        <w:rPr>
          <w:b w:val="0"/>
        </w:rPr>
      </w:pPr>
      <w:r w:rsidRPr="005035FB">
        <w:rPr>
          <w:b w:val="0"/>
        </w:rPr>
        <w:t xml:space="preserve">«Ограничусь </w:t>
      </w:r>
      <w:r w:rsidR="008B4E54">
        <w:rPr>
          <w:b w:val="0"/>
        </w:rPr>
        <w:t>футболом</w:t>
      </w:r>
      <w:r>
        <w:rPr>
          <w:b w:val="0"/>
        </w:rPr>
        <w:t>». Т.С.Пинчук. Москва-1991</w:t>
      </w:r>
      <w:r w:rsidRPr="005035FB">
        <w:rPr>
          <w:b w:val="0"/>
        </w:rPr>
        <w:t xml:space="preserve">г. </w:t>
      </w:r>
      <w:r>
        <w:rPr>
          <w:b w:val="0"/>
        </w:rPr>
        <w:t>Физкультура и спорт,</w:t>
      </w:r>
      <w:r w:rsidRPr="001D29D5">
        <w:rPr>
          <w:b w:val="0"/>
        </w:rPr>
        <w:t>-224 с.</w:t>
      </w:r>
    </w:p>
    <w:p w:rsidR="0040770C" w:rsidRDefault="008B4E54" w:rsidP="0040770C">
      <w:pPr>
        <w:numPr>
          <w:ilvl w:val="0"/>
          <w:numId w:val="15"/>
        </w:numPr>
        <w:jc w:val="both"/>
        <w:rPr>
          <w:b w:val="0"/>
        </w:rPr>
      </w:pPr>
      <w:r>
        <w:rPr>
          <w:b w:val="0"/>
        </w:rPr>
        <w:t>Футбол</w:t>
      </w:r>
      <w:r w:rsidR="0040770C">
        <w:rPr>
          <w:b w:val="0"/>
        </w:rPr>
        <w:t>-Википедия (интернет-сайт)</w:t>
      </w:r>
    </w:p>
    <w:p w:rsidR="0040770C" w:rsidRPr="00AB547A" w:rsidRDefault="0040770C" w:rsidP="0040770C">
      <w:pPr>
        <w:numPr>
          <w:ilvl w:val="0"/>
          <w:numId w:val="15"/>
        </w:numPr>
        <w:jc w:val="both"/>
        <w:rPr>
          <w:b w:val="0"/>
        </w:rPr>
      </w:pPr>
      <w:r>
        <w:rPr>
          <w:b w:val="0"/>
          <w:lang w:val="en-US"/>
        </w:rPr>
        <w:t>All</w:t>
      </w:r>
      <w:r w:rsidR="008B4E54">
        <w:rPr>
          <w:b w:val="0"/>
          <w:lang w:val="en-US"/>
        </w:rPr>
        <w:t>football</w:t>
      </w:r>
      <w:r>
        <w:rPr>
          <w:b w:val="0"/>
          <w:lang w:val="en-US"/>
        </w:rPr>
        <w:t>l</w:t>
      </w:r>
      <w:r w:rsidRPr="00AB547A">
        <w:rPr>
          <w:b w:val="0"/>
        </w:rPr>
        <w:t>.</w:t>
      </w:r>
      <w:r>
        <w:rPr>
          <w:b w:val="0"/>
          <w:lang w:val="en-US"/>
        </w:rPr>
        <w:t>ru</w:t>
      </w:r>
      <w:r w:rsidRPr="00AB547A">
        <w:rPr>
          <w:b w:val="0"/>
        </w:rPr>
        <w:t xml:space="preserve"> (</w:t>
      </w:r>
      <w:r w:rsidR="008B4E54">
        <w:rPr>
          <w:b w:val="0"/>
        </w:rPr>
        <w:t>Футбол</w:t>
      </w:r>
      <w:r>
        <w:rPr>
          <w:b w:val="0"/>
        </w:rPr>
        <w:t xml:space="preserve"> интернет-сайт)</w:t>
      </w:r>
    </w:p>
    <w:p w:rsidR="0040770C" w:rsidRPr="001D29D5" w:rsidRDefault="0040770C" w:rsidP="0040770C">
      <w:pPr>
        <w:numPr>
          <w:ilvl w:val="0"/>
          <w:numId w:val="15"/>
        </w:numPr>
        <w:jc w:val="both"/>
        <w:rPr>
          <w:b w:val="0"/>
        </w:rPr>
      </w:pPr>
      <w:r>
        <w:rPr>
          <w:b w:val="0"/>
          <w:lang w:val="en-US"/>
        </w:rPr>
        <w:t>Olympus</w:t>
      </w:r>
      <w:r w:rsidRPr="00AB547A">
        <w:rPr>
          <w:b w:val="0"/>
        </w:rPr>
        <w:t>.</w:t>
      </w:r>
      <w:r>
        <w:rPr>
          <w:b w:val="0"/>
          <w:lang w:val="en-US"/>
        </w:rPr>
        <w:t>ru</w:t>
      </w:r>
      <w:r>
        <w:rPr>
          <w:b w:val="0"/>
        </w:rPr>
        <w:t xml:space="preserve"> </w:t>
      </w:r>
      <w:r w:rsidR="008B4E54">
        <w:rPr>
          <w:b w:val="0"/>
        </w:rPr>
        <w:t xml:space="preserve">Футбол </w:t>
      </w:r>
      <w:r>
        <w:rPr>
          <w:b w:val="0"/>
        </w:rPr>
        <w:t xml:space="preserve">(интернет-сайт). </w:t>
      </w:r>
    </w:p>
    <w:p w:rsidR="0040770C" w:rsidRPr="005035FB" w:rsidRDefault="0040770C" w:rsidP="0040770C">
      <w:pPr>
        <w:jc w:val="both"/>
        <w:rPr>
          <w:b w:val="0"/>
        </w:rPr>
      </w:pPr>
    </w:p>
    <w:p w:rsidR="0040770C" w:rsidRPr="00690F2B" w:rsidRDefault="0040770C" w:rsidP="0040770C">
      <w:pPr>
        <w:widowControl w:val="0"/>
        <w:shd w:val="clear" w:color="auto" w:fill="FFFFFF"/>
        <w:tabs>
          <w:tab w:val="left" w:pos="479"/>
        </w:tabs>
        <w:spacing w:before="4" w:line="360" w:lineRule="auto"/>
        <w:jc w:val="both"/>
        <w:rPr>
          <w:b w:val="0"/>
          <w:color w:val="535353"/>
          <w:spacing w:val="-12"/>
        </w:rPr>
      </w:pPr>
    </w:p>
    <w:p w:rsidR="0040770C" w:rsidRPr="00690F2B" w:rsidRDefault="0040770C" w:rsidP="0040770C">
      <w:pPr>
        <w:spacing w:line="360" w:lineRule="auto"/>
        <w:rPr>
          <w:b w:val="0"/>
        </w:rPr>
      </w:pPr>
    </w:p>
    <w:p w:rsidR="0040770C" w:rsidRPr="00E35F5B" w:rsidRDefault="0040770C" w:rsidP="0040770C">
      <w:pPr>
        <w:rPr>
          <w:sz w:val="16"/>
          <w:szCs w:val="16"/>
        </w:rPr>
      </w:pPr>
    </w:p>
    <w:p w:rsidR="0040770C" w:rsidRPr="00E35F5B" w:rsidRDefault="0040770C" w:rsidP="0040770C">
      <w:pPr>
        <w:jc w:val="left"/>
        <w:rPr>
          <w:b w:val="0"/>
          <w:sz w:val="16"/>
          <w:szCs w:val="16"/>
        </w:rPr>
      </w:pPr>
    </w:p>
    <w:p w:rsidR="0040770C" w:rsidRPr="00E35F5B" w:rsidRDefault="0040770C" w:rsidP="0040770C">
      <w:pPr>
        <w:jc w:val="left"/>
        <w:rPr>
          <w:b w:val="0"/>
          <w:sz w:val="16"/>
          <w:szCs w:val="16"/>
        </w:rPr>
      </w:pPr>
    </w:p>
    <w:p w:rsidR="0040770C" w:rsidRDefault="0040770C" w:rsidP="0040770C">
      <w:pPr>
        <w:jc w:val="right"/>
        <w:rPr>
          <w:b w:val="0"/>
        </w:rPr>
      </w:pPr>
    </w:p>
    <w:p w:rsidR="0040770C" w:rsidRDefault="0040770C" w:rsidP="0040770C">
      <w:pPr>
        <w:jc w:val="right"/>
        <w:rPr>
          <w:b w:val="0"/>
        </w:rPr>
      </w:pPr>
    </w:p>
    <w:p w:rsidR="00CF189E" w:rsidRDefault="00CF189E" w:rsidP="00DC782E">
      <w:pPr>
        <w:jc w:val="both"/>
        <w:rPr>
          <w:b w:val="0"/>
        </w:rPr>
      </w:pPr>
    </w:p>
    <w:p w:rsidR="00DC782E" w:rsidRDefault="00DC782E" w:rsidP="00DC782E">
      <w:pPr>
        <w:jc w:val="both"/>
        <w:rPr>
          <w:b w:val="0"/>
        </w:rPr>
      </w:pPr>
    </w:p>
    <w:p w:rsidR="001F016B" w:rsidRDefault="001F016B" w:rsidP="00DC782E">
      <w:pPr>
        <w:jc w:val="both"/>
        <w:rPr>
          <w:b w:val="0"/>
        </w:rPr>
      </w:pPr>
    </w:p>
    <w:p w:rsidR="001F016B" w:rsidRDefault="001F016B" w:rsidP="00DC782E">
      <w:pPr>
        <w:jc w:val="both"/>
        <w:rPr>
          <w:b w:val="0"/>
        </w:rPr>
      </w:pPr>
    </w:p>
    <w:p w:rsidR="001F016B" w:rsidRDefault="001F016B" w:rsidP="00DC782E">
      <w:pPr>
        <w:jc w:val="both"/>
        <w:rPr>
          <w:b w:val="0"/>
        </w:rPr>
      </w:pPr>
    </w:p>
    <w:p w:rsidR="001F016B" w:rsidRDefault="001F016B" w:rsidP="00DC782E">
      <w:pPr>
        <w:jc w:val="both"/>
        <w:rPr>
          <w:b w:val="0"/>
        </w:rPr>
      </w:pPr>
    </w:p>
    <w:p w:rsidR="00DC782E" w:rsidRDefault="00DC782E" w:rsidP="00DC782E">
      <w:pPr>
        <w:jc w:val="both"/>
        <w:rPr>
          <w:b w:val="0"/>
        </w:rPr>
      </w:pPr>
    </w:p>
    <w:p w:rsidR="0040770C" w:rsidRDefault="0040770C" w:rsidP="0040770C">
      <w:pPr>
        <w:jc w:val="right"/>
        <w:rPr>
          <w:b w:val="0"/>
        </w:rPr>
      </w:pPr>
      <w:r>
        <w:rPr>
          <w:b w:val="0"/>
        </w:rPr>
        <w:t>Приложение 1.</w:t>
      </w:r>
    </w:p>
    <w:p w:rsidR="0040770C" w:rsidRDefault="0040770C" w:rsidP="0040770C">
      <w:pPr>
        <w:rPr>
          <w:b w:val="0"/>
        </w:rPr>
      </w:pPr>
      <w:r>
        <w:rPr>
          <w:b w:val="0"/>
        </w:rPr>
        <w:t xml:space="preserve">Календарный план спортивно-массовых мероприятий по </w:t>
      </w:r>
      <w:r w:rsidR="008B4E54">
        <w:rPr>
          <w:b w:val="0"/>
        </w:rPr>
        <w:t>футболу</w:t>
      </w:r>
      <w:r>
        <w:rPr>
          <w:b w:val="0"/>
        </w:rPr>
        <w:t xml:space="preserve"> </w:t>
      </w:r>
    </w:p>
    <w:p w:rsidR="0040770C" w:rsidRDefault="008B4E54" w:rsidP="0040770C">
      <w:pPr>
        <w:rPr>
          <w:b w:val="0"/>
        </w:rPr>
      </w:pPr>
      <w:r>
        <w:rPr>
          <w:b w:val="0"/>
        </w:rPr>
        <w:t>МАОДО «ДЮСШ</w:t>
      </w:r>
      <w:r w:rsidR="0040770C">
        <w:rPr>
          <w:b w:val="0"/>
        </w:rPr>
        <w:t>»</w:t>
      </w:r>
    </w:p>
    <w:p w:rsidR="0040770C" w:rsidRDefault="0040770C" w:rsidP="0040770C">
      <w:pPr>
        <w:rPr>
          <w:b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3711"/>
        <w:gridCol w:w="1611"/>
        <w:gridCol w:w="1931"/>
        <w:gridCol w:w="1768"/>
      </w:tblGrid>
      <w:tr w:rsidR="0040770C" w:rsidRPr="001D29D5" w:rsidTr="00C965E8">
        <w:tc>
          <w:tcPr>
            <w:tcW w:w="631" w:type="dxa"/>
          </w:tcPr>
          <w:p w:rsidR="0040770C" w:rsidRPr="001D29D5" w:rsidRDefault="0040770C" w:rsidP="00CE0979">
            <w:pPr>
              <w:rPr>
                <w:b w:val="0"/>
              </w:rPr>
            </w:pPr>
            <w:r w:rsidRPr="001D29D5">
              <w:rPr>
                <w:b w:val="0"/>
              </w:rPr>
              <w:t>№</w:t>
            </w:r>
          </w:p>
        </w:tc>
        <w:tc>
          <w:tcPr>
            <w:tcW w:w="3711" w:type="dxa"/>
          </w:tcPr>
          <w:p w:rsidR="0040770C" w:rsidRPr="001D29D5" w:rsidRDefault="0040770C" w:rsidP="00CE0979">
            <w:pPr>
              <w:jc w:val="both"/>
              <w:rPr>
                <w:b w:val="0"/>
              </w:rPr>
            </w:pPr>
            <w:r w:rsidRPr="001D29D5">
              <w:rPr>
                <w:b w:val="0"/>
              </w:rPr>
              <w:t xml:space="preserve">Наименование соревнований </w:t>
            </w:r>
          </w:p>
        </w:tc>
        <w:tc>
          <w:tcPr>
            <w:tcW w:w="1611" w:type="dxa"/>
          </w:tcPr>
          <w:p w:rsidR="0040770C" w:rsidRPr="001D29D5" w:rsidRDefault="0040770C" w:rsidP="00CE0979">
            <w:pPr>
              <w:rPr>
                <w:b w:val="0"/>
              </w:rPr>
            </w:pPr>
            <w:r w:rsidRPr="001D29D5">
              <w:rPr>
                <w:b w:val="0"/>
              </w:rPr>
              <w:t xml:space="preserve">Дата проведения </w:t>
            </w:r>
          </w:p>
        </w:tc>
        <w:tc>
          <w:tcPr>
            <w:tcW w:w="1931" w:type="dxa"/>
            <w:tcBorders>
              <w:right w:val="single" w:sz="4" w:space="0" w:color="auto"/>
            </w:tcBorders>
          </w:tcPr>
          <w:p w:rsidR="0040770C" w:rsidRPr="001D29D5" w:rsidRDefault="0040770C" w:rsidP="00CE0979">
            <w:pPr>
              <w:rPr>
                <w:b w:val="0"/>
              </w:rPr>
            </w:pPr>
            <w:r w:rsidRPr="001D29D5">
              <w:rPr>
                <w:b w:val="0"/>
              </w:rPr>
              <w:t xml:space="preserve">Место проведения </w:t>
            </w:r>
          </w:p>
        </w:tc>
        <w:tc>
          <w:tcPr>
            <w:tcW w:w="1768" w:type="dxa"/>
            <w:tcBorders>
              <w:left w:val="single" w:sz="4" w:space="0" w:color="auto"/>
            </w:tcBorders>
          </w:tcPr>
          <w:p w:rsidR="0040770C" w:rsidRPr="001D29D5" w:rsidRDefault="0040770C" w:rsidP="00CE0979">
            <w:pPr>
              <w:rPr>
                <w:b w:val="0"/>
              </w:rPr>
            </w:pPr>
            <w:r>
              <w:rPr>
                <w:b w:val="0"/>
              </w:rPr>
              <w:t xml:space="preserve">Проводящая организация </w:t>
            </w:r>
          </w:p>
        </w:tc>
      </w:tr>
      <w:tr w:rsidR="00C965E8" w:rsidRPr="001D29D5" w:rsidTr="00C965E8">
        <w:tc>
          <w:tcPr>
            <w:tcW w:w="631" w:type="dxa"/>
          </w:tcPr>
          <w:p w:rsidR="00C965E8" w:rsidRPr="001D29D5" w:rsidRDefault="00C965E8" w:rsidP="00CE0979">
            <w:pPr>
              <w:rPr>
                <w:b w:val="0"/>
              </w:rPr>
            </w:pPr>
            <w:r>
              <w:rPr>
                <w:b w:val="0"/>
              </w:rPr>
              <w:t>1</w:t>
            </w:r>
          </w:p>
        </w:tc>
        <w:tc>
          <w:tcPr>
            <w:tcW w:w="3711" w:type="dxa"/>
          </w:tcPr>
          <w:p w:rsidR="00C965E8" w:rsidRPr="001D29D5" w:rsidRDefault="008B4E54" w:rsidP="008B4E54">
            <w:pPr>
              <w:jc w:val="both"/>
              <w:rPr>
                <w:b w:val="0"/>
              </w:rPr>
            </w:pPr>
            <w:r>
              <w:rPr>
                <w:b w:val="0"/>
              </w:rPr>
              <w:t xml:space="preserve">Городские </w:t>
            </w:r>
            <w:r w:rsidR="00C965E8">
              <w:rPr>
                <w:b w:val="0"/>
              </w:rPr>
              <w:t xml:space="preserve">соревнования по </w:t>
            </w:r>
            <w:r>
              <w:rPr>
                <w:b w:val="0"/>
              </w:rPr>
              <w:t>футболу</w:t>
            </w:r>
            <w:r w:rsidR="00C965E8">
              <w:rPr>
                <w:b w:val="0"/>
              </w:rPr>
              <w:t xml:space="preserve"> </w:t>
            </w:r>
          </w:p>
        </w:tc>
        <w:tc>
          <w:tcPr>
            <w:tcW w:w="1611" w:type="dxa"/>
          </w:tcPr>
          <w:p w:rsidR="00C965E8" w:rsidRPr="001D29D5" w:rsidRDefault="00C965E8" w:rsidP="00CE0979">
            <w:pPr>
              <w:rPr>
                <w:b w:val="0"/>
              </w:rPr>
            </w:pPr>
            <w:r>
              <w:rPr>
                <w:b w:val="0"/>
              </w:rPr>
              <w:t>Октябрь</w:t>
            </w:r>
            <w:r w:rsidR="008B4E54">
              <w:rPr>
                <w:b w:val="0"/>
              </w:rPr>
              <w:t xml:space="preserve"> декабрь</w:t>
            </w:r>
          </w:p>
        </w:tc>
        <w:tc>
          <w:tcPr>
            <w:tcW w:w="1931" w:type="dxa"/>
            <w:tcBorders>
              <w:right w:val="single" w:sz="4" w:space="0" w:color="auto"/>
            </w:tcBorders>
          </w:tcPr>
          <w:p w:rsidR="00C965E8" w:rsidRPr="001D29D5" w:rsidRDefault="008B4E54" w:rsidP="00CE0979">
            <w:pPr>
              <w:rPr>
                <w:b w:val="0"/>
              </w:rPr>
            </w:pPr>
            <w:r>
              <w:rPr>
                <w:b w:val="0"/>
              </w:rPr>
              <w:t>г.Кировск</w:t>
            </w:r>
          </w:p>
        </w:tc>
        <w:tc>
          <w:tcPr>
            <w:tcW w:w="1768" w:type="dxa"/>
            <w:tcBorders>
              <w:left w:val="single" w:sz="4" w:space="0" w:color="auto"/>
            </w:tcBorders>
          </w:tcPr>
          <w:p w:rsidR="00C965E8" w:rsidRDefault="00C965E8" w:rsidP="00CE0979">
            <w:pPr>
              <w:rPr>
                <w:b w:val="0"/>
              </w:rPr>
            </w:pPr>
            <w:r>
              <w:rPr>
                <w:b w:val="0"/>
              </w:rPr>
              <w:t xml:space="preserve">По положению комитета по ФКС Мурманской области </w:t>
            </w:r>
          </w:p>
        </w:tc>
      </w:tr>
      <w:tr w:rsidR="0040770C" w:rsidRPr="001D29D5" w:rsidTr="00C965E8">
        <w:tc>
          <w:tcPr>
            <w:tcW w:w="631" w:type="dxa"/>
          </w:tcPr>
          <w:p w:rsidR="0040770C" w:rsidRPr="001D29D5" w:rsidRDefault="00C965E8" w:rsidP="00CE0979">
            <w:pPr>
              <w:rPr>
                <w:b w:val="0"/>
              </w:rPr>
            </w:pPr>
            <w:r>
              <w:rPr>
                <w:b w:val="0"/>
              </w:rPr>
              <w:t>2</w:t>
            </w:r>
          </w:p>
        </w:tc>
        <w:tc>
          <w:tcPr>
            <w:tcW w:w="3711" w:type="dxa"/>
            <w:vAlign w:val="bottom"/>
          </w:tcPr>
          <w:p w:rsidR="0040770C" w:rsidRPr="00633469" w:rsidRDefault="0040770C" w:rsidP="008B4E54">
            <w:pPr>
              <w:jc w:val="left"/>
              <w:rPr>
                <w:b w:val="0"/>
              </w:rPr>
            </w:pPr>
            <w:r>
              <w:rPr>
                <w:b w:val="0"/>
              </w:rPr>
              <w:t>Матчевая</w:t>
            </w:r>
            <w:r w:rsidR="008B4E54">
              <w:rPr>
                <w:b w:val="0"/>
              </w:rPr>
              <w:t xml:space="preserve"> </w:t>
            </w:r>
            <w:r>
              <w:rPr>
                <w:b w:val="0"/>
              </w:rPr>
              <w:t>встреча</w:t>
            </w:r>
            <w:r w:rsidRPr="00633469">
              <w:rPr>
                <w:b w:val="0"/>
              </w:rPr>
              <w:t xml:space="preserve"> между</w:t>
            </w:r>
            <w:r w:rsidR="008B4E54">
              <w:rPr>
                <w:b w:val="0"/>
              </w:rPr>
              <w:t xml:space="preserve"> </w:t>
            </w:r>
            <w:r w:rsidRPr="00633469">
              <w:rPr>
                <w:b w:val="0"/>
              </w:rPr>
              <w:t xml:space="preserve">сборными </w:t>
            </w:r>
            <w:r w:rsidR="008B4E54">
              <w:rPr>
                <w:b w:val="0"/>
              </w:rPr>
              <w:t xml:space="preserve">командами детско-юношеских спортивных школ </w:t>
            </w:r>
          </w:p>
        </w:tc>
        <w:tc>
          <w:tcPr>
            <w:tcW w:w="1611" w:type="dxa"/>
          </w:tcPr>
          <w:p w:rsidR="0040770C" w:rsidRDefault="0040770C" w:rsidP="00CE0979">
            <w:pPr>
              <w:rPr>
                <w:b w:val="0"/>
              </w:rPr>
            </w:pPr>
            <w:r w:rsidRPr="001D29D5">
              <w:rPr>
                <w:b w:val="0"/>
              </w:rPr>
              <w:t xml:space="preserve">Ноябрь </w:t>
            </w:r>
            <w:r>
              <w:rPr>
                <w:b w:val="0"/>
              </w:rPr>
              <w:t>/</w:t>
            </w:r>
          </w:p>
          <w:p w:rsidR="0040770C" w:rsidRPr="001D29D5" w:rsidRDefault="0040770C" w:rsidP="00CE0979">
            <w:pPr>
              <w:rPr>
                <w:b w:val="0"/>
              </w:rPr>
            </w:pPr>
            <w:r>
              <w:rPr>
                <w:b w:val="0"/>
              </w:rPr>
              <w:t xml:space="preserve">Май </w:t>
            </w:r>
          </w:p>
        </w:tc>
        <w:tc>
          <w:tcPr>
            <w:tcW w:w="1931" w:type="dxa"/>
            <w:tcBorders>
              <w:right w:val="single" w:sz="4" w:space="0" w:color="auto"/>
            </w:tcBorders>
          </w:tcPr>
          <w:p w:rsidR="0040770C" w:rsidRPr="001D29D5" w:rsidRDefault="0040770C" w:rsidP="00CE0979">
            <w:pPr>
              <w:rPr>
                <w:b w:val="0"/>
              </w:rPr>
            </w:pPr>
            <w:r w:rsidRPr="001D29D5">
              <w:rPr>
                <w:b w:val="0"/>
              </w:rPr>
              <w:t xml:space="preserve">МАУ СОК «Горняк» </w:t>
            </w:r>
          </w:p>
        </w:tc>
        <w:tc>
          <w:tcPr>
            <w:tcW w:w="1768" w:type="dxa"/>
            <w:tcBorders>
              <w:left w:val="single" w:sz="4" w:space="0" w:color="auto"/>
            </w:tcBorders>
          </w:tcPr>
          <w:p w:rsidR="0040770C" w:rsidRPr="001D29D5" w:rsidRDefault="008B4E54" w:rsidP="00CE0979">
            <w:pPr>
              <w:rPr>
                <w:b w:val="0"/>
              </w:rPr>
            </w:pPr>
            <w:r>
              <w:rPr>
                <w:b w:val="0"/>
              </w:rPr>
              <w:t>МАОДО «ДЮСШ»</w:t>
            </w:r>
            <w:r w:rsidR="0040770C" w:rsidRPr="001D29D5">
              <w:rPr>
                <w:b w:val="0"/>
              </w:rPr>
              <w:t xml:space="preserve"> </w:t>
            </w:r>
          </w:p>
        </w:tc>
      </w:tr>
      <w:tr w:rsidR="0040770C" w:rsidRPr="001D29D5" w:rsidTr="00C965E8">
        <w:tc>
          <w:tcPr>
            <w:tcW w:w="631" w:type="dxa"/>
          </w:tcPr>
          <w:p w:rsidR="0040770C" w:rsidRPr="001D29D5" w:rsidRDefault="00C965E8" w:rsidP="00CE0979">
            <w:pPr>
              <w:rPr>
                <w:b w:val="0"/>
              </w:rPr>
            </w:pPr>
            <w:r>
              <w:rPr>
                <w:b w:val="0"/>
              </w:rPr>
              <w:t>5</w:t>
            </w:r>
          </w:p>
        </w:tc>
        <w:tc>
          <w:tcPr>
            <w:tcW w:w="3711" w:type="dxa"/>
            <w:vAlign w:val="bottom"/>
          </w:tcPr>
          <w:p w:rsidR="0040770C" w:rsidRPr="001D29D5" w:rsidRDefault="0040770C" w:rsidP="008B4E54">
            <w:pPr>
              <w:jc w:val="left"/>
              <w:rPr>
                <w:b w:val="0"/>
              </w:rPr>
            </w:pPr>
            <w:r>
              <w:rPr>
                <w:b w:val="0"/>
              </w:rPr>
              <w:t xml:space="preserve">Открытые городские соревнования по </w:t>
            </w:r>
            <w:r w:rsidR="008B4E54">
              <w:rPr>
                <w:b w:val="0"/>
              </w:rPr>
              <w:t xml:space="preserve">футболу </w:t>
            </w:r>
            <w:r>
              <w:rPr>
                <w:b w:val="0"/>
              </w:rPr>
              <w:t xml:space="preserve">посвященные Дню Защитника Отечества </w:t>
            </w:r>
          </w:p>
        </w:tc>
        <w:tc>
          <w:tcPr>
            <w:tcW w:w="1611" w:type="dxa"/>
          </w:tcPr>
          <w:p w:rsidR="0040770C" w:rsidRPr="001D29D5" w:rsidRDefault="0040770C" w:rsidP="00CE0979">
            <w:pPr>
              <w:rPr>
                <w:b w:val="0"/>
              </w:rPr>
            </w:pPr>
            <w:r>
              <w:rPr>
                <w:b w:val="0"/>
              </w:rPr>
              <w:t xml:space="preserve">Февраль </w:t>
            </w:r>
          </w:p>
        </w:tc>
        <w:tc>
          <w:tcPr>
            <w:tcW w:w="1931" w:type="dxa"/>
            <w:tcBorders>
              <w:right w:val="single" w:sz="4" w:space="0" w:color="auto"/>
            </w:tcBorders>
          </w:tcPr>
          <w:p w:rsidR="0040770C" w:rsidRPr="001D29D5" w:rsidRDefault="0040770C" w:rsidP="00CE0979">
            <w:pPr>
              <w:rPr>
                <w:b w:val="0"/>
              </w:rPr>
            </w:pPr>
            <w:r w:rsidRPr="001D29D5">
              <w:rPr>
                <w:b w:val="0"/>
              </w:rPr>
              <w:t xml:space="preserve">МАУ СОК «Горняк» </w:t>
            </w:r>
          </w:p>
        </w:tc>
        <w:tc>
          <w:tcPr>
            <w:tcW w:w="1768" w:type="dxa"/>
            <w:tcBorders>
              <w:left w:val="single" w:sz="4" w:space="0" w:color="auto"/>
            </w:tcBorders>
          </w:tcPr>
          <w:p w:rsidR="0040770C" w:rsidRPr="001D29D5" w:rsidRDefault="008B4E54" w:rsidP="00CE0979">
            <w:pPr>
              <w:rPr>
                <w:b w:val="0"/>
              </w:rPr>
            </w:pPr>
            <w:r>
              <w:rPr>
                <w:b w:val="0"/>
              </w:rPr>
              <w:t>У</w:t>
            </w:r>
            <w:r w:rsidR="0040770C">
              <w:rPr>
                <w:b w:val="0"/>
              </w:rPr>
              <w:t>ФК</w:t>
            </w:r>
            <w:r w:rsidR="0040770C" w:rsidRPr="001D29D5">
              <w:rPr>
                <w:b w:val="0"/>
              </w:rPr>
              <w:t>С</w:t>
            </w:r>
            <w:r w:rsidR="0040770C">
              <w:rPr>
                <w:b w:val="0"/>
              </w:rPr>
              <w:t>иТ</w:t>
            </w:r>
            <w:r w:rsidR="0040770C" w:rsidRPr="001D29D5">
              <w:rPr>
                <w:b w:val="0"/>
              </w:rPr>
              <w:t xml:space="preserve"> адм. г.Кировска</w:t>
            </w:r>
          </w:p>
        </w:tc>
      </w:tr>
      <w:tr w:rsidR="0040770C" w:rsidRPr="001D29D5" w:rsidTr="00C965E8">
        <w:tc>
          <w:tcPr>
            <w:tcW w:w="631" w:type="dxa"/>
          </w:tcPr>
          <w:p w:rsidR="0040770C" w:rsidRPr="001D29D5" w:rsidRDefault="00C965E8" w:rsidP="00CE0979">
            <w:pPr>
              <w:rPr>
                <w:b w:val="0"/>
              </w:rPr>
            </w:pPr>
            <w:r>
              <w:rPr>
                <w:b w:val="0"/>
              </w:rPr>
              <w:t>6</w:t>
            </w:r>
          </w:p>
        </w:tc>
        <w:tc>
          <w:tcPr>
            <w:tcW w:w="3711" w:type="dxa"/>
          </w:tcPr>
          <w:p w:rsidR="0040770C" w:rsidRPr="001D29D5" w:rsidRDefault="0040770C" w:rsidP="008B4E54">
            <w:pPr>
              <w:jc w:val="left"/>
              <w:rPr>
                <w:b w:val="0"/>
              </w:rPr>
            </w:pPr>
            <w:r w:rsidRPr="001D29D5">
              <w:rPr>
                <w:b w:val="0"/>
              </w:rPr>
              <w:t xml:space="preserve">Хибинский спортивный фестиваль </w:t>
            </w:r>
            <w:r w:rsidR="00372759">
              <w:rPr>
                <w:b w:val="0"/>
              </w:rPr>
              <w:t xml:space="preserve">соревнования по </w:t>
            </w:r>
            <w:r w:rsidR="008B4E54">
              <w:rPr>
                <w:b w:val="0"/>
              </w:rPr>
              <w:t xml:space="preserve">футболу </w:t>
            </w:r>
            <w:r w:rsidR="00372759">
              <w:rPr>
                <w:b w:val="0"/>
              </w:rPr>
              <w:t xml:space="preserve">среди юношей </w:t>
            </w:r>
          </w:p>
        </w:tc>
        <w:tc>
          <w:tcPr>
            <w:tcW w:w="1611" w:type="dxa"/>
          </w:tcPr>
          <w:p w:rsidR="0040770C" w:rsidRPr="001D29D5" w:rsidRDefault="0040770C" w:rsidP="00CE0979">
            <w:pPr>
              <w:rPr>
                <w:b w:val="0"/>
              </w:rPr>
            </w:pPr>
            <w:r w:rsidRPr="001D29D5">
              <w:rPr>
                <w:b w:val="0"/>
              </w:rPr>
              <w:t>Март</w:t>
            </w:r>
          </w:p>
        </w:tc>
        <w:tc>
          <w:tcPr>
            <w:tcW w:w="1931" w:type="dxa"/>
            <w:tcBorders>
              <w:right w:val="single" w:sz="4" w:space="0" w:color="auto"/>
            </w:tcBorders>
          </w:tcPr>
          <w:p w:rsidR="0040770C" w:rsidRPr="001D29D5" w:rsidRDefault="0040770C" w:rsidP="00CE0979">
            <w:pPr>
              <w:rPr>
                <w:b w:val="0"/>
              </w:rPr>
            </w:pPr>
            <w:r w:rsidRPr="001D29D5">
              <w:rPr>
                <w:b w:val="0"/>
              </w:rPr>
              <w:t xml:space="preserve">МАУ СОК «Горняк» </w:t>
            </w:r>
          </w:p>
        </w:tc>
        <w:tc>
          <w:tcPr>
            <w:tcW w:w="1768" w:type="dxa"/>
            <w:tcBorders>
              <w:left w:val="single" w:sz="4" w:space="0" w:color="auto"/>
            </w:tcBorders>
          </w:tcPr>
          <w:p w:rsidR="0040770C" w:rsidRPr="001D29D5" w:rsidRDefault="008B4E54" w:rsidP="00CE0979">
            <w:pPr>
              <w:rPr>
                <w:b w:val="0"/>
              </w:rPr>
            </w:pPr>
            <w:r>
              <w:rPr>
                <w:b w:val="0"/>
              </w:rPr>
              <w:t>УФКСиТ</w:t>
            </w:r>
            <w:r w:rsidR="0040770C" w:rsidRPr="001D29D5">
              <w:rPr>
                <w:b w:val="0"/>
              </w:rPr>
              <w:t xml:space="preserve"> адм. г.Кировска</w:t>
            </w:r>
          </w:p>
        </w:tc>
      </w:tr>
      <w:tr w:rsidR="00C965E8" w:rsidRPr="001D29D5" w:rsidTr="00C965E8">
        <w:tc>
          <w:tcPr>
            <w:tcW w:w="631" w:type="dxa"/>
          </w:tcPr>
          <w:p w:rsidR="00C965E8" w:rsidRDefault="00C965E8" w:rsidP="00CE0979">
            <w:pPr>
              <w:rPr>
                <w:b w:val="0"/>
              </w:rPr>
            </w:pPr>
            <w:r>
              <w:rPr>
                <w:b w:val="0"/>
              </w:rPr>
              <w:t>7</w:t>
            </w:r>
          </w:p>
        </w:tc>
        <w:tc>
          <w:tcPr>
            <w:tcW w:w="3711" w:type="dxa"/>
          </w:tcPr>
          <w:p w:rsidR="00C965E8" w:rsidRPr="001D29D5" w:rsidRDefault="00C965E8" w:rsidP="008B4E54">
            <w:pPr>
              <w:jc w:val="left"/>
              <w:rPr>
                <w:b w:val="0"/>
              </w:rPr>
            </w:pPr>
            <w:r>
              <w:rPr>
                <w:b w:val="0"/>
              </w:rPr>
              <w:t xml:space="preserve">Областные соревнования по </w:t>
            </w:r>
            <w:r w:rsidR="008B4E54">
              <w:rPr>
                <w:b w:val="0"/>
              </w:rPr>
              <w:t xml:space="preserve">футболу </w:t>
            </w:r>
          </w:p>
        </w:tc>
        <w:tc>
          <w:tcPr>
            <w:tcW w:w="1611" w:type="dxa"/>
          </w:tcPr>
          <w:p w:rsidR="00C965E8" w:rsidRPr="001D29D5" w:rsidRDefault="00C965E8" w:rsidP="00E25658">
            <w:pPr>
              <w:rPr>
                <w:b w:val="0"/>
              </w:rPr>
            </w:pPr>
            <w:r>
              <w:rPr>
                <w:b w:val="0"/>
              </w:rPr>
              <w:t>Март</w:t>
            </w:r>
            <w:r w:rsidR="008B4E54">
              <w:rPr>
                <w:b w:val="0"/>
              </w:rPr>
              <w:t xml:space="preserve"> - май</w:t>
            </w:r>
            <w:r>
              <w:rPr>
                <w:b w:val="0"/>
              </w:rPr>
              <w:t xml:space="preserve">  </w:t>
            </w:r>
          </w:p>
        </w:tc>
        <w:tc>
          <w:tcPr>
            <w:tcW w:w="1931" w:type="dxa"/>
            <w:tcBorders>
              <w:right w:val="single" w:sz="4" w:space="0" w:color="auto"/>
            </w:tcBorders>
          </w:tcPr>
          <w:p w:rsidR="00C965E8" w:rsidRPr="001D29D5" w:rsidRDefault="00C965E8" w:rsidP="00C965E8">
            <w:pPr>
              <w:rPr>
                <w:b w:val="0"/>
              </w:rPr>
            </w:pPr>
            <w:r>
              <w:rPr>
                <w:b w:val="0"/>
              </w:rPr>
              <w:t>г.Апатиты</w:t>
            </w:r>
          </w:p>
        </w:tc>
        <w:tc>
          <w:tcPr>
            <w:tcW w:w="1768" w:type="dxa"/>
            <w:tcBorders>
              <w:left w:val="single" w:sz="4" w:space="0" w:color="auto"/>
            </w:tcBorders>
          </w:tcPr>
          <w:p w:rsidR="00C965E8" w:rsidRDefault="00C965E8" w:rsidP="00E25658">
            <w:pPr>
              <w:rPr>
                <w:b w:val="0"/>
              </w:rPr>
            </w:pPr>
            <w:r>
              <w:rPr>
                <w:b w:val="0"/>
              </w:rPr>
              <w:t xml:space="preserve">По положению комитета по ФКС Мурманской области </w:t>
            </w:r>
          </w:p>
        </w:tc>
      </w:tr>
    </w:tbl>
    <w:p w:rsidR="0040770C" w:rsidRPr="00471F71" w:rsidRDefault="0040770C" w:rsidP="0040770C">
      <w:pPr>
        <w:jc w:val="both"/>
        <w:rPr>
          <w:b w:val="0"/>
        </w:rPr>
      </w:pPr>
    </w:p>
    <w:p w:rsidR="0040770C" w:rsidRPr="00E35F5B" w:rsidRDefault="0040770C" w:rsidP="0040770C">
      <w:pPr>
        <w:jc w:val="left"/>
        <w:rPr>
          <w:b w:val="0"/>
          <w:sz w:val="16"/>
          <w:szCs w:val="16"/>
        </w:rPr>
      </w:pPr>
    </w:p>
    <w:p w:rsidR="0040770C" w:rsidRPr="00E35F5B" w:rsidRDefault="0040770C" w:rsidP="0040770C">
      <w:pPr>
        <w:jc w:val="left"/>
        <w:rPr>
          <w:b w:val="0"/>
          <w:sz w:val="16"/>
          <w:szCs w:val="16"/>
        </w:rPr>
      </w:pPr>
    </w:p>
    <w:p w:rsidR="0040770C" w:rsidRPr="00E35F5B" w:rsidRDefault="0040770C" w:rsidP="0040770C">
      <w:pPr>
        <w:jc w:val="left"/>
        <w:rPr>
          <w:b w:val="0"/>
          <w:sz w:val="16"/>
          <w:szCs w:val="16"/>
        </w:rPr>
      </w:pPr>
    </w:p>
    <w:p w:rsidR="0040770C" w:rsidRPr="00E35F5B" w:rsidRDefault="0040770C" w:rsidP="0040770C">
      <w:pPr>
        <w:jc w:val="left"/>
        <w:rPr>
          <w:b w:val="0"/>
          <w:sz w:val="16"/>
          <w:szCs w:val="16"/>
        </w:rPr>
      </w:pPr>
    </w:p>
    <w:p w:rsidR="0040770C" w:rsidRPr="00E35F5B" w:rsidRDefault="0040770C" w:rsidP="0040770C">
      <w:pPr>
        <w:jc w:val="left"/>
        <w:rPr>
          <w:b w:val="0"/>
          <w:sz w:val="16"/>
          <w:szCs w:val="16"/>
        </w:rPr>
      </w:pPr>
    </w:p>
    <w:p w:rsidR="005949A3" w:rsidRDefault="005949A3" w:rsidP="0040770C"/>
    <w:p w:rsidR="008B4E54" w:rsidRDefault="008B4E54" w:rsidP="008B4E54">
      <w:pPr>
        <w:pStyle w:val="af0"/>
        <w:rPr>
          <w:b w:val="0"/>
          <w:sz w:val="24"/>
          <w:szCs w:val="24"/>
        </w:rPr>
      </w:pPr>
    </w:p>
    <w:p w:rsidR="008B4E54" w:rsidRDefault="008B4E54" w:rsidP="008B4E54">
      <w:pPr>
        <w:pStyle w:val="af0"/>
        <w:rPr>
          <w:b w:val="0"/>
          <w:sz w:val="24"/>
          <w:szCs w:val="24"/>
        </w:rPr>
      </w:pPr>
    </w:p>
    <w:p w:rsidR="001F016B" w:rsidRDefault="001F016B" w:rsidP="001F016B"/>
    <w:p w:rsidR="001F016B" w:rsidRDefault="001F016B" w:rsidP="001F016B"/>
    <w:p w:rsidR="001F016B" w:rsidRDefault="001F016B" w:rsidP="001F016B"/>
    <w:p w:rsidR="001F016B" w:rsidRDefault="001F016B" w:rsidP="001F016B"/>
    <w:p w:rsidR="001F016B" w:rsidRDefault="001F016B" w:rsidP="001F016B"/>
    <w:p w:rsidR="001F016B" w:rsidRDefault="001F016B" w:rsidP="001F016B"/>
    <w:p w:rsidR="001F016B" w:rsidRDefault="001F016B" w:rsidP="001F016B"/>
    <w:p w:rsidR="001F016B" w:rsidRDefault="001F016B" w:rsidP="001F016B"/>
    <w:p w:rsidR="001F016B" w:rsidRDefault="001F016B" w:rsidP="001F016B"/>
    <w:p w:rsidR="001F016B" w:rsidRDefault="001F016B" w:rsidP="001F016B"/>
    <w:p w:rsidR="001F016B" w:rsidRDefault="001F016B" w:rsidP="001F016B"/>
    <w:p w:rsidR="001F016B" w:rsidRDefault="001F016B" w:rsidP="001F016B"/>
    <w:p w:rsidR="001F016B" w:rsidRDefault="001F016B" w:rsidP="001F016B"/>
    <w:p w:rsidR="001F016B" w:rsidRDefault="001F016B" w:rsidP="001F016B"/>
    <w:p w:rsidR="001F016B" w:rsidRDefault="001F016B" w:rsidP="001F016B"/>
    <w:p w:rsidR="001F016B" w:rsidRDefault="001F016B" w:rsidP="001F016B"/>
    <w:p w:rsidR="001F016B" w:rsidRDefault="001F016B" w:rsidP="001F016B"/>
    <w:p w:rsidR="001F016B" w:rsidRDefault="001F016B" w:rsidP="001F016B"/>
    <w:p w:rsidR="001F016B" w:rsidRPr="001F016B" w:rsidRDefault="001F016B" w:rsidP="001F016B">
      <w:pPr>
        <w:jc w:val="right"/>
        <w:rPr>
          <w:b w:val="0"/>
        </w:rPr>
      </w:pPr>
      <w:r w:rsidRPr="001F016B">
        <w:rPr>
          <w:b w:val="0"/>
        </w:rPr>
        <w:t>Приложение 2</w:t>
      </w:r>
    </w:p>
    <w:p w:rsidR="00541171" w:rsidRPr="008B4E54" w:rsidRDefault="00541171" w:rsidP="008B4E54">
      <w:pPr>
        <w:pStyle w:val="af0"/>
        <w:jc w:val="center"/>
        <w:rPr>
          <w:b w:val="0"/>
          <w:sz w:val="24"/>
          <w:szCs w:val="24"/>
        </w:rPr>
      </w:pPr>
      <w:r w:rsidRPr="008B4E54">
        <w:rPr>
          <w:b w:val="0"/>
          <w:sz w:val="24"/>
          <w:szCs w:val="24"/>
        </w:rPr>
        <w:t>УПРАЖНЕНИЯ ДЛЯ РАЗВИТИЯ ДВИГАТЕЛЬНЫХ КАЧЕСТВ</w:t>
      </w:r>
    </w:p>
    <w:p w:rsidR="00541171" w:rsidRPr="008B4E54" w:rsidRDefault="00541171" w:rsidP="008B4E54">
      <w:pPr>
        <w:pStyle w:val="af0"/>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41171" w:rsidRPr="008B4E54" w:rsidTr="00654DAA">
        <w:tc>
          <w:tcPr>
            <w:tcW w:w="4785" w:type="dxa"/>
            <w:vAlign w:val="center"/>
          </w:tcPr>
          <w:p w:rsidR="00541171" w:rsidRPr="008B4E54" w:rsidRDefault="00541171" w:rsidP="008B4E54">
            <w:pPr>
              <w:pStyle w:val="af0"/>
              <w:rPr>
                <w:b w:val="0"/>
                <w:sz w:val="24"/>
                <w:szCs w:val="24"/>
              </w:rPr>
            </w:pPr>
            <w:r w:rsidRPr="008B4E54">
              <w:rPr>
                <w:b w:val="0"/>
                <w:sz w:val="24"/>
                <w:szCs w:val="24"/>
              </w:rPr>
              <w:t>Общие</w:t>
            </w:r>
          </w:p>
        </w:tc>
        <w:tc>
          <w:tcPr>
            <w:tcW w:w="4786" w:type="dxa"/>
            <w:vAlign w:val="center"/>
          </w:tcPr>
          <w:p w:rsidR="00541171" w:rsidRPr="008B4E54" w:rsidRDefault="00541171" w:rsidP="008B4E54">
            <w:pPr>
              <w:pStyle w:val="af0"/>
              <w:rPr>
                <w:b w:val="0"/>
                <w:sz w:val="24"/>
                <w:szCs w:val="24"/>
              </w:rPr>
            </w:pPr>
            <w:r w:rsidRPr="008B4E54">
              <w:rPr>
                <w:b w:val="0"/>
                <w:sz w:val="24"/>
                <w:szCs w:val="24"/>
              </w:rPr>
              <w:t>Специальные</w:t>
            </w:r>
          </w:p>
        </w:tc>
      </w:tr>
      <w:tr w:rsidR="00541171" w:rsidRPr="008B4E54" w:rsidTr="00654DAA">
        <w:tc>
          <w:tcPr>
            <w:tcW w:w="4785" w:type="dxa"/>
          </w:tcPr>
          <w:p w:rsidR="00541171" w:rsidRPr="008B4E54" w:rsidRDefault="00541171" w:rsidP="008B4E54">
            <w:pPr>
              <w:pStyle w:val="af0"/>
              <w:rPr>
                <w:b w:val="0"/>
                <w:sz w:val="24"/>
                <w:szCs w:val="24"/>
              </w:rPr>
            </w:pPr>
            <w:r w:rsidRPr="008B4E54">
              <w:rPr>
                <w:b w:val="0"/>
                <w:sz w:val="24"/>
                <w:szCs w:val="24"/>
              </w:rPr>
              <w:t>Преимущественно развивающие силу:</w:t>
            </w:r>
          </w:p>
          <w:p w:rsidR="00541171" w:rsidRPr="008B4E54" w:rsidRDefault="00541171" w:rsidP="008B4E54">
            <w:pPr>
              <w:pStyle w:val="af0"/>
              <w:rPr>
                <w:b w:val="0"/>
                <w:sz w:val="24"/>
                <w:szCs w:val="24"/>
              </w:rPr>
            </w:pPr>
          </w:p>
          <w:p w:rsidR="00541171" w:rsidRPr="008B4E54" w:rsidRDefault="00541171" w:rsidP="008B4E54">
            <w:pPr>
              <w:pStyle w:val="af0"/>
              <w:rPr>
                <w:b w:val="0"/>
                <w:sz w:val="24"/>
                <w:szCs w:val="24"/>
              </w:rPr>
            </w:pPr>
            <w:r w:rsidRPr="008B4E54">
              <w:rPr>
                <w:b w:val="0"/>
                <w:sz w:val="24"/>
                <w:szCs w:val="24"/>
              </w:rPr>
              <w:t>Подтягивание на перекладине.</w:t>
            </w:r>
          </w:p>
          <w:p w:rsidR="00541171" w:rsidRPr="008B4E54" w:rsidRDefault="00541171" w:rsidP="008B4E54">
            <w:pPr>
              <w:pStyle w:val="af0"/>
              <w:rPr>
                <w:b w:val="0"/>
                <w:sz w:val="24"/>
                <w:szCs w:val="24"/>
              </w:rPr>
            </w:pPr>
            <w:r w:rsidRPr="008B4E54">
              <w:rPr>
                <w:b w:val="0"/>
                <w:sz w:val="24"/>
                <w:szCs w:val="24"/>
              </w:rPr>
              <w:t>Лазание по канату.</w:t>
            </w:r>
          </w:p>
          <w:p w:rsidR="00541171" w:rsidRPr="008B4E54" w:rsidRDefault="00541171" w:rsidP="008B4E54">
            <w:pPr>
              <w:pStyle w:val="af0"/>
              <w:rPr>
                <w:b w:val="0"/>
                <w:sz w:val="24"/>
                <w:szCs w:val="24"/>
              </w:rPr>
            </w:pPr>
            <w:r w:rsidRPr="008B4E54">
              <w:rPr>
                <w:b w:val="0"/>
                <w:sz w:val="24"/>
                <w:szCs w:val="24"/>
              </w:rPr>
              <w:t>Поднимание тяжестей.</w:t>
            </w:r>
          </w:p>
          <w:p w:rsidR="00541171" w:rsidRPr="008B4E54" w:rsidRDefault="00541171" w:rsidP="008B4E54">
            <w:pPr>
              <w:pStyle w:val="af0"/>
              <w:rPr>
                <w:b w:val="0"/>
                <w:sz w:val="24"/>
                <w:szCs w:val="24"/>
              </w:rPr>
            </w:pPr>
            <w:r w:rsidRPr="008B4E54">
              <w:rPr>
                <w:b w:val="0"/>
                <w:sz w:val="24"/>
                <w:szCs w:val="24"/>
              </w:rPr>
              <w:t>Метание снарядов.</w:t>
            </w:r>
          </w:p>
          <w:p w:rsidR="00541171" w:rsidRPr="008B4E54" w:rsidRDefault="00541171" w:rsidP="008B4E54">
            <w:pPr>
              <w:pStyle w:val="af0"/>
              <w:rPr>
                <w:b w:val="0"/>
                <w:sz w:val="24"/>
                <w:szCs w:val="24"/>
              </w:rPr>
            </w:pPr>
            <w:r w:rsidRPr="008B4E54">
              <w:rPr>
                <w:b w:val="0"/>
                <w:sz w:val="24"/>
                <w:szCs w:val="24"/>
              </w:rPr>
              <w:t>Упражнения с сопротивлением.</w:t>
            </w:r>
          </w:p>
          <w:p w:rsidR="00541171" w:rsidRPr="008B4E54" w:rsidRDefault="00541171" w:rsidP="008B4E54">
            <w:pPr>
              <w:pStyle w:val="af0"/>
              <w:rPr>
                <w:b w:val="0"/>
                <w:sz w:val="24"/>
                <w:szCs w:val="24"/>
              </w:rPr>
            </w:pPr>
            <w:r w:rsidRPr="008B4E54">
              <w:rPr>
                <w:b w:val="0"/>
                <w:sz w:val="24"/>
                <w:szCs w:val="24"/>
              </w:rPr>
              <w:t>Борьба.</w:t>
            </w:r>
          </w:p>
        </w:tc>
        <w:tc>
          <w:tcPr>
            <w:tcW w:w="4786" w:type="dxa"/>
          </w:tcPr>
          <w:p w:rsidR="00541171" w:rsidRPr="008B4E54" w:rsidRDefault="00541171" w:rsidP="008B4E54">
            <w:pPr>
              <w:pStyle w:val="af0"/>
              <w:rPr>
                <w:b w:val="0"/>
                <w:sz w:val="24"/>
                <w:szCs w:val="24"/>
              </w:rPr>
            </w:pPr>
            <w:r w:rsidRPr="008B4E54">
              <w:rPr>
                <w:b w:val="0"/>
                <w:sz w:val="24"/>
                <w:szCs w:val="24"/>
              </w:rPr>
              <w:t>Преимущественно развивающие силу:</w:t>
            </w:r>
          </w:p>
          <w:p w:rsidR="00541171" w:rsidRPr="008B4E54" w:rsidRDefault="00541171" w:rsidP="008B4E54">
            <w:pPr>
              <w:pStyle w:val="af0"/>
              <w:rPr>
                <w:b w:val="0"/>
                <w:sz w:val="24"/>
                <w:szCs w:val="24"/>
              </w:rPr>
            </w:pPr>
          </w:p>
          <w:p w:rsidR="00541171" w:rsidRPr="008B4E54" w:rsidRDefault="00541171" w:rsidP="008B4E54">
            <w:pPr>
              <w:pStyle w:val="af0"/>
              <w:rPr>
                <w:b w:val="0"/>
                <w:sz w:val="24"/>
                <w:szCs w:val="24"/>
              </w:rPr>
            </w:pPr>
            <w:r w:rsidRPr="008B4E54">
              <w:rPr>
                <w:b w:val="0"/>
                <w:sz w:val="24"/>
                <w:szCs w:val="24"/>
              </w:rPr>
              <w:t>Удары по мячу.</w:t>
            </w:r>
          </w:p>
          <w:p w:rsidR="00541171" w:rsidRPr="008B4E54" w:rsidRDefault="00541171" w:rsidP="008B4E54">
            <w:pPr>
              <w:pStyle w:val="af0"/>
              <w:rPr>
                <w:b w:val="0"/>
                <w:sz w:val="24"/>
                <w:szCs w:val="24"/>
              </w:rPr>
            </w:pPr>
            <w:r w:rsidRPr="008B4E54">
              <w:rPr>
                <w:b w:val="0"/>
                <w:sz w:val="24"/>
                <w:szCs w:val="24"/>
              </w:rPr>
              <w:t>Толчки туловищем.</w:t>
            </w:r>
          </w:p>
          <w:p w:rsidR="00541171" w:rsidRPr="008B4E54" w:rsidRDefault="00541171" w:rsidP="008B4E54">
            <w:pPr>
              <w:pStyle w:val="af0"/>
              <w:rPr>
                <w:b w:val="0"/>
                <w:sz w:val="24"/>
                <w:szCs w:val="24"/>
              </w:rPr>
            </w:pPr>
            <w:r w:rsidRPr="008B4E54">
              <w:rPr>
                <w:b w:val="0"/>
                <w:sz w:val="24"/>
                <w:szCs w:val="24"/>
              </w:rPr>
              <w:t>Отбор мяча ногой.</w:t>
            </w:r>
          </w:p>
          <w:p w:rsidR="00541171" w:rsidRPr="008B4E54" w:rsidRDefault="00541171" w:rsidP="008B4E54">
            <w:pPr>
              <w:pStyle w:val="af0"/>
              <w:rPr>
                <w:b w:val="0"/>
                <w:sz w:val="24"/>
                <w:szCs w:val="24"/>
              </w:rPr>
            </w:pPr>
            <w:r w:rsidRPr="008B4E54">
              <w:rPr>
                <w:b w:val="0"/>
                <w:sz w:val="24"/>
                <w:szCs w:val="24"/>
              </w:rPr>
              <w:t>Вбрасывание мяча.</w:t>
            </w:r>
          </w:p>
          <w:p w:rsidR="00541171" w:rsidRPr="008B4E54" w:rsidRDefault="00541171" w:rsidP="008B4E54">
            <w:pPr>
              <w:pStyle w:val="af0"/>
              <w:rPr>
                <w:b w:val="0"/>
                <w:sz w:val="24"/>
                <w:szCs w:val="24"/>
              </w:rPr>
            </w:pPr>
            <w:r w:rsidRPr="008B4E54">
              <w:rPr>
                <w:b w:val="0"/>
                <w:sz w:val="24"/>
                <w:szCs w:val="24"/>
              </w:rPr>
              <w:t>Броски мяча рукой (дополнительно для вратарей)</w:t>
            </w:r>
          </w:p>
        </w:tc>
      </w:tr>
      <w:tr w:rsidR="00541171" w:rsidRPr="008B4E54" w:rsidTr="00654DAA">
        <w:tc>
          <w:tcPr>
            <w:tcW w:w="4785" w:type="dxa"/>
          </w:tcPr>
          <w:p w:rsidR="00541171" w:rsidRPr="008B4E54" w:rsidRDefault="00541171" w:rsidP="008B4E54">
            <w:pPr>
              <w:pStyle w:val="af0"/>
              <w:rPr>
                <w:b w:val="0"/>
                <w:sz w:val="24"/>
                <w:szCs w:val="24"/>
              </w:rPr>
            </w:pPr>
            <w:r w:rsidRPr="008B4E54">
              <w:rPr>
                <w:b w:val="0"/>
                <w:sz w:val="24"/>
                <w:szCs w:val="24"/>
              </w:rPr>
              <w:t>Преимущественно развивающие быстроту:</w:t>
            </w:r>
          </w:p>
          <w:p w:rsidR="00541171" w:rsidRPr="008B4E54" w:rsidRDefault="00541171" w:rsidP="008B4E54">
            <w:pPr>
              <w:pStyle w:val="af0"/>
              <w:rPr>
                <w:b w:val="0"/>
                <w:sz w:val="24"/>
                <w:szCs w:val="24"/>
              </w:rPr>
            </w:pPr>
          </w:p>
          <w:p w:rsidR="00541171" w:rsidRPr="008B4E54" w:rsidRDefault="00541171" w:rsidP="008B4E54">
            <w:pPr>
              <w:pStyle w:val="af0"/>
              <w:rPr>
                <w:b w:val="0"/>
                <w:sz w:val="24"/>
                <w:szCs w:val="24"/>
              </w:rPr>
            </w:pPr>
            <w:r w:rsidRPr="008B4E54">
              <w:rPr>
                <w:b w:val="0"/>
                <w:sz w:val="24"/>
                <w:szCs w:val="24"/>
              </w:rPr>
              <w:t>Повторный бег.</w:t>
            </w:r>
          </w:p>
          <w:p w:rsidR="00541171" w:rsidRPr="008B4E54" w:rsidRDefault="00541171" w:rsidP="008B4E54">
            <w:pPr>
              <w:pStyle w:val="af0"/>
              <w:rPr>
                <w:b w:val="0"/>
                <w:sz w:val="24"/>
                <w:szCs w:val="24"/>
              </w:rPr>
            </w:pPr>
            <w:r w:rsidRPr="008B4E54">
              <w:rPr>
                <w:b w:val="0"/>
                <w:sz w:val="24"/>
                <w:szCs w:val="24"/>
              </w:rPr>
              <w:t>Переменный бег.</w:t>
            </w:r>
          </w:p>
          <w:p w:rsidR="00541171" w:rsidRPr="008B4E54" w:rsidRDefault="00541171" w:rsidP="008B4E54">
            <w:pPr>
              <w:pStyle w:val="af0"/>
              <w:rPr>
                <w:b w:val="0"/>
                <w:sz w:val="24"/>
                <w:szCs w:val="24"/>
              </w:rPr>
            </w:pPr>
            <w:r w:rsidRPr="008B4E54">
              <w:rPr>
                <w:b w:val="0"/>
                <w:sz w:val="24"/>
                <w:szCs w:val="24"/>
              </w:rPr>
              <w:t>Ускорения.</w:t>
            </w:r>
          </w:p>
          <w:p w:rsidR="00541171" w:rsidRPr="008B4E54" w:rsidRDefault="00541171" w:rsidP="008B4E54">
            <w:pPr>
              <w:pStyle w:val="af0"/>
              <w:rPr>
                <w:b w:val="0"/>
                <w:sz w:val="24"/>
                <w:szCs w:val="24"/>
              </w:rPr>
            </w:pPr>
            <w:r w:rsidRPr="008B4E54">
              <w:rPr>
                <w:b w:val="0"/>
                <w:sz w:val="24"/>
                <w:szCs w:val="24"/>
              </w:rPr>
              <w:t>Старты.</w:t>
            </w:r>
          </w:p>
          <w:p w:rsidR="00541171" w:rsidRPr="008B4E54" w:rsidRDefault="00541171" w:rsidP="008B4E54">
            <w:pPr>
              <w:pStyle w:val="af0"/>
              <w:rPr>
                <w:b w:val="0"/>
                <w:sz w:val="24"/>
                <w:szCs w:val="24"/>
              </w:rPr>
            </w:pPr>
            <w:r w:rsidRPr="008B4E54">
              <w:rPr>
                <w:b w:val="0"/>
                <w:sz w:val="24"/>
                <w:szCs w:val="24"/>
              </w:rPr>
              <w:t>Бег прыжками, семенящий и т. п.</w:t>
            </w:r>
          </w:p>
          <w:p w:rsidR="00541171" w:rsidRPr="008B4E54" w:rsidRDefault="00541171" w:rsidP="008B4E54">
            <w:pPr>
              <w:pStyle w:val="af0"/>
              <w:rPr>
                <w:b w:val="0"/>
                <w:sz w:val="24"/>
                <w:szCs w:val="24"/>
              </w:rPr>
            </w:pPr>
            <w:r w:rsidRPr="008B4E54">
              <w:rPr>
                <w:b w:val="0"/>
                <w:sz w:val="24"/>
                <w:szCs w:val="24"/>
              </w:rPr>
              <w:t>Баскетбол.</w:t>
            </w:r>
          </w:p>
          <w:p w:rsidR="00541171" w:rsidRPr="008B4E54" w:rsidRDefault="00541171" w:rsidP="008B4E54">
            <w:pPr>
              <w:pStyle w:val="af0"/>
              <w:rPr>
                <w:b w:val="0"/>
                <w:sz w:val="24"/>
                <w:szCs w:val="24"/>
              </w:rPr>
            </w:pPr>
            <w:r w:rsidRPr="008B4E54">
              <w:rPr>
                <w:b w:val="0"/>
                <w:sz w:val="24"/>
                <w:szCs w:val="24"/>
              </w:rPr>
              <w:t>Ручной мяч.</w:t>
            </w:r>
          </w:p>
        </w:tc>
        <w:tc>
          <w:tcPr>
            <w:tcW w:w="4786" w:type="dxa"/>
          </w:tcPr>
          <w:p w:rsidR="00541171" w:rsidRPr="008B4E54" w:rsidRDefault="00541171" w:rsidP="008B4E54">
            <w:pPr>
              <w:pStyle w:val="af0"/>
              <w:rPr>
                <w:b w:val="0"/>
                <w:sz w:val="24"/>
                <w:szCs w:val="24"/>
              </w:rPr>
            </w:pPr>
            <w:r w:rsidRPr="008B4E54">
              <w:rPr>
                <w:b w:val="0"/>
                <w:sz w:val="24"/>
                <w:szCs w:val="24"/>
              </w:rPr>
              <w:t>Преимущественно развивающие быстроту:</w:t>
            </w:r>
          </w:p>
          <w:p w:rsidR="00541171" w:rsidRPr="008B4E54" w:rsidRDefault="00541171" w:rsidP="008B4E54">
            <w:pPr>
              <w:pStyle w:val="af0"/>
              <w:rPr>
                <w:b w:val="0"/>
                <w:sz w:val="24"/>
                <w:szCs w:val="24"/>
              </w:rPr>
            </w:pPr>
          </w:p>
          <w:p w:rsidR="00541171" w:rsidRPr="008B4E54" w:rsidRDefault="00541171" w:rsidP="008B4E54">
            <w:pPr>
              <w:pStyle w:val="af0"/>
              <w:rPr>
                <w:b w:val="0"/>
                <w:sz w:val="24"/>
                <w:szCs w:val="24"/>
              </w:rPr>
            </w:pPr>
            <w:r w:rsidRPr="008B4E54">
              <w:rPr>
                <w:b w:val="0"/>
                <w:sz w:val="24"/>
                <w:szCs w:val="24"/>
              </w:rPr>
              <w:t>Повторный бег с мячом.</w:t>
            </w:r>
          </w:p>
          <w:p w:rsidR="00541171" w:rsidRPr="008B4E54" w:rsidRDefault="00541171" w:rsidP="008B4E54">
            <w:pPr>
              <w:pStyle w:val="af0"/>
              <w:rPr>
                <w:b w:val="0"/>
                <w:sz w:val="24"/>
                <w:szCs w:val="24"/>
              </w:rPr>
            </w:pPr>
            <w:r w:rsidRPr="008B4E54">
              <w:rPr>
                <w:b w:val="0"/>
                <w:sz w:val="24"/>
                <w:szCs w:val="24"/>
              </w:rPr>
              <w:t>Переменный бег с мячом.</w:t>
            </w:r>
          </w:p>
          <w:p w:rsidR="00541171" w:rsidRPr="008B4E54" w:rsidRDefault="00541171" w:rsidP="008B4E54">
            <w:pPr>
              <w:pStyle w:val="af0"/>
              <w:rPr>
                <w:b w:val="0"/>
                <w:sz w:val="24"/>
                <w:szCs w:val="24"/>
              </w:rPr>
            </w:pPr>
            <w:r w:rsidRPr="008B4E54">
              <w:rPr>
                <w:b w:val="0"/>
                <w:sz w:val="24"/>
                <w:szCs w:val="24"/>
              </w:rPr>
              <w:t>Ускорения с мячом.</w:t>
            </w:r>
          </w:p>
          <w:p w:rsidR="00541171" w:rsidRPr="008B4E54" w:rsidRDefault="00541171" w:rsidP="008B4E54">
            <w:pPr>
              <w:pStyle w:val="af0"/>
              <w:rPr>
                <w:b w:val="0"/>
                <w:sz w:val="24"/>
                <w:szCs w:val="24"/>
              </w:rPr>
            </w:pPr>
            <w:r w:rsidRPr="008B4E54">
              <w:rPr>
                <w:b w:val="0"/>
                <w:sz w:val="24"/>
                <w:szCs w:val="24"/>
              </w:rPr>
              <w:t>Старты с мячом.</w:t>
            </w:r>
          </w:p>
        </w:tc>
      </w:tr>
      <w:tr w:rsidR="00541171" w:rsidRPr="008B4E54" w:rsidTr="00654DAA">
        <w:tc>
          <w:tcPr>
            <w:tcW w:w="4785" w:type="dxa"/>
          </w:tcPr>
          <w:p w:rsidR="00541171" w:rsidRPr="008B4E54" w:rsidRDefault="00541171" w:rsidP="008B4E54">
            <w:pPr>
              <w:pStyle w:val="af0"/>
              <w:rPr>
                <w:b w:val="0"/>
                <w:sz w:val="24"/>
                <w:szCs w:val="24"/>
              </w:rPr>
            </w:pPr>
            <w:r w:rsidRPr="008B4E54">
              <w:rPr>
                <w:b w:val="0"/>
                <w:sz w:val="24"/>
                <w:szCs w:val="24"/>
              </w:rPr>
              <w:t>Преимущественно развивающие выносливость:</w:t>
            </w:r>
          </w:p>
          <w:p w:rsidR="00541171" w:rsidRPr="008B4E54" w:rsidRDefault="00541171" w:rsidP="008B4E54">
            <w:pPr>
              <w:pStyle w:val="af0"/>
              <w:rPr>
                <w:b w:val="0"/>
                <w:sz w:val="24"/>
                <w:szCs w:val="24"/>
              </w:rPr>
            </w:pPr>
          </w:p>
          <w:p w:rsidR="00541171" w:rsidRPr="008B4E54" w:rsidRDefault="00541171" w:rsidP="008B4E54">
            <w:pPr>
              <w:pStyle w:val="af0"/>
              <w:rPr>
                <w:b w:val="0"/>
                <w:sz w:val="24"/>
                <w:szCs w:val="24"/>
              </w:rPr>
            </w:pPr>
            <w:r w:rsidRPr="008B4E54">
              <w:rPr>
                <w:b w:val="0"/>
                <w:sz w:val="24"/>
                <w:szCs w:val="24"/>
              </w:rPr>
              <w:t>Кроссы.</w:t>
            </w:r>
          </w:p>
          <w:p w:rsidR="00541171" w:rsidRPr="008B4E54" w:rsidRDefault="00541171" w:rsidP="008B4E54">
            <w:pPr>
              <w:pStyle w:val="af0"/>
              <w:rPr>
                <w:b w:val="0"/>
                <w:sz w:val="24"/>
                <w:szCs w:val="24"/>
              </w:rPr>
            </w:pPr>
            <w:r w:rsidRPr="008B4E54">
              <w:rPr>
                <w:b w:val="0"/>
                <w:sz w:val="24"/>
                <w:szCs w:val="24"/>
              </w:rPr>
              <w:t>Переменный бег.</w:t>
            </w:r>
          </w:p>
          <w:p w:rsidR="00541171" w:rsidRPr="008B4E54" w:rsidRDefault="00541171" w:rsidP="008B4E54">
            <w:pPr>
              <w:pStyle w:val="af0"/>
              <w:rPr>
                <w:b w:val="0"/>
                <w:sz w:val="24"/>
                <w:szCs w:val="24"/>
              </w:rPr>
            </w:pPr>
            <w:r w:rsidRPr="008B4E54">
              <w:rPr>
                <w:b w:val="0"/>
                <w:sz w:val="24"/>
                <w:szCs w:val="24"/>
              </w:rPr>
              <w:t>Плавание.</w:t>
            </w:r>
          </w:p>
          <w:p w:rsidR="00541171" w:rsidRPr="008B4E54" w:rsidRDefault="00541171" w:rsidP="008B4E54">
            <w:pPr>
              <w:pStyle w:val="af0"/>
              <w:rPr>
                <w:b w:val="0"/>
                <w:sz w:val="24"/>
                <w:szCs w:val="24"/>
              </w:rPr>
            </w:pPr>
            <w:r w:rsidRPr="008B4E54">
              <w:rPr>
                <w:b w:val="0"/>
                <w:sz w:val="24"/>
                <w:szCs w:val="24"/>
              </w:rPr>
              <w:t>Баскетбол.</w:t>
            </w:r>
          </w:p>
          <w:p w:rsidR="00541171" w:rsidRPr="008B4E54" w:rsidRDefault="00541171" w:rsidP="008B4E54">
            <w:pPr>
              <w:pStyle w:val="af0"/>
              <w:rPr>
                <w:b w:val="0"/>
                <w:sz w:val="24"/>
                <w:szCs w:val="24"/>
              </w:rPr>
            </w:pPr>
            <w:r w:rsidRPr="008B4E54">
              <w:rPr>
                <w:b w:val="0"/>
                <w:sz w:val="24"/>
                <w:szCs w:val="24"/>
              </w:rPr>
              <w:t>Хоккей.</w:t>
            </w:r>
          </w:p>
        </w:tc>
        <w:tc>
          <w:tcPr>
            <w:tcW w:w="4786" w:type="dxa"/>
          </w:tcPr>
          <w:p w:rsidR="00541171" w:rsidRPr="008B4E54" w:rsidRDefault="00541171" w:rsidP="008B4E54">
            <w:pPr>
              <w:pStyle w:val="af0"/>
              <w:rPr>
                <w:b w:val="0"/>
                <w:sz w:val="24"/>
                <w:szCs w:val="24"/>
              </w:rPr>
            </w:pPr>
            <w:r w:rsidRPr="008B4E54">
              <w:rPr>
                <w:b w:val="0"/>
                <w:sz w:val="24"/>
                <w:szCs w:val="24"/>
              </w:rPr>
              <w:t>Преимущественно развивающие выносливость:</w:t>
            </w:r>
          </w:p>
          <w:p w:rsidR="00541171" w:rsidRPr="008B4E54" w:rsidRDefault="00541171" w:rsidP="008B4E54">
            <w:pPr>
              <w:pStyle w:val="af0"/>
              <w:rPr>
                <w:b w:val="0"/>
                <w:sz w:val="24"/>
                <w:szCs w:val="24"/>
              </w:rPr>
            </w:pPr>
          </w:p>
          <w:p w:rsidR="00541171" w:rsidRPr="008B4E54" w:rsidRDefault="00541171" w:rsidP="008B4E54">
            <w:pPr>
              <w:pStyle w:val="af0"/>
              <w:rPr>
                <w:b w:val="0"/>
                <w:sz w:val="24"/>
                <w:szCs w:val="24"/>
              </w:rPr>
            </w:pPr>
            <w:r w:rsidRPr="008B4E54">
              <w:rPr>
                <w:b w:val="0"/>
                <w:sz w:val="24"/>
                <w:szCs w:val="24"/>
              </w:rPr>
              <w:t>Переменный бег с мячом с преодолением и без преодоления препятствий.</w:t>
            </w:r>
          </w:p>
          <w:p w:rsidR="00541171" w:rsidRPr="008B4E54" w:rsidRDefault="00541171" w:rsidP="008B4E54">
            <w:pPr>
              <w:pStyle w:val="af0"/>
              <w:rPr>
                <w:b w:val="0"/>
                <w:sz w:val="24"/>
                <w:szCs w:val="24"/>
              </w:rPr>
            </w:pPr>
            <w:r w:rsidRPr="008B4E54">
              <w:rPr>
                <w:b w:val="0"/>
                <w:sz w:val="24"/>
                <w:szCs w:val="24"/>
              </w:rPr>
              <w:t>Двусторонняя игра с удлинением времени игры.</w:t>
            </w:r>
          </w:p>
          <w:p w:rsidR="00541171" w:rsidRPr="008B4E54" w:rsidRDefault="00541171" w:rsidP="008B4E54">
            <w:pPr>
              <w:pStyle w:val="af0"/>
              <w:rPr>
                <w:b w:val="0"/>
                <w:sz w:val="24"/>
                <w:szCs w:val="24"/>
              </w:rPr>
            </w:pPr>
            <w:r w:rsidRPr="008B4E54">
              <w:rPr>
                <w:b w:val="0"/>
                <w:sz w:val="24"/>
                <w:szCs w:val="24"/>
              </w:rPr>
              <w:t>Игровые упражнения большой интенсивности</w:t>
            </w:r>
          </w:p>
        </w:tc>
      </w:tr>
      <w:tr w:rsidR="00541171" w:rsidRPr="008B4E54" w:rsidTr="00654DAA">
        <w:tc>
          <w:tcPr>
            <w:tcW w:w="4785" w:type="dxa"/>
          </w:tcPr>
          <w:p w:rsidR="00541171" w:rsidRPr="008B4E54" w:rsidRDefault="00541171" w:rsidP="008B4E54">
            <w:pPr>
              <w:pStyle w:val="af0"/>
              <w:rPr>
                <w:b w:val="0"/>
                <w:sz w:val="24"/>
                <w:szCs w:val="24"/>
              </w:rPr>
            </w:pPr>
            <w:r w:rsidRPr="008B4E54">
              <w:rPr>
                <w:b w:val="0"/>
                <w:sz w:val="24"/>
                <w:szCs w:val="24"/>
              </w:rPr>
              <w:t>Преимущественно развивающие ловкость:</w:t>
            </w:r>
          </w:p>
          <w:p w:rsidR="00541171" w:rsidRPr="008B4E54" w:rsidRDefault="00541171" w:rsidP="008B4E54">
            <w:pPr>
              <w:pStyle w:val="af0"/>
              <w:rPr>
                <w:b w:val="0"/>
                <w:sz w:val="24"/>
                <w:szCs w:val="24"/>
              </w:rPr>
            </w:pPr>
          </w:p>
          <w:p w:rsidR="00541171" w:rsidRPr="008B4E54" w:rsidRDefault="00541171" w:rsidP="008B4E54">
            <w:pPr>
              <w:pStyle w:val="af0"/>
              <w:rPr>
                <w:b w:val="0"/>
                <w:sz w:val="24"/>
                <w:szCs w:val="24"/>
              </w:rPr>
            </w:pPr>
            <w:r w:rsidRPr="008B4E54">
              <w:rPr>
                <w:b w:val="0"/>
                <w:sz w:val="24"/>
                <w:szCs w:val="24"/>
              </w:rPr>
              <w:t>Акробатика.</w:t>
            </w:r>
          </w:p>
          <w:p w:rsidR="00541171" w:rsidRPr="008B4E54" w:rsidRDefault="00541171" w:rsidP="008B4E54">
            <w:pPr>
              <w:pStyle w:val="af0"/>
              <w:rPr>
                <w:b w:val="0"/>
                <w:sz w:val="24"/>
                <w:szCs w:val="24"/>
              </w:rPr>
            </w:pPr>
            <w:r w:rsidRPr="008B4E54">
              <w:rPr>
                <w:b w:val="0"/>
                <w:sz w:val="24"/>
                <w:szCs w:val="24"/>
              </w:rPr>
              <w:t>Гимнастика.</w:t>
            </w:r>
          </w:p>
          <w:p w:rsidR="00541171" w:rsidRPr="008B4E54" w:rsidRDefault="00541171" w:rsidP="008B4E54">
            <w:pPr>
              <w:pStyle w:val="af0"/>
              <w:rPr>
                <w:b w:val="0"/>
                <w:sz w:val="24"/>
                <w:szCs w:val="24"/>
              </w:rPr>
            </w:pPr>
            <w:r w:rsidRPr="008B4E54">
              <w:rPr>
                <w:b w:val="0"/>
                <w:sz w:val="24"/>
                <w:szCs w:val="24"/>
              </w:rPr>
              <w:t>Прыжки.</w:t>
            </w:r>
          </w:p>
        </w:tc>
        <w:tc>
          <w:tcPr>
            <w:tcW w:w="4786" w:type="dxa"/>
          </w:tcPr>
          <w:p w:rsidR="00541171" w:rsidRPr="008B4E54" w:rsidRDefault="00541171" w:rsidP="008B4E54">
            <w:pPr>
              <w:pStyle w:val="af0"/>
              <w:rPr>
                <w:b w:val="0"/>
                <w:sz w:val="24"/>
                <w:szCs w:val="24"/>
              </w:rPr>
            </w:pPr>
            <w:r w:rsidRPr="008B4E54">
              <w:rPr>
                <w:b w:val="0"/>
                <w:sz w:val="24"/>
                <w:szCs w:val="24"/>
              </w:rPr>
              <w:t>Преимущественно развивающие ловкость:</w:t>
            </w:r>
          </w:p>
          <w:p w:rsidR="00541171" w:rsidRPr="008B4E54" w:rsidRDefault="00541171" w:rsidP="008B4E54">
            <w:pPr>
              <w:pStyle w:val="af0"/>
              <w:rPr>
                <w:b w:val="0"/>
                <w:sz w:val="24"/>
                <w:szCs w:val="24"/>
              </w:rPr>
            </w:pPr>
          </w:p>
          <w:p w:rsidR="00541171" w:rsidRPr="008B4E54" w:rsidRDefault="00541171" w:rsidP="008B4E54">
            <w:pPr>
              <w:pStyle w:val="af0"/>
              <w:rPr>
                <w:b w:val="0"/>
                <w:sz w:val="24"/>
                <w:szCs w:val="24"/>
              </w:rPr>
            </w:pPr>
            <w:r w:rsidRPr="008B4E54">
              <w:rPr>
                <w:b w:val="0"/>
                <w:sz w:val="24"/>
                <w:szCs w:val="24"/>
              </w:rPr>
              <w:t>Жонглирование мяча ногами и головой.</w:t>
            </w:r>
          </w:p>
          <w:p w:rsidR="00541171" w:rsidRPr="008B4E54" w:rsidRDefault="00541171" w:rsidP="008B4E54">
            <w:pPr>
              <w:pStyle w:val="af0"/>
              <w:rPr>
                <w:b w:val="0"/>
                <w:sz w:val="24"/>
                <w:szCs w:val="24"/>
              </w:rPr>
            </w:pPr>
            <w:r w:rsidRPr="008B4E54">
              <w:rPr>
                <w:b w:val="0"/>
                <w:sz w:val="24"/>
                <w:szCs w:val="24"/>
              </w:rPr>
              <w:t>Доставание головой высоко подвешенного мяча.</w:t>
            </w:r>
          </w:p>
          <w:p w:rsidR="00541171" w:rsidRPr="008B4E54" w:rsidRDefault="00541171" w:rsidP="008B4E54">
            <w:pPr>
              <w:pStyle w:val="af0"/>
              <w:rPr>
                <w:b w:val="0"/>
                <w:sz w:val="24"/>
                <w:szCs w:val="24"/>
              </w:rPr>
            </w:pPr>
            <w:r w:rsidRPr="008B4E54">
              <w:rPr>
                <w:b w:val="0"/>
                <w:sz w:val="24"/>
                <w:szCs w:val="24"/>
              </w:rPr>
              <w:t>Ведение мяча головой.</w:t>
            </w:r>
          </w:p>
          <w:p w:rsidR="00541171" w:rsidRPr="008B4E54" w:rsidRDefault="00541171" w:rsidP="008B4E54">
            <w:pPr>
              <w:pStyle w:val="af0"/>
              <w:rPr>
                <w:b w:val="0"/>
                <w:sz w:val="24"/>
                <w:szCs w:val="24"/>
              </w:rPr>
            </w:pPr>
            <w:r w:rsidRPr="008B4E54">
              <w:rPr>
                <w:b w:val="0"/>
                <w:sz w:val="24"/>
                <w:szCs w:val="24"/>
              </w:rPr>
              <w:t>Удары по мячу у стенки и сетки.</w:t>
            </w:r>
          </w:p>
          <w:p w:rsidR="00541171" w:rsidRPr="008B4E54" w:rsidRDefault="00541171" w:rsidP="008B4E54">
            <w:pPr>
              <w:pStyle w:val="af0"/>
              <w:rPr>
                <w:b w:val="0"/>
                <w:sz w:val="24"/>
                <w:szCs w:val="24"/>
              </w:rPr>
            </w:pPr>
            <w:r w:rsidRPr="008B4E54">
              <w:rPr>
                <w:b w:val="0"/>
                <w:sz w:val="24"/>
                <w:szCs w:val="24"/>
              </w:rPr>
              <w:t>Жонглирование мяча руками (для вратарей).</w:t>
            </w:r>
          </w:p>
          <w:p w:rsidR="00541171" w:rsidRPr="008B4E54" w:rsidRDefault="00541171" w:rsidP="008B4E54">
            <w:pPr>
              <w:pStyle w:val="af0"/>
              <w:rPr>
                <w:b w:val="0"/>
                <w:sz w:val="24"/>
                <w:szCs w:val="24"/>
              </w:rPr>
            </w:pPr>
            <w:r w:rsidRPr="008B4E54">
              <w:rPr>
                <w:b w:val="0"/>
                <w:sz w:val="24"/>
                <w:szCs w:val="24"/>
              </w:rPr>
              <w:t>Доставание руками высоко подвешенного мяча (для вратарей).</w:t>
            </w:r>
          </w:p>
        </w:tc>
      </w:tr>
    </w:tbl>
    <w:p w:rsidR="00541171" w:rsidRPr="008B4E54" w:rsidRDefault="00541171" w:rsidP="008B4E54">
      <w:pPr>
        <w:pStyle w:val="af0"/>
        <w:rPr>
          <w:b w:val="0"/>
          <w:sz w:val="24"/>
          <w:szCs w:val="24"/>
        </w:rPr>
      </w:pPr>
    </w:p>
    <w:p w:rsidR="00541171" w:rsidRPr="008B4E54" w:rsidRDefault="00541171" w:rsidP="008B4E54">
      <w:pPr>
        <w:pStyle w:val="af0"/>
        <w:rPr>
          <w:b w:val="0"/>
          <w:sz w:val="24"/>
          <w:szCs w:val="24"/>
        </w:rPr>
      </w:pPr>
    </w:p>
    <w:p w:rsidR="00541171" w:rsidRPr="008B4E54" w:rsidRDefault="00541171" w:rsidP="008B4E54">
      <w:pPr>
        <w:pStyle w:val="af0"/>
        <w:jc w:val="center"/>
        <w:rPr>
          <w:b w:val="0"/>
          <w:sz w:val="24"/>
          <w:szCs w:val="24"/>
        </w:rPr>
      </w:pPr>
      <w:r w:rsidRPr="008B4E54">
        <w:rPr>
          <w:b w:val="0"/>
          <w:sz w:val="24"/>
          <w:szCs w:val="24"/>
        </w:rPr>
        <w:t>УПРАЖНЕНИЯ ДЛЯ СОВЕРШЕНСТВОВАНИЯ ТАКТИКИ ИГРЫ</w:t>
      </w:r>
    </w:p>
    <w:p w:rsidR="00541171" w:rsidRPr="008B4E54" w:rsidRDefault="00541171" w:rsidP="008B4E54">
      <w:pPr>
        <w:pStyle w:val="af0"/>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41171" w:rsidRPr="008B4E54" w:rsidTr="00654DAA">
        <w:tc>
          <w:tcPr>
            <w:tcW w:w="4785" w:type="dxa"/>
            <w:vAlign w:val="center"/>
          </w:tcPr>
          <w:p w:rsidR="00541171" w:rsidRPr="008B4E54" w:rsidRDefault="00541171" w:rsidP="008B4E54">
            <w:pPr>
              <w:pStyle w:val="af0"/>
              <w:rPr>
                <w:b w:val="0"/>
                <w:sz w:val="24"/>
                <w:szCs w:val="24"/>
              </w:rPr>
            </w:pPr>
            <w:r w:rsidRPr="008B4E54">
              <w:rPr>
                <w:b w:val="0"/>
                <w:sz w:val="24"/>
                <w:szCs w:val="24"/>
              </w:rPr>
              <w:t>Основные приемы тактики</w:t>
            </w:r>
          </w:p>
        </w:tc>
        <w:tc>
          <w:tcPr>
            <w:tcW w:w="4786" w:type="dxa"/>
            <w:vAlign w:val="center"/>
          </w:tcPr>
          <w:p w:rsidR="00541171" w:rsidRPr="008B4E54" w:rsidRDefault="00541171" w:rsidP="008B4E54">
            <w:pPr>
              <w:pStyle w:val="af0"/>
              <w:rPr>
                <w:b w:val="0"/>
                <w:sz w:val="24"/>
                <w:szCs w:val="24"/>
              </w:rPr>
            </w:pPr>
            <w:r w:rsidRPr="008B4E54">
              <w:rPr>
                <w:b w:val="0"/>
                <w:sz w:val="24"/>
                <w:szCs w:val="24"/>
              </w:rPr>
              <w:t>Примерные упражнения</w:t>
            </w:r>
          </w:p>
        </w:tc>
      </w:tr>
      <w:tr w:rsidR="00541171" w:rsidRPr="008B4E54" w:rsidTr="00654DAA">
        <w:tc>
          <w:tcPr>
            <w:tcW w:w="4785" w:type="dxa"/>
          </w:tcPr>
          <w:p w:rsidR="00541171" w:rsidRPr="008B4E54" w:rsidRDefault="00541171" w:rsidP="008B4E54">
            <w:pPr>
              <w:pStyle w:val="af0"/>
              <w:rPr>
                <w:b w:val="0"/>
                <w:sz w:val="24"/>
                <w:szCs w:val="24"/>
              </w:rPr>
            </w:pPr>
            <w:r w:rsidRPr="008B4E54">
              <w:rPr>
                <w:b w:val="0"/>
                <w:sz w:val="24"/>
                <w:szCs w:val="24"/>
              </w:rPr>
              <w:t xml:space="preserve">Передачи мяча: диагональные, поперечные, продольные, дугообразные, длинные, средние, короткие, по земле, по воздуху на различной высоте. </w:t>
            </w:r>
          </w:p>
        </w:tc>
        <w:tc>
          <w:tcPr>
            <w:tcW w:w="4786" w:type="dxa"/>
          </w:tcPr>
          <w:p w:rsidR="00541171" w:rsidRPr="008B4E54" w:rsidRDefault="00541171" w:rsidP="008B4E54">
            <w:pPr>
              <w:pStyle w:val="af0"/>
              <w:rPr>
                <w:b w:val="0"/>
                <w:sz w:val="24"/>
                <w:szCs w:val="24"/>
              </w:rPr>
            </w:pPr>
            <w:r w:rsidRPr="008B4E54">
              <w:rPr>
                <w:b w:val="0"/>
                <w:sz w:val="24"/>
                <w:szCs w:val="24"/>
              </w:rPr>
              <w:t xml:space="preserve">Передача мяча в парах, тройках. Передача мяча непосредственно партнеру, на свободное место с недодачей. Игровые упражнения 1 х 3, 2 х 4, 2 х 3, 5 х 5 и др. Передача мяча с ограниченным числом касаний (одно, два и т. д.). </w:t>
            </w:r>
          </w:p>
        </w:tc>
      </w:tr>
      <w:tr w:rsidR="00541171" w:rsidRPr="008B4E54" w:rsidTr="00654DAA">
        <w:tc>
          <w:tcPr>
            <w:tcW w:w="4785" w:type="dxa"/>
          </w:tcPr>
          <w:p w:rsidR="00541171" w:rsidRPr="008B4E54" w:rsidRDefault="00541171" w:rsidP="008B4E54">
            <w:pPr>
              <w:pStyle w:val="af0"/>
              <w:rPr>
                <w:b w:val="0"/>
                <w:sz w:val="24"/>
                <w:szCs w:val="24"/>
              </w:rPr>
            </w:pPr>
            <w:r w:rsidRPr="008B4E54">
              <w:rPr>
                <w:b w:val="0"/>
                <w:sz w:val="24"/>
                <w:szCs w:val="24"/>
              </w:rPr>
              <w:t>Ведение мяча и обводка</w:t>
            </w:r>
          </w:p>
        </w:tc>
        <w:tc>
          <w:tcPr>
            <w:tcW w:w="4786" w:type="dxa"/>
          </w:tcPr>
          <w:p w:rsidR="00541171" w:rsidRPr="008B4E54" w:rsidRDefault="00541171" w:rsidP="008B4E54">
            <w:pPr>
              <w:pStyle w:val="af0"/>
              <w:rPr>
                <w:b w:val="0"/>
                <w:sz w:val="24"/>
                <w:szCs w:val="24"/>
              </w:rPr>
            </w:pPr>
            <w:r w:rsidRPr="008B4E54">
              <w:rPr>
                <w:b w:val="0"/>
                <w:sz w:val="24"/>
                <w:szCs w:val="24"/>
              </w:rPr>
              <w:t xml:space="preserve">Ведение мяча в парах, тройках, без смены и со сменой мест, с различной скоростью передвижения, без сопротивления и с сопротивлением. Ведение мяча в парах, тройках с обводкой и с последующим ударом по воротам. Игровые упражнения </w:t>
            </w:r>
          </w:p>
          <w:p w:rsidR="00541171" w:rsidRPr="008B4E54" w:rsidRDefault="00541171" w:rsidP="008B4E54">
            <w:pPr>
              <w:pStyle w:val="af0"/>
              <w:rPr>
                <w:b w:val="0"/>
                <w:sz w:val="24"/>
                <w:szCs w:val="24"/>
              </w:rPr>
            </w:pPr>
            <w:r w:rsidRPr="008B4E54">
              <w:rPr>
                <w:b w:val="0"/>
                <w:sz w:val="24"/>
                <w:szCs w:val="24"/>
              </w:rPr>
              <w:t>3 х 3, 5 х 5, 7 х 7 и др. Двусторонние игры.</w:t>
            </w:r>
          </w:p>
        </w:tc>
      </w:tr>
      <w:tr w:rsidR="00541171" w:rsidRPr="008B4E54" w:rsidTr="00654DAA">
        <w:tc>
          <w:tcPr>
            <w:tcW w:w="4785" w:type="dxa"/>
          </w:tcPr>
          <w:p w:rsidR="00541171" w:rsidRPr="008B4E54" w:rsidRDefault="00541171" w:rsidP="008B4E54">
            <w:pPr>
              <w:pStyle w:val="af0"/>
              <w:rPr>
                <w:b w:val="0"/>
                <w:sz w:val="24"/>
                <w:szCs w:val="24"/>
              </w:rPr>
            </w:pPr>
            <w:r w:rsidRPr="008B4E54">
              <w:rPr>
                <w:b w:val="0"/>
                <w:sz w:val="24"/>
                <w:szCs w:val="24"/>
              </w:rPr>
              <w:t>Открывание и закрывание</w:t>
            </w:r>
          </w:p>
        </w:tc>
        <w:tc>
          <w:tcPr>
            <w:tcW w:w="4786" w:type="dxa"/>
          </w:tcPr>
          <w:p w:rsidR="00541171" w:rsidRPr="008B4E54" w:rsidRDefault="00541171" w:rsidP="008B4E54">
            <w:pPr>
              <w:pStyle w:val="af0"/>
              <w:rPr>
                <w:b w:val="0"/>
                <w:sz w:val="24"/>
                <w:szCs w:val="24"/>
              </w:rPr>
            </w:pPr>
            <w:r w:rsidRPr="008B4E54">
              <w:rPr>
                <w:b w:val="0"/>
                <w:sz w:val="24"/>
                <w:szCs w:val="24"/>
              </w:rPr>
              <w:t>Перемещение с мячом и без мяча. Игровые упражнения 3 х 3, 5 х 5 и др. Двусторонние игры. Игра в баскетбол, ручной мяч, хоккей и др. Игровые упражнения 1 х 1, 1 х3, 2 х 4 и т. п.</w:t>
            </w:r>
          </w:p>
        </w:tc>
      </w:tr>
      <w:tr w:rsidR="00541171" w:rsidRPr="008B4E54" w:rsidTr="00654DAA">
        <w:tc>
          <w:tcPr>
            <w:tcW w:w="4785" w:type="dxa"/>
          </w:tcPr>
          <w:p w:rsidR="00541171" w:rsidRPr="008B4E54" w:rsidRDefault="00541171" w:rsidP="008B4E54">
            <w:pPr>
              <w:pStyle w:val="af0"/>
              <w:rPr>
                <w:b w:val="0"/>
                <w:sz w:val="24"/>
                <w:szCs w:val="24"/>
              </w:rPr>
            </w:pPr>
            <w:r w:rsidRPr="008B4E54">
              <w:rPr>
                <w:b w:val="0"/>
                <w:sz w:val="24"/>
                <w:szCs w:val="24"/>
              </w:rPr>
              <w:t>Выбор позиции для отбора и перехвата мяча</w:t>
            </w:r>
          </w:p>
        </w:tc>
        <w:tc>
          <w:tcPr>
            <w:tcW w:w="4786" w:type="dxa"/>
          </w:tcPr>
          <w:p w:rsidR="00541171" w:rsidRPr="008B4E54" w:rsidRDefault="00541171" w:rsidP="008B4E54">
            <w:pPr>
              <w:pStyle w:val="af0"/>
              <w:rPr>
                <w:b w:val="0"/>
                <w:sz w:val="24"/>
                <w:szCs w:val="24"/>
              </w:rPr>
            </w:pPr>
            <w:r w:rsidRPr="008B4E54">
              <w:rPr>
                <w:b w:val="0"/>
                <w:sz w:val="24"/>
                <w:szCs w:val="24"/>
              </w:rPr>
              <w:t>Двусторонние игры с одинаковым и разным по численности составом команд</w:t>
            </w:r>
          </w:p>
        </w:tc>
      </w:tr>
      <w:tr w:rsidR="00541171" w:rsidRPr="008B4E54" w:rsidTr="00654DAA">
        <w:tc>
          <w:tcPr>
            <w:tcW w:w="4785" w:type="dxa"/>
          </w:tcPr>
          <w:p w:rsidR="00541171" w:rsidRPr="008B4E54" w:rsidRDefault="00541171" w:rsidP="008B4E54">
            <w:pPr>
              <w:pStyle w:val="af0"/>
              <w:rPr>
                <w:b w:val="0"/>
                <w:sz w:val="24"/>
                <w:szCs w:val="24"/>
              </w:rPr>
            </w:pPr>
            <w:r w:rsidRPr="008B4E54">
              <w:rPr>
                <w:b w:val="0"/>
                <w:sz w:val="24"/>
                <w:szCs w:val="24"/>
              </w:rPr>
              <w:t>Страховка и взаимостраховка</w:t>
            </w:r>
          </w:p>
        </w:tc>
        <w:tc>
          <w:tcPr>
            <w:tcW w:w="4786" w:type="dxa"/>
          </w:tcPr>
          <w:p w:rsidR="00541171" w:rsidRPr="008B4E54" w:rsidRDefault="00541171" w:rsidP="008B4E54">
            <w:pPr>
              <w:pStyle w:val="af0"/>
              <w:rPr>
                <w:b w:val="0"/>
                <w:sz w:val="24"/>
                <w:szCs w:val="24"/>
              </w:rPr>
            </w:pPr>
            <w:r w:rsidRPr="008B4E54">
              <w:rPr>
                <w:b w:val="0"/>
                <w:sz w:val="24"/>
                <w:szCs w:val="24"/>
              </w:rPr>
              <w:t>Атака на одни ворота при численно меньшем числе защищающихся. Проигрывание намеченных к разучиванию комбинаций.</w:t>
            </w:r>
          </w:p>
        </w:tc>
      </w:tr>
      <w:tr w:rsidR="00541171" w:rsidRPr="008B4E54" w:rsidTr="00654DAA">
        <w:tc>
          <w:tcPr>
            <w:tcW w:w="4785" w:type="dxa"/>
          </w:tcPr>
          <w:p w:rsidR="00541171" w:rsidRPr="008B4E54" w:rsidRDefault="00541171" w:rsidP="008B4E54">
            <w:pPr>
              <w:pStyle w:val="af0"/>
              <w:rPr>
                <w:b w:val="0"/>
                <w:sz w:val="24"/>
                <w:szCs w:val="24"/>
              </w:rPr>
            </w:pPr>
            <w:r w:rsidRPr="008B4E54">
              <w:rPr>
                <w:b w:val="0"/>
                <w:sz w:val="24"/>
                <w:szCs w:val="24"/>
              </w:rPr>
              <w:t>Комбинация приемов тактики</w:t>
            </w:r>
          </w:p>
        </w:tc>
        <w:tc>
          <w:tcPr>
            <w:tcW w:w="4786" w:type="dxa"/>
          </w:tcPr>
          <w:p w:rsidR="00541171" w:rsidRPr="008B4E54" w:rsidRDefault="00541171" w:rsidP="008B4E54">
            <w:pPr>
              <w:pStyle w:val="af0"/>
              <w:rPr>
                <w:b w:val="0"/>
                <w:sz w:val="24"/>
                <w:szCs w:val="24"/>
              </w:rPr>
            </w:pPr>
            <w:r w:rsidRPr="008B4E54">
              <w:rPr>
                <w:b w:val="0"/>
                <w:sz w:val="24"/>
                <w:szCs w:val="24"/>
              </w:rPr>
              <w:t>Применение разучиваемых комбинаций в двусторонних играх.</w:t>
            </w:r>
          </w:p>
        </w:tc>
      </w:tr>
    </w:tbl>
    <w:p w:rsidR="00541171" w:rsidRPr="008B4E54" w:rsidRDefault="00541171" w:rsidP="008B4E54">
      <w:pPr>
        <w:pStyle w:val="af0"/>
        <w:rPr>
          <w:b w:val="0"/>
          <w:sz w:val="24"/>
          <w:szCs w:val="24"/>
        </w:rPr>
      </w:pPr>
    </w:p>
    <w:p w:rsidR="00541171" w:rsidRPr="008B4E54" w:rsidRDefault="00541171" w:rsidP="008B4E54">
      <w:pPr>
        <w:pStyle w:val="af0"/>
        <w:jc w:val="center"/>
        <w:rPr>
          <w:b w:val="0"/>
          <w:sz w:val="24"/>
          <w:szCs w:val="24"/>
        </w:rPr>
      </w:pPr>
      <w:r w:rsidRPr="008B4E54">
        <w:rPr>
          <w:b w:val="0"/>
          <w:sz w:val="24"/>
          <w:szCs w:val="24"/>
        </w:rPr>
        <w:t>УПРАЖНЕНИЯ ДЛЯ СОВЕРШЕНСТВОВАНИЯ В ТЕХНИКЕ ВЛАДЕНИЯ МЯЧОМ</w:t>
      </w:r>
    </w:p>
    <w:p w:rsidR="00541171" w:rsidRPr="008B4E54" w:rsidRDefault="00541171" w:rsidP="008B4E54">
      <w:pPr>
        <w:pStyle w:val="af0"/>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503"/>
      </w:tblGrid>
      <w:tr w:rsidR="00541171" w:rsidRPr="008B4E54" w:rsidTr="00654DAA">
        <w:tc>
          <w:tcPr>
            <w:tcW w:w="4068" w:type="dxa"/>
            <w:tcBorders>
              <w:bottom w:val="single" w:sz="4" w:space="0" w:color="auto"/>
            </w:tcBorders>
            <w:vAlign w:val="center"/>
          </w:tcPr>
          <w:p w:rsidR="00541171" w:rsidRPr="008B4E54" w:rsidRDefault="00541171" w:rsidP="008B4E54">
            <w:pPr>
              <w:pStyle w:val="af0"/>
              <w:rPr>
                <w:b w:val="0"/>
                <w:sz w:val="24"/>
                <w:szCs w:val="24"/>
              </w:rPr>
            </w:pPr>
            <w:r w:rsidRPr="008B4E54">
              <w:rPr>
                <w:b w:val="0"/>
                <w:sz w:val="24"/>
                <w:szCs w:val="24"/>
              </w:rPr>
              <w:t>Основные приемы техники</w:t>
            </w:r>
          </w:p>
        </w:tc>
        <w:tc>
          <w:tcPr>
            <w:tcW w:w="5503" w:type="dxa"/>
            <w:tcBorders>
              <w:bottom w:val="single" w:sz="4" w:space="0" w:color="auto"/>
            </w:tcBorders>
            <w:vAlign w:val="center"/>
          </w:tcPr>
          <w:p w:rsidR="00541171" w:rsidRPr="008B4E54" w:rsidRDefault="00541171" w:rsidP="008B4E54">
            <w:pPr>
              <w:pStyle w:val="af0"/>
              <w:rPr>
                <w:b w:val="0"/>
                <w:sz w:val="24"/>
                <w:szCs w:val="24"/>
              </w:rPr>
            </w:pPr>
            <w:r w:rsidRPr="008B4E54">
              <w:rPr>
                <w:b w:val="0"/>
                <w:sz w:val="24"/>
                <w:szCs w:val="24"/>
              </w:rPr>
              <w:t>Примерные упражнения</w:t>
            </w:r>
          </w:p>
        </w:tc>
      </w:tr>
      <w:tr w:rsidR="00541171" w:rsidRPr="008B4E54" w:rsidTr="00654DAA">
        <w:tc>
          <w:tcPr>
            <w:tcW w:w="4068" w:type="dxa"/>
            <w:tcBorders>
              <w:bottom w:val="single" w:sz="4" w:space="0" w:color="auto"/>
              <w:right w:val="nil"/>
            </w:tcBorders>
            <w:vAlign w:val="center"/>
          </w:tcPr>
          <w:p w:rsidR="00541171" w:rsidRPr="008B4E54" w:rsidRDefault="00541171" w:rsidP="008B4E54">
            <w:pPr>
              <w:pStyle w:val="af0"/>
              <w:rPr>
                <w:b w:val="0"/>
                <w:i/>
                <w:sz w:val="24"/>
                <w:szCs w:val="24"/>
              </w:rPr>
            </w:pPr>
            <w:r w:rsidRPr="008B4E54">
              <w:rPr>
                <w:b w:val="0"/>
                <w:i/>
                <w:sz w:val="24"/>
                <w:szCs w:val="24"/>
              </w:rPr>
              <w:t>Для защитников,</w:t>
            </w:r>
          </w:p>
        </w:tc>
        <w:tc>
          <w:tcPr>
            <w:tcW w:w="5503" w:type="dxa"/>
            <w:tcBorders>
              <w:left w:val="nil"/>
              <w:bottom w:val="single" w:sz="4" w:space="0" w:color="auto"/>
            </w:tcBorders>
            <w:vAlign w:val="center"/>
          </w:tcPr>
          <w:p w:rsidR="00541171" w:rsidRPr="008B4E54" w:rsidRDefault="00541171" w:rsidP="008B4E54">
            <w:pPr>
              <w:pStyle w:val="af0"/>
              <w:rPr>
                <w:b w:val="0"/>
                <w:sz w:val="24"/>
                <w:szCs w:val="24"/>
              </w:rPr>
            </w:pPr>
            <w:r w:rsidRPr="008B4E54">
              <w:rPr>
                <w:b w:val="0"/>
                <w:i/>
                <w:sz w:val="24"/>
                <w:szCs w:val="24"/>
              </w:rPr>
              <w:t>полузащитников и нападающих:</w:t>
            </w:r>
          </w:p>
        </w:tc>
      </w:tr>
      <w:tr w:rsidR="00541171" w:rsidRPr="008B4E54" w:rsidTr="00654DAA">
        <w:tc>
          <w:tcPr>
            <w:tcW w:w="4068" w:type="dxa"/>
            <w:tcBorders>
              <w:top w:val="single" w:sz="4" w:space="0" w:color="auto"/>
              <w:bottom w:val="single" w:sz="4" w:space="0" w:color="auto"/>
              <w:right w:val="single" w:sz="4" w:space="0" w:color="auto"/>
            </w:tcBorders>
          </w:tcPr>
          <w:p w:rsidR="00541171" w:rsidRPr="008B4E54" w:rsidRDefault="00541171" w:rsidP="008B4E54">
            <w:pPr>
              <w:pStyle w:val="af0"/>
              <w:rPr>
                <w:b w:val="0"/>
                <w:sz w:val="24"/>
                <w:szCs w:val="24"/>
              </w:rPr>
            </w:pPr>
            <w:r w:rsidRPr="008B4E54">
              <w:rPr>
                <w:b w:val="0"/>
                <w:sz w:val="24"/>
                <w:szCs w:val="24"/>
              </w:rPr>
              <w:t>Прямые резаные удары по мячу серединой, внешней и внутренней стороной подъема, внутренней и внешней стороной стопы, носком и пяткой, лбом, затылком и боковой частью головы</w:t>
            </w:r>
          </w:p>
        </w:tc>
        <w:tc>
          <w:tcPr>
            <w:tcW w:w="5503" w:type="dxa"/>
            <w:tcBorders>
              <w:top w:val="single" w:sz="4" w:space="0" w:color="auto"/>
              <w:left w:val="single" w:sz="4" w:space="0" w:color="auto"/>
              <w:bottom w:val="single" w:sz="4" w:space="0" w:color="auto"/>
            </w:tcBorders>
          </w:tcPr>
          <w:p w:rsidR="00541171" w:rsidRPr="008B4E54" w:rsidRDefault="00541171" w:rsidP="008B4E54">
            <w:pPr>
              <w:pStyle w:val="af0"/>
              <w:rPr>
                <w:b w:val="0"/>
                <w:sz w:val="24"/>
                <w:szCs w:val="24"/>
              </w:rPr>
            </w:pPr>
            <w:r w:rsidRPr="008B4E54">
              <w:rPr>
                <w:b w:val="0"/>
                <w:sz w:val="24"/>
                <w:szCs w:val="24"/>
              </w:rPr>
              <w:t>Удары ногой по неподвижному или катящемуся мячу определенным способом в цель и на дальность.  Удары ногой по отскочившему от земли мячу с лета и полулета в цель. Удары ногой по летящему мячу в цель. Удары ногой по мячу в цель с одиннадцатиметровой отметки и с угла поля. Удары ногой по мячу в цель и на дальность от ворот. Удары ногой в падении. Удары головой по мячу в цель и на дальность заданным способом</w:t>
            </w:r>
          </w:p>
        </w:tc>
      </w:tr>
      <w:tr w:rsidR="00541171" w:rsidRPr="008B4E54" w:rsidTr="00654DAA">
        <w:tc>
          <w:tcPr>
            <w:tcW w:w="4068" w:type="dxa"/>
            <w:tcBorders>
              <w:top w:val="single" w:sz="4" w:space="0" w:color="auto"/>
              <w:bottom w:val="single" w:sz="4" w:space="0" w:color="auto"/>
              <w:right w:val="single" w:sz="4" w:space="0" w:color="auto"/>
            </w:tcBorders>
          </w:tcPr>
          <w:p w:rsidR="00541171" w:rsidRPr="008B4E54" w:rsidRDefault="00541171" w:rsidP="008B4E54">
            <w:pPr>
              <w:pStyle w:val="af0"/>
              <w:rPr>
                <w:b w:val="0"/>
                <w:sz w:val="24"/>
                <w:szCs w:val="24"/>
              </w:rPr>
            </w:pPr>
            <w:r w:rsidRPr="008B4E54">
              <w:rPr>
                <w:b w:val="0"/>
                <w:sz w:val="24"/>
                <w:szCs w:val="24"/>
              </w:rPr>
              <w:t>Остановка мяча подошвой, серединой, внутренней и внешней стороной стопы, бедром, грудью, головой.</w:t>
            </w:r>
          </w:p>
        </w:tc>
        <w:tc>
          <w:tcPr>
            <w:tcW w:w="5503" w:type="dxa"/>
            <w:tcBorders>
              <w:top w:val="single" w:sz="4" w:space="0" w:color="auto"/>
              <w:left w:val="single" w:sz="4" w:space="0" w:color="auto"/>
              <w:bottom w:val="single" w:sz="4" w:space="0" w:color="auto"/>
            </w:tcBorders>
          </w:tcPr>
          <w:p w:rsidR="00541171" w:rsidRPr="008B4E54" w:rsidRDefault="00541171" w:rsidP="008B4E54">
            <w:pPr>
              <w:pStyle w:val="af0"/>
              <w:rPr>
                <w:b w:val="0"/>
                <w:sz w:val="24"/>
                <w:szCs w:val="24"/>
              </w:rPr>
            </w:pPr>
            <w:r w:rsidRPr="008B4E54">
              <w:rPr>
                <w:b w:val="0"/>
                <w:sz w:val="24"/>
                <w:szCs w:val="24"/>
              </w:rPr>
              <w:t>Остановка различными способами мяча, падающего сверху, летящего на разной высоте, катящегося по земле, после отскока от земли.</w:t>
            </w:r>
          </w:p>
        </w:tc>
      </w:tr>
      <w:tr w:rsidR="00541171" w:rsidRPr="008B4E54" w:rsidTr="00654DAA">
        <w:tc>
          <w:tcPr>
            <w:tcW w:w="4068" w:type="dxa"/>
            <w:tcBorders>
              <w:top w:val="single" w:sz="4" w:space="0" w:color="auto"/>
              <w:bottom w:val="single" w:sz="4" w:space="0" w:color="auto"/>
            </w:tcBorders>
          </w:tcPr>
          <w:p w:rsidR="00541171" w:rsidRPr="008B4E54" w:rsidRDefault="00541171" w:rsidP="008B4E54">
            <w:pPr>
              <w:pStyle w:val="af0"/>
              <w:rPr>
                <w:b w:val="0"/>
                <w:sz w:val="24"/>
                <w:szCs w:val="24"/>
              </w:rPr>
            </w:pPr>
            <w:r w:rsidRPr="008B4E54">
              <w:rPr>
                <w:b w:val="0"/>
                <w:sz w:val="24"/>
                <w:szCs w:val="24"/>
              </w:rPr>
              <w:t>Ведение мяча носком, внешней и внутренней стороной подъема</w:t>
            </w:r>
          </w:p>
        </w:tc>
        <w:tc>
          <w:tcPr>
            <w:tcW w:w="5503" w:type="dxa"/>
            <w:tcBorders>
              <w:top w:val="single" w:sz="4" w:space="0" w:color="auto"/>
              <w:bottom w:val="single" w:sz="4" w:space="0" w:color="auto"/>
            </w:tcBorders>
          </w:tcPr>
          <w:p w:rsidR="00541171" w:rsidRPr="008B4E54" w:rsidRDefault="00541171" w:rsidP="008B4E54">
            <w:pPr>
              <w:pStyle w:val="af0"/>
              <w:rPr>
                <w:b w:val="0"/>
                <w:sz w:val="24"/>
                <w:szCs w:val="24"/>
              </w:rPr>
            </w:pPr>
            <w:r w:rsidRPr="008B4E54">
              <w:rPr>
                <w:b w:val="0"/>
                <w:sz w:val="24"/>
                <w:szCs w:val="24"/>
              </w:rPr>
              <w:t>Ведение мяча различными способами одной ногой (попеременно правой и левой) со сменой скорости: с обводкой стоек, расположенных в различном порядке; по коридору шириной от 1м до 4м зигзагами, петлями, по прямой; по кругу; по различным дугам; не отпуская мяча от себя далее 1м; по «восьмерке».</w:t>
            </w:r>
          </w:p>
        </w:tc>
      </w:tr>
      <w:tr w:rsidR="00541171" w:rsidRPr="008B4E54" w:rsidTr="00654DAA">
        <w:tc>
          <w:tcPr>
            <w:tcW w:w="4068" w:type="dxa"/>
            <w:tcBorders>
              <w:top w:val="single" w:sz="4" w:space="0" w:color="auto"/>
              <w:bottom w:val="single" w:sz="4" w:space="0" w:color="auto"/>
            </w:tcBorders>
          </w:tcPr>
          <w:p w:rsidR="00541171" w:rsidRPr="008B4E54" w:rsidRDefault="00541171" w:rsidP="008B4E54">
            <w:pPr>
              <w:pStyle w:val="af0"/>
              <w:rPr>
                <w:b w:val="0"/>
                <w:sz w:val="24"/>
                <w:szCs w:val="24"/>
              </w:rPr>
            </w:pPr>
            <w:r w:rsidRPr="008B4E54">
              <w:rPr>
                <w:b w:val="0"/>
                <w:sz w:val="24"/>
                <w:szCs w:val="24"/>
              </w:rPr>
              <w:t>Вбрасывание мяча</w:t>
            </w:r>
          </w:p>
        </w:tc>
        <w:tc>
          <w:tcPr>
            <w:tcW w:w="5503" w:type="dxa"/>
            <w:tcBorders>
              <w:top w:val="single" w:sz="4" w:space="0" w:color="auto"/>
              <w:bottom w:val="single" w:sz="4" w:space="0" w:color="auto"/>
            </w:tcBorders>
          </w:tcPr>
          <w:p w:rsidR="00541171" w:rsidRPr="008B4E54" w:rsidRDefault="00541171" w:rsidP="008B4E54">
            <w:pPr>
              <w:pStyle w:val="af0"/>
              <w:rPr>
                <w:b w:val="0"/>
                <w:sz w:val="24"/>
                <w:szCs w:val="24"/>
              </w:rPr>
            </w:pPr>
            <w:r w:rsidRPr="008B4E54">
              <w:rPr>
                <w:b w:val="0"/>
                <w:sz w:val="24"/>
                <w:szCs w:val="24"/>
              </w:rPr>
              <w:t>Вбрасывание мяча из-за боковой линии прямо, влево, вправо на точность и дальность партнеру (в ноги, на грудь, на голову); на свободное место, в штрафную площадь, по коридору шириной 2м в сетку или щит, в разные мишени.</w:t>
            </w:r>
          </w:p>
        </w:tc>
      </w:tr>
      <w:tr w:rsidR="00541171" w:rsidRPr="008B4E54" w:rsidTr="00654DAA">
        <w:tc>
          <w:tcPr>
            <w:tcW w:w="4068" w:type="dxa"/>
            <w:tcBorders>
              <w:top w:val="single" w:sz="4" w:space="0" w:color="auto"/>
              <w:bottom w:val="single" w:sz="4" w:space="0" w:color="auto"/>
            </w:tcBorders>
          </w:tcPr>
          <w:p w:rsidR="00541171" w:rsidRPr="008B4E54" w:rsidRDefault="00541171" w:rsidP="008B4E54">
            <w:pPr>
              <w:pStyle w:val="af0"/>
              <w:rPr>
                <w:b w:val="0"/>
                <w:sz w:val="24"/>
                <w:szCs w:val="24"/>
              </w:rPr>
            </w:pPr>
            <w:r w:rsidRPr="008B4E54">
              <w:rPr>
                <w:b w:val="0"/>
                <w:sz w:val="24"/>
                <w:szCs w:val="24"/>
              </w:rPr>
              <w:t>Обманные движения</w:t>
            </w:r>
          </w:p>
        </w:tc>
        <w:tc>
          <w:tcPr>
            <w:tcW w:w="5503" w:type="dxa"/>
            <w:tcBorders>
              <w:top w:val="single" w:sz="4" w:space="0" w:color="auto"/>
              <w:bottom w:val="single" w:sz="4" w:space="0" w:color="auto"/>
            </w:tcBorders>
          </w:tcPr>
          <w:p w:rsidR="00541171" w:rsidRPr="008B4E54" w:rsidRDefault="00541171" w:rsidP="008B4E54">
            <w:pPr>
              <w:pStyle w:val="af0"/>
              <w:rPr>
                <w:b w:val="0"/>
                <w:sz w:val="24"/>
                <w:szCs w:val="24"/>
              </w:rPr>
            </w:pPr>
            <w:r w:rsidRPr="008B4E54">
              <w:rPr>
                <w:b w:val="0"/>
                <w:sz w:val="24"/>
                <w:szCs w:val="24"/>
              </w:rPr>
              <w:t>Обманные движения ногами, туловищем с ведением мяча, без обводки и с обводкой различных препятствий; подвижные игры: пятнашки, борьба за мяч и др. Спортивные игры: баскетбол, ручной мяч и др.</w:t>
            </w:r>
          </w:p>
        </w:tc>
      </w:tr>
      <w:tr w:rsidR="00541171" w:rsidRPr="008B4E54" w:rsidTr="00654DAA">
        <w:tc>
          <w:tcPr>
            <w:tcW w:w="4068" w:type="dxa"/>
            <w:tcBorders>
              <w:top w:val="single" w:sz="4" w:space="0" w:color="auto"/>
              <w:bottom w:val="single" w:sz="4" w:space="0" w:color="auto"/>
            </w:tcBorders>
          </w:tcPr>
          <w:p w:rsidR="00541171" w:rsidRPr="008B4E54" w:rsidRDefault="00541171" w:rsidP="008B4E54">
            <w:pPr>
              <w:pStyle w:val="af0"/>
              <w:rPr>
                <w:b w:val="0"/>
                <w:sz w:val="24"/>
                <w:szCs w:val="24"/>
              </w:rPr>
            </w:pPr>
            <w:r w:rsidRPr="008B4E54">
              <w:rPr>
                <w:b w:val="0"/>
                <w:sz w:val="24"/>
                <w:szCs w:val="24"/>
              </w:rPr>
              <w:t>Отбор мяча</w:t>
            </w:r>
          </w:p>
        </w:tc>
        <w:tc>
          <w:tcPr>
            <w:tcW w:w="5503" w:type="dxa"/>
            <w:tcBorders>
              <w:top w:val="single" w:sz="4" w:space="0" w:color="auto"/>
              <w:bottom w:val="single" w:sz="4" w:space="0" w:color="auto"/>
            </w:tcBorders>
          </w:tcPr>
          <w:p w:rsidR="00541171" w:rsidRPr="008B4E54" w:rsidRDefault="00541171" w:rsidP="008B4E54">
            <w:pPr>
              <w:pStyle w:val="af0"/>
              <w:rPr>
                <w:b w:val="0"/>
                <w:sz w:val="24"/>
                <w:szCs w:val="24"/>
              </w:rPr>
            </w:pPr>
            <w:r w:rsidRPr="008B4E54">
              <w:rPr>
                <w:b w:val="0"/>
                <w:sz w:val="24"/>
                <w:szCs w:val="24"/>
              </w:rPr>
              <w:t>Упражнения: «бой с тенью» и т. п. Выбивание мяча у ведущего его партнера поочередно правой и левой ногой в шпагате и полушпагате. Выбивание мяча у ведущего его партнера ногами с подкатом. Толчки плечом в плечо партнера, ведущего мяч. Подвижные игры: «бой петухов» и т. п.</w:t>
            </w:r>
          </w:p>
        </w:tc>
      </w:tr>
      <w:tr w:rsidR="00541171" w:rsidRPr="008B4E54" w:rsidTr="00654DAA">
        <w:tc>
          <w:tcPr>
            <w:tcW w:w="4068" w:type="dxa"/>
            <w:tcBorders>
              <w:top w:val="single" w:sz="4" w:space="0" w:color="auto"/>
              <w:bottom w:val="single" w:sz="4" w:space="0" w:color="auto"/>
              <w:right w:val="nil"/>
            </w:tcBorders>
          </w:tcPr>
          <w:p w:rsidR="00541171" w:rsidRPr="008B4E54" w:rsidRDefault="00541171" w:rsidP="008B4E54">
            <w:pPr>
              <w:pStyle w:val="af0"/>
              <w:rPr>
                <w:b w:val="0"/>
                <w:i/>
                <w:sz w:val="24"/>
                <w:szCs w:val="24"/>
              </w:rPr>
            </w:pPr>
            <w:r w:rsidRPr="008B4E54">
              <w:rPr>
                <w:b w:val="0"/>
                <w:i/>
                <w:sz w:val="24"/>
                <w:szCs w:val="24"/>
              </w:rPr>
              <w:t>Для</w:t>
            </w:r>
          </w:p>
        </w:tc>
        <w:tc>
          <w:tcPr>
            <w:tcW w:w="5503" w:type="dxa"/>
            <w:tcBorders>
              <w:top w:val="single" w:sz="4" w:space="0" w:color="auto"/>
              <w:left w:val="nil"/>
              <w:bottom w:val="single" w:sz="4" w:space="0" w:color="auto"/>
            </w:tcBorders>
          </w:tcPr>
          <w:p w:rsidR="00541171" w:rsidRPr="008B4E54" w:rsidRDefault="00541171" w:rsidP="008B4E54">
            <w:pPr>
              <w:pStyle w:val="af0"/>
              <w:rPr>
                <w:b w:val="0"/>
                <w:i/>
                <w:sz w:val="24"/>
                <w:szCs w:val="24"/>
              </w:rPr>
            </w:pPr>
            <w:r w:rsidRPr="008B4E54">
              <w:rPr>
                <w:b w:val="0"/>
                <w:i/>
                <w:sz w:val="24"/>
                <w:szCs w:val="24"/>
              </w:rPr>
              <w:t>вратарей:</w:t>
            </w:r>
          </w:p>
        </w:tc>
      </w:tr>
      <w:tr w:rsidR="00541171" w:rsidRPr="008B4E54" w:rsidTr="00654DAA">
        <w:tc>
          <w:tcPr>
            <w:tcW w:w="4068" w:type="dxa"/>
            <w:tcBorders>
              <w:top w:val="single" w:sz="4" w:space="0" w:color="auto"/>
              <w:bottom w:val="single" w:sz="4" w:space="0" w:color="auto"/>
            </w:tcBorders>
          </w:tcPr>
          <w:p w:rsidR="00541171" w:rsidRPr="008B4E54" w:rsidRDefault="00541171" w:rsidP="008B4E54">
            <w:pPr>
              <w:pStyle w:val="af0"/>
              <w:rPr>
                <w:b w:val="0"/>
                <w:sz w:val="24"/>
                <w:szCs w:val="24"/>
              </w:rPr>
            </w:pPr>
            <w:r w:rsidRPr="008B4E54">
              <w:rPr>
                <w:b w:val="0"/>
                <w:sz w:val="24"/>
                <w:szCs w:val="24"/>
              </w:rPr>
              <w:t>Прямые и резаные удары по мячу серединой, внешней и внутренней стороной подъема, внутренней и внешней стороной стопы,  носком, рукой</w:t>
            </w:r>
          </w:p>
        </w:tc>
        <w:tc>
          <w:tcPr>
            <w:tcW w:w="5503" w:type="dxa"/>
            <w:tcBorders>
              <w:top w:val="single" w:sz="4" w:space="0" w:color="auto"/>
              <w:bottom w:val="single" w:sz="4" w:space="0" w:color="auto"/>
            </w:tcBorders>
          </w:tcPr>
          <w:p w:rsidR="00541171" w:rsidRPr="008B4E54" w:rsidRDefault="00541171" w:rsidP="008B4E54">
            <w:pPr>
              <w:pStyle w:val="af0"/>
              <w:rPr>
                <w:b w:val="0"/>
                <w:sz w:val="24"/>
                <w:szCs w:val="24"/>
              </w:rPr>
            </w:pPr>
            <w:r w:rsidRPr="008B4E54">
              <w:rPr>
                <w:b w:val="0"/>
                <w:sz w:val="24"/>
                <w:szCs w:val="24"/>
              </w:rPr>
              <w:t>Удары по неподвижному или катящемуся мячу определенным способом на дальность и в цель. Удары по мячу, подброшенному рукой, определенным способом на дальность и цель удары кулаком по летящему и подвешенному мячу</w:t>
            </w:r>
          </w:p>
        </w:tc>
      </w:tr>
      <w:tr w:rsidR="00541171" w:rsidRPr="008B4E54" w:rsidTr="00654DAA">
        <w:tc>
          <w:tcPr>
            <w:tcW w:w="4068" w:type="dxa"/>
            <w:tcBorders>
              <w:top w:val="single" w:sz="4" w:space="0" w:color="auto"/>
              <w:bottom w:val="single" w:sz="4" w:space="0" w:color="auto"/>
            </w:tcBorders>
          </w:tcPr>
          <w:p w:rsidR="00541171" w:rsidRPr="008B4E54" w:rsidRDefault="00541171" w:rsidP="008B4E54">
            <w:pPr>
              <w:pStyle w:val="af0"/>
              <w:rPr>
                <w:b w:val="0"/>
                <w:sz w:val="24"/>
                <w:szCs w:val="24"/>
              </w:rPr>
            </w:pPr>
            <w:r w:rsidRPr="008B4E54">
              <w:rPr>
                <w:b w:val="0"/>
                <w:sz w:val="24"/>
                <w:szCs w:val="24"/>
              </w:rPr>
              <w:t>Выбрасывание мяча</w:t>
            </w:r>
          </w:p>
        </w:tc>
        <w:tc>
          <w:tcPr>
            <w:tcW w:w="5503" w:type="dxa"/>
            <w:tcBorders>
              <w:top w:val="single" w:sz="4" w:space="0" w:color="auto"/>
              <w:bottom w:val="single" w:sz="4" w:space="0" w:color="auto"/>
            </w:tcBorders>
          </w:tcPr>
          <w:p w:rsidR="00541171" w:rsidRPr="008B4E54" w:rsidRDefault="00541171" w:rsidP="008B4E54">
            <w:pPr>
              <w:pStyle w:val="af0"/>
              <w:rPr>
                <w:b w:val="0"/>
                <w:sz w:val="24"/>
                <w:szCs w:val="24"/>
              </w:rPr>
            </w:pPr>
            <w:r w:rsidRPr="008B4E54">
              <w:rPr>
                <w:b w:val="0"/>
                <w:sz w:val="24"/>
                <w:szCs w:val="24"/>
              </w:rPr>
              <w:t>Броски мяча правой и левой рукой от плеча, сбоку, снизу на дальность и точность. Игра в баскетбол, ручной мяч, волейбол, водное поло.</w:t>
            </w:r>
          </w:p>
        </w:tc>
      </w:tr>
      <w:tr w:rsidR="00541171" w:rsidRPr="008B4E54" w:rsidTr="00654DAA">
        <w:tc>
          <w:tcPr>
            <w:tcW w:w="4068" w:type="dxa"/>
            <w:tcBorders>
              <w:top w:val="single" w:sz="4" w:space="0" w:color="auto"/>
              <w:bottom w:val="single" w:sz="4" w:space="0" w:color="auto"/>
            </w:tcBorders>
          </w:tcPr>
          <w:p w:rsidR="00541171" w:rsidRPr="008B4E54" w:rsidRDefault="00541171" w:rsidP="008B4E54">
            <w:pPr>
              <w:pStyle w:val="af0"/>
              <w:rPr>
                <w:b w:val="0"/>
                <w:sz w:val="24"/>
                <w:szCs w:val="24"/>
              </w:rPr>
            </w:pPr>
            <w:r w:rsidRPr="008B4E54">
              <w:rPr>
                <w:b w:val="0"/>
                <w:sz w:val="24"/>
                <w:szCs w:val="24"/>
              </w:rPr>
              <w:t>Ловля мяча руками в различных исходных положениях (стоя, сидя, лежа, в движении, в полете, в прыжке, в падении и др.).</w:t>
            </w:r>
          </w:p>
        </w:tc>
        <w:tc>
          <w:tcPr>
            <w:tcW w:w="5503" w:type="dxa"/>
            <w:tcBorders>
              <w:top w:val="single" w:sz="4" w:space="0" w:color="auto"/>
              <w:bottom w:val="single" w:sz="4" w:space="0" w:color="auto"/>
            </w:tcBorders>
          </w:tcPr>
          <w:p w:rsidR="00541171" w:rsidRPr="008B4E54" w:rsidRDefault="00541171" w:rsidP="008B4E54">
            <w:pPr>
              <w:pStyle w:val="af0"/>
              <w:rPr>
                <w:b w:val="0"/>
                <w:sz w:val="24"/>
                <w:szCs w:val="24"/>
              </w:rPr>
            </w:pPr>
            <w:r w:rsidRPr="008B4E54">
              <w:rPr>
                <w:b w:val="0"/>
                <w:sz w:val="24"/>
                <w:szCs w:val="24"/>
              </w:rPr>
              <w:t>Ловля мяча, бросаемого партнером с различных дистанций и с различной скоростью, одной и двумя руками. Ловля мяча, отражаемого от стенки, сетки или от земли под различными углами, с различной дистанции и скоростью, одной или двумя руками. Подвижные игры: «борьба за мяч» и т. п. Спортивные игры: баскетбол, ручной мяч, водное поло, хоккей.</w:t>
            </w:r>
          </w:p>
        </w:tc>
      </w:tr>
      <w:tr w:rsidR="00541171" w:rsidRPr="008B4E54" w:rsidTr="00654DAA">
        <w:tc>
          <w:tcPr>
            <w:tcW w:w="4068" w:type="dxa"/>
            <w:tcBorders>
              <w:top w:val="single" w:sz="4" w:space="0" w:color="auto"/>
              <w:bottom w:val="single" w:sz="4" w:space="0" w:color="auto"/>
            </w:tcBorders>
          </w:tcPr>
          <w:p w:rsidR="00541171" w:rsidRPr="008B4E54" w:rsidRDefault="00541171" w:rsidP="008B4E54">
            <w:pPr>
              <w:pStyle w:val="af0"/>
              <w:rPr>
                <w:b w:val="0"/>
                <w:sz w:val="24"/>
                <w:szCs w:val="24"/>
              </w:rPr>
            </w:pPr>
            <w:r w:rsidRPr="008B4E54">
              <w:rPr>
                <w:b w:val="0"/>
                <w:sz w:val="24"/>
                <w:szCs w:val="24"/>
              </w:rPr>
              <w:t>Отбивание мяча руками в различных исходных положениях (сидя, стоя, лежа, в движении, в полете, в прыжке, в падении и др.)</w:t>
            </w:r>
          </w:p>
        </w:tc>
        <w:tc>
          <w:tcPr>
            <w:tcW w:w="5503" w:type="dxa"/>
            <w:tcBorders>
              <w:top w:val="single" w:sz="4" w:space="0" w:color="auto"/>
              <w:bottom w:val="single" w:sz="4" w:space="0" w:color="auto"/>
            </w:tcBorders>
          </w:tcPr>
          <w:p w:rsidR="00541171" w:rsidRPr="008B4E54" w:rsidRDefault="00541171" w:rsidP="008B4E54">
            <w:pPr>
              <w:pStyle w:val="af0"/>
              <w:rPr>
                <w:b w:val="0"/>
                <w:sz w:val="24"/>
                <w:szCs w:val="24"/>
              </w:rPr>
            </w:pPr>
            <w:r w:rsidRPr="008B4E54">
              <w:rPr>
                <w:b w:val="0"/>
                <w:sz w:val="24"/>
                <w:szCs w:val="24"/>
              </w:rPr>
              <w:t xml:space="preserve">Отбивание мяча, посылаемого партнерами с различных дистанций на различной высоте и с различной скоростью, одной или двумя руками в стороны и за себя. Спортивные игры: ручной мяч, хоккей. </w:t>
            </w:r>
          </w:p>
        </w:tc>
      </w:tr>
      <w:tr w:rsidR="00541171" w:rsidRPr="008B4E54" w:rsidTr="00654DAA">
        <w:tc>
          <w:tcPr>
            <w:tcW w:w="4068" w:type="dxa"/>
            <w:tcBorders>
              <w:top w:val="single" w:sz="4" w:space="0" w:color="auto"/>
            </w:tcBorders>
          </w:tcPr>
          <w:p w:rsidR="00541171" w:rsidRPr="008B4E54" w:rsidRDefault="00541171" w:rsidP="008B4E54">
            <w:pPr>
              <w:pStyle w:val="af0"/>
              <w:rPr>
                <w:b w:val="0"/>
                <w:sz w:val="24"/>
                <w:szCs w:val="24"/>
              </w:rPr>
            </w:pPr>
            <w:r w:rsidRPr="008B4E54">
              <w:rPr>
                <w:b w:val="0"/>
                <w:sz w:val="24"/>
                <w:szCs w:val="24"/>
              </w:rPr>
              <w:t>Обманные движения</w:t>
            </w:r>
          </w:p>
        </w:tc>
        <w:tc>
          <w:tcPr>
            <w:tcW w:w="5503" w:type="dxa"/>
            <w:tcBorders>
              <w:top w:val="single" w:sz="4" w:space="0" w:color="auto"/>
            </w:tcBorders>
          </w:tcPr>
          <w:p w:rsidR="00541171" w:rsidRPr="008B4E54" w:rsidRDefault="00541171" w:rsidP="008B4E54">
            <w:pPr>
              <w:pStyle w:val="af0"/>
              <w:rPr>
                <w:b w:val="0"/>
                <w:sz w:val="24"/>
                <w:szCs w:val="24"/>
              </w:rPr>
            </w:pPr>
            <w:r w:rsidRPr="008B4E54">
              <w:rPr>
                <w:b w:val="0"/>
                <w:sz w:val="24"/>
                <w:szCs w:val="24"/>
              </w:rPr>
              <w:t>Обманные движения туловищем при ведении мяча рукой без обводки и с обводкой различных препятствий. Подвижные игры: «пятнашки», «борьба за мяч» и др. Спортивные игры: баскетбол, ручной мяч и др.</w:t>
            </w:r>
          </w:p>
        </w:tc>
      </w:tr>
    </w:tbl>
    <w:p w:rsidR="00541171" w:rsidRPr="008B4E54" w:rsidRDefault="00541171" w:rsidP="008B4E54">
      <w:pPr>
        <w:pStyle w:val="af0"/>
        <w:rPr>
          <w:b w:val="0"/>
          <w:sz w:val="24"/>
          <w:szCs w:val="24"/>
        </w:rPr>
      </w:pPr>
    </w:p>
    <w:p w:rsidR="00CE0979" w:rsidRDefault="00CE0979"/>
    <w:sectPr w:rsidR="00CE0979" w:rsidSect="00CE0979">
      <w:footerReference w:type="default" r:id="rId9"/>
      <w:pgSz w:w="11906" w:h="16838"/>
      <w:pgMar w:top="1134" w:right="850" w:bottom="1134"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767" w:rsidRDefault="00722767" w:rsidP="003E7F9F">
      <w:r>
        <w:separator/>
      </w:r>
    </w:p>
  </w:endnote>
  <w:endnote w:type="continuationSeparator" w:id="0">
    <w:p w:rsidR="00722767" w:rsidRDefault="00722767" w:rsidP="003E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PS-Bold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1141"/>
      <w:docPartObj>
        <w:docPartGallery w:val="Page Numbers (Bottom of Page)"/>
        <w:docPartUnique/>
      </w:docPartObj>
    </w:sdtPr>
    <w:sdtEndPr/>
    <w:sdtContent>
      <w:p w:rsidR="009B0E7D" w:rsidRDefault="00722767">
        <w:pPr>
          <w:pStyle w:val="ac"/>
          <w:jc w:val="right"/>
        </w:pPr>
        <w:r>
          <w:fldChar w:fldCharType="begin"/>
        </w:r>
        <w:r>
          <w:instrText xml:space="preserve"> PAGE   \* MERGEFORMAT </w:instrText>
        </w:r>
        <w:r>
          <w:fldChar w:fldCharType="separate"/>
        </w:r>
        <w:r w:rsidR="00E6718D">
          <w:rPr>
            <w:noProof/>
          </w:rPr>
          <w:t>1</w:t>
        </w:r>
        <w:r>
          <w:rPr>
            <w:noProof/>
          </w:rPr>
          <w:fldChar w:fldCharType="end"/>
        </w:r>
      </w:p>
    </w:sdtContent>
  </w:sdt>
  <w:p w:rsidR="009B0E7D" w:rsidRDefault="009B0E7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767" w:rsidRDefault="00722767" w:rsidP="003E7F9F">
      <w:r>
        <w:separator/>
      </w:r>
    </w:p>
  </w:footnote>
  <w:footnote w:type="continuationSeparator" w:id="0">
    <w:p w:rsidR="00722767" w:rsidRDefault="00722767" w:rsidP="003E7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4E278C6"/>
    <w:lvl w:ilvl="0">
      <w:numFmt w:val="bullet"/>
      <w:lvlText w:val="*"/>
      <w:lvlJc w:val="left"/>
    </w:lvl>
  </w:abstractNum>
  <w:abstractNum w:abstractNumId="1">
    <w:nsid w:val="02BC2710"/>
    <w:multiLevelType w:val="hybridMultilevel"/>
    <w:tmpl w:val="94FAA8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74170B"/>
    <w:multiLevelType w:val="hybridMultilevel"/>
    <w:tmpl w:val="E3C6A9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3B6A80"/>
    <w:multiLevelType w:val="multilevel"/>
    <w:tmpl w:val="2C4E1764"/>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55415EE"/>
    <w:multiLevelType w:val="hybridMultilevel"/>
    <w:tmpl w:val="038445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7AC7C6"/>
    <w:multiLevelType w:val="hybridMultilevel"/>
    <w:tmpl w:val="95948D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6FA4224"/>
    <w:multiLevelType w:val="hybridMultilevel"/>
    <w:tmpl w:val="74A43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AA34D0"/>
    <w:multiLevelType w:val="multilevel"/>
    <w:tmpl w:val="CD7CC5F2"/>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09203A50"/>
    <w:multiLevelType w:val="hybridMultilevel"/>
    <w:tmpl w:val="1B3E8E76"/>
    <w:lvl w:ilvl="0" w:tplc="99BAE600">
      <w:start w:val="6"/>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0E0759D9"/>
    <w:multiLevelType w:val="multilevel"/>
    <w:tmpl w:val="B53A13A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EC96731"/>
    <w:multiLevelType w:val="multilevel"/>
    <w:tmpl w:val="31C82EC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1692116"/>
    <w:multiLevelType w:val="multilevel"/>
    <w:tmpl w:val="17C6456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5BA4167"/>
    <w:multiLevelType w:val="multilevel"/>
    <w:tmpl w:val="BA5E20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94A7026"/>
    <w:multiLevelType w:val="multilevel"/>
    <w:tmpl w:val="79B8F7F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1BF968A7"/>
    <w:multiLevelType w:val="multilevel"/>
    <w:tmpl w:val="160E94A6"/>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D4B0116"/>
    <w:multiLevelType w:val="multilevel"/>
    <w:tmpl w:val="90967554"/>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E8B0251"/>
    <w:multiLevelType w:val="hybridMultilevel"/>
    <w:tmpl w:val="080AD2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EC93B37"/>
    <w:multiLevelType w:val="multilevel"/>
    <w:tmpl w:val="7D9E82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4144BD2"/>
    <w:multiLevelType w:val="multilevel"/>
    <w:tmpl w:val="10FA891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729025B"/>
    <w:multiLevelType w:val="hybridMultilevel"/>
    <w:tmpl w:val="1214C5F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28684B04"/>
    <w:multiLevelType w:val="multilevel"/>
    <w:tmpl w:val="2398DA0A"/>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2CEF779C"/>
    <w:multiLevelType w:val="hybridMultilevel"/>
    <w:tmpl w:val="FFBA3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AD3EE0"/>
    <w:multiLevelType w:val="hybridMultilevel"/>
    <w:tmpl w:val="A5FC40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B3E6F49"/>
    <w:multiLevelType w:val="hybridMultilevel"/>
    <w:tmpl w:val="56C2B52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D21640"/>
    <w:multiLevelType w:val="multilevel"/>
    <w:tmpl w:val="A83A27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C815D49"/>
    <w:multiLevelType w:val="hybridMultilevel"/>
    <w:tmpl w:val="8AC06600"/>
    <w:lvl w:ilvl="0" w:tplc="ADB21594">
      <w:start w:val="1"/>
      <w:numFmt w:val="decimal"/>
      <w:lvlText w:val="%1."/>
      <w:lvlJc w:val="left"/>
      <w:pPr>
        <w:tabs>
          <w:tab w:val="num" w:pos="1428"/>
        </w:tabs>
        <w:ind w:left="1428" w:hanging="360"/>
      </w:pPr>
    </w:lvl>
    <w:lvl w:ilvl="1" w:tplc="11820778">
      <w:numFmt w:val="none"/>
      <w:lvlText w:val=""/>
      <w:lvlJc w:val="left"/>
      <w:pPr>
        <w:tabs>
          <w:tab w:val="num" w:pos="360"/>
        </w:tabs>
      </w:pPr>
    </w:lvl>
    <w:lvl w:ilvl="2" w:tplc="01E2BB3C">
      <w:numFmt w:val="none"/>
      <w:lvlText w:val=""/>
      <w:lvlJc w:val="left"/>
      <w:pPr>
        <w:tabs>
          <w:tab w:val="num" w:pos="360"/>
        </w:tabs>
      </w:pPr>
    </w:lvl>
    <w:lvl w:ilvl="3" w:tplc="7BBA0494">
      <w:numFmt w:val="none"/>
      <w:lvlText w:val=""/>
      <w:lvlJc w:val="left"/>
      <w:pPr>
        <w:tabs>
          <w:tab w:val="num" w:pos="360"/>
        </w:tabs>
      </w:pPr>
    </w:lvl>
    <w:lvl w:ilvl="4" w:tplc="DA08FE88">
      <w:numFmt w:val="none"/>
      <w:lvlText w:val=""/>
      <w:lvlJc w:val="left"/>
      <w:pPr>
        <w:tabs>
          <w:tab w:val="num" w:pos="360"/>
        </w:tabs>
      </w:pPr>
    </w:lvl>
    <w:lvl w:ilvl="5" w:tplc="658AFA00">
      <w:numFmt w:val="none"/>
      <w:lvlText w:val=""/>
      <w:lvlJc w:val="left"/>
      <w:pPr>
        <w:tabs>
          <w:tab w:val="num" w:pos="360"/>
        </w:tabs>
      </w:pPr>
    </w:lvl>
    <w:lvl w:ilvl="6" w:tplc="59DE26E4">
      <w:numFmt w:val="none"/>
      <w:lvlText w:val=""/>
      <w:lvlJc w:val="left"/>
      <w:pPr>
        <w:tabs>
          <w:tab w:val="num" w:pos="360"/>
        </w:tabs>
      </w:pPr>
    </w:lvl>
    <w:lvl w:ilvl="7" w:tplc="42ECAD64">
      <w:numFmt w:val="none"/>
      <w:lvlText w:val=""/>
      <w:lvlJc w:val="left"/>
      <w:pPr>
        <w:tabs>
          <w:tab w:val="num" w:pos="360"/>
        </w:tabs>
      </w:pPr>
    </w:lvl>
    <w:lvl w:ilvl="8" w:tplc="41968EC2">
      <w:numFmt w:val="none"/>
      <w:lvlText w:val=""/>
      <w:lvlJc w:val="left"/>
      <w:pPr>
        <w:tabs>
          <w:tab w:val="num" w:pos="360"/>
        </w:tabs>
      </w:pPr>
    </w:lvl>
  </w:abstractNum>
  <w:abstractNum w:abstractNumId="26">
    <w:nsid w:val="41E83665"/>
    <w:multiLevelType w:val="hybridMultilevel"/>
    <w:tmpl w:val="0EECB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8C3E0E"/>
    <w:multiLevelType w:val="multilevel"/>
    <w:tmpl w:val="4024FE92"/>
    <w:lvl w:ilvl="0">
      <w:start w:val="1"/>
      <w:numFmt w:val="decimal"/>
      <w:lvlText w:val="%1."/>
      <w:lvlJc w:val="left"/>
      <w:pPr>
        <w:tabs>
          <w:tab w:val="num" w:pos="1423"/>
        </w:tabs>
        <w:ind w:left="1423" w:hanging="360"/>
      </w:pPr>
    </w:lvl>
    <w:lvl w:ilvl="1">
      <w:start w:val="4"/>
      <w:numFmt w:val="upperRoman"/>
      <w:lvlText w:val="%2."/>
      <w:lvlJc w:val="left"/>
      <w:pPr>
        <w:tabs>
          <w:tab w:val="num" w:pos="2503"/>
        </w:tabs>
        <w:ind w:left="2503" w:hanging="720"/>
      </w:pPr>
      <w:rPr>
        <w:rFonts w:hint="default"/>
      </w:rPr>
    </w:lvl>
    <w:lvl w:ilvl="2" w:tentative="1">
      <w:start w:val="1"/>
      <w:numFmt w:val="lowerRoman"/>
      <w:lvlText w:val="%3."/>
      <w:lvlJc w:val="right"/>
      <w:pPr>
        <w:tabs>
          <w:tab w:val="num" w:pos="2863"/>
        </w:tabs>
        <w:ind w:left="2863" w:hanging="180"/>
      </w:pPr>
    </w:lvl>
    <w:lvl w:ilvl="3" w:tentative="1">
      <w:start w:val="1"/>
      <w:numFmt w:val="decimal"/>
      <w:lvlText w:val="%4."/>
      <w:lvlJc w:val="left"/>
      <w:pPr>
        <w:tabs>
          <w:tab w:val="num" w:pos="3583"/>
        </w:tabs>
        <w:ind w:left="3583" w:hanging="360"/>
      </w:pPr>
    </w:lvl>
    <w:lvl w:ilvl="4" w:tentative="1">
      <w:start w:val="1"/>
      <w:numFmt w:val="lowerLetter"/>
      <w:lvlText w:val="%5."/>
      <w:lvlJc w:val="left"/>
      <w:pPr>
        <w:tabs>
          <w:tab w:val="num" w:pos="4303"/>
        </w:tabs>
        <w:ind w:left="4303" w:hanging="360"/>
      </w:pPr>
    </w:lvl>
    <w:lvl w:ilvl="5" w:tentative="1">
      <w:start w:val="1"/>
      <w:numFmt w:val="lowerRoman"/>
      <w:lvlText w:val="%6."/>
      <w:lvlJc w:val="right"/>
      <w:pPr>
        <w:tabs>
          <w:tab w:val="num" w:pos="5023"/>
        </w:tabs>
        <w:ind w:left="5023" w:hanging="180"/>
      </w:pPr>
    </w:lvl>
    <w:lvl w:ilvl="6" w:tentative="1">
      <w:start w:val="1"/>
      <w:numFmt w:val="decimal"/>
      <w:lvlText w:val="%7."/>
      <w:lvlJc w:val="left"/>
      <w:pPr>
        <w:tabs>
          <w:tab w:val="num" w:pos="5743"/>
        </w:tabs>
        <w:ind w:left="5743" w:hanging="360"/>
      </w:pPr>
    </w:lvl>
    <w:lvl w:ilvl="7" w:tentative="1">
      <w:start w:val="1"/>
      <w:numFmt w:val="lowerLetter"/>
      <w:lvlText w:val="%8."/>
      <w:lvlJc w:val="left"/>
      <w:pPr>
        <w:tabs>
          <w:tab w:val="num" w:pos="6463"/>
        </w:tabs>
        <w:ind w:left="6463" w:hanging="360"/>
      </w:pPr>
    </w:lvl>
    <w:lvl w:ilvl="8" w:tentative="1">
      <w:start w:val="1"/>
      <w:numFmt w:val="lowerRoman"/>
      <w:lvlText w:val="%9."/>
      <w:lvlJc w:val="right"/>
      <w:pPr>
        <w:tabs>
          <w:tab w:val="num" w:pos="7183"/>
        </w:tabs>
        <w:ind w:left="7183" w:hanging="180"/>
      </w:pPr>
    </w:lvl>
  </w:abstractNum>
  <w:abstractNum w:abstractNumId="28">
    <w:nsid w:val="48342414"/>
    <w:multiLevelType w:val="multilevel"/>
    <w:tmpl w:val="8B0A66B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9E51946"/>
    <w:multiLevelType w:val="hybridMultilevel"/>
    <w:tmpl w:val="B960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253072"/>
    <w:multiLevelType w:val="hybridMultilevel"/>
    <w:tmpl w:val="354ADCE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B644C1"/>
    <w:multiLevelType w:val="hybridMultilevel"/>
    <w:tmpl w:val="85D6E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076BBB"/>
    <w:multiLevelType w:val="hybridMultilevel"/>
    <w:tmpl w:val="A7F87C7C"/>
    <w:lvl w:ilvl="0" w:tplc="258018AA">
      <w:start w:val="1"/>
      <w:numFmt w:val="decimal"/>
      <w:lvlText w:val="%1."/>
      <w:lvlJc w:val="left"/>
      <w:pPr>
        <w:tabs>
          <w:tab w:val="num" w:pos="367"/>
        </w:tabs>
        <w:ind w:left="3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CC55615"/>
    <w:multiLevelType w:val="multilevel"/>
    <w:tmpl w:val="44BEAF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4D502CFB"/>
    <w:multiLevelType w:val="multilevel"/>
    <w:tmpl w:val="D64CE2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4FCF0E41"/>
    <w:multiLevelType w:val="hybridMultilevel"/>
    <w:tmpl w:val="2556D69A"/>
    <w:lvl w:ilvl="0" w:tplc="892287F4">
      <w:start w:val="1"/>
      <w:numFmt w:val="decimal"/>
      <w:lvlText w:val="%1."/>
      <w:lvlJc w:val="left"/>
      <w:pPr>
        <w:tabs>
          <w:tab w:val="num" w:pos="1428"/>
        </w:tabs>
        <w:ind w:left="1428" w:hanging="360"/>
      </w:pPr>
    </w:lvl>
    <w:lvl w:ilvl="1" w:tplc="315E3970">
      <w:numFmt w:val="none"/>
      <w:lvlText w:val=""/>
      <w:lvlJc w:val="left"/>
      <w:pPr>
        <w:tabs>
          <w:tab w:val="num" w:pos="360"/>
        </w:tabs>
      </w:pPr>
    </w:lvl>
    <w:lvl w:ilvl="2" w:tplc="CD2E1588">
      <w:numFmt w:val="none"/>
      <w:lvlText w:val=""/>
      <w:lvlJc w:val="left"/>
      <w:pPr>
        <w:tabs>
          <w:tab w:val="num" w:pos="360"/>
        </w:tabs>
      </w:pPr>
    </w:lvl>
    <w:lvl w:ilvl="3" w:tplc="6562CAA4">
      <w:numFmt w:val="none"/>
      <w:lvlText w:val=""/>
      <w:lvlJc w:val="left"/>
      <w:pPr>
        <w:tabs>
          <w:tab w:val="num" w:pos="360"/>
        </w:tabs>
      </w:pPr>
    </w:lvl>
    <w:lvl w:ilvl="4" w:tplc="9B1865E8">
      <w:numFmt w:val="none"/>
      <w:lvlText w:val=""/>
      <w:lvlJc w:val="left"/>
      <w:pPr>
        <w:tabs>
          <w:tab w:val="num" w:pos="360"/>
        </w:tabs>
      </w:pPr>
    </w:lvl>
    <w:lvl w:ilvl="5" w:tplc="CDACC8A4">
      <w:numFmt w:val="none"/>
      <w:lvlText w:val=""/>
      <w:lvlJc w:val="left"/>
      <w:pPr>
        <w:tabs>
          <w:tab w:val="num" w:pos="360"/>
        </w:tabs>
      </w:pPr>
    </w:lvl>
    <w:lvl w:ilvl="6" w:tplc="BC8CF96C">
      <w:numFmt w:val="none"/>
      <w:lvlText w:val=""/>
      <w:lvlJc w:val="left"/>
      <w:pPr>
        <w:tabs>
          <w:tab w:val="num" w:pos="360"/>
        </w:tabs>
      </w:pPr>
    </w:lvl>
    <w:lvl w:ilvl="7" w:tplc="2520A0AE">
      <w:numFmt w:val="none"/>
      <w:lvlText w:val=""/>
      <w:lvlJc w:val="left"/>
      <w:pPr>
        <w:tabs>
          <w:tab w:val="num" w:pos="360"/>
        </w:tabs>
      </w:pPr>
    </w:lvl>
    <w:lvl w:ilvl="8" w:tplc="A2F63B12">
      <w:numFmt w:val="none"/>
      <w:lvlText w:val=""/>
      <w:lvlJc w:val="left"/>
      <w:pPr>
        <w:tabs>
          <w:tab w:val="num" w:pos="360"/>
        </w:tabs>
      </w:pPr>
    </w:lvl>
  </w:abstractNum>
  <w:abstractNum w:abstractNumId="36">
    <w:nsid w:val="50017913"/>
    <w:multiLevelType w:val="hybridMultilevel"/>
    <w:tmpl w:val="CB2024BA"/>
    <w:lvl w:ilvl="0" w:tplc="5E5A33EA">
      <w:start w:val="1"/>
      <w:numFmt w:val="decimal"/>
      <w:lvlText w:val="%1."/>
      <w:lvlJc w:val="left"/>
      <w:pPr>
        <w:tabs>
          <w:tab w:val="num" w:pos="823"/>
        </w:tabs>
        <w:ind w:left="823" w:hanging="540"/>
      </w:pPr>
      <w:rPr>
        <w:b/>
      </w:rPr>
    </w:lvl>
    <w:lvl w:ilvl="1" w:tplc="E5404F94">
      <w:numFmt w:val="none"/>
      <w:lvlText w:val=""/>
      <w:lvlJc w:val="left"/>
      <w:pPr>
        <w:tabs>
          <w:tab w:val="num" w:pos="360"/>
        </w:tabs>
      </w:pPr>
    </w:lvl>
    <w:lvl w:ilvl="2" w:tplc="77B617FA">
      <w:numFmt w:val="none"/>
      <w:lvlText w:val=""/>
      <w:lvlJc w:val="left"/>
      <w:pPr>
        <w:tabs>
          <w:tab w:val="num" w:pos="360"/>
        </w:tabs>
      </w:pPr>
    </w:lvl>
    <w:lvl w:ilvl="3" w:tplc="2E26BE94">
      <w:numFmt w:val="none"/>
      <w:lvlText w:val=""/>
      <w:lvlJc w:val="left"/>
      <w:pPr>
        <w:tabs>
          <w:tab w:val="num" w:pos="360"/>
        </w:tabs>
      </w:pPr>
    </w:lvl>
    <w:lvl w:ilvl="4" w:tplc="A9C0A8D4">
      <w:numFmt w:val="none"/>
      <w:lvlText w:val=""/>
      <w:lvlJc w:val="left"/>
      <w:pPr>
        <w:tabs>
          <w:tab w:val="num" w:pos="360"/>
        </w:tabs>
      </w:pPr>
    </w:lvl>
    <w:lvl w:ilvl="5" w:tplc="787CB012">
      <w:numFmt w:val="none"/>
      <w:lvlText w:val=""/>
      <w:lvlJc w:val="left"/>
      <w:pPr>
        <w:tabs>
          <w:tab w:val="num" w:pos="360"/>
        </w:tabs>
      </w:pPr>
    </w:lvl>
    <w:lvl w:ilvl="6" w:tplc="25B88EA2">
      <w:numFmt w:val="none"/>
      <w:lvlText w:val=""/>
      <w:lvlJc w:val="left"/>
      <w:pPr>
        <w:tabs>
          <w:tab w:val="num" w:pos="360"/>
        </w:tabs>
      </w:pPr>
    </w:lvl>
    <w:lvl w:ilvl="7" w:tplc="88EEABE0">
      <w:numFmt w:val="none"/>
      <w:lvlText w:val=""/>
      <w:lvlJc w:val="left"/>
      <w:pPr>
        <w:tabs>
          <w:tab w:val="num" w:pos="360"/>
        </w:tabs>
      </w:pPr>
    </w:lvl>
    <w:lvl w:ilvl="8" w:tplc="4FD65BE8">
      <w:numFmt w:val="none"/>
      <w:lvlText w:val=""/>
      <w:lvlJc w:val="left"/>
      <w:pPr>
        <w:tabs>
          <w:tab w:val="num" w:pos="360"/>
        </w:tabs>
      </w:pPr>
    </w:lvl>
  </w:abstractNum>
  <w:abstractNum w:abstractNumId="37">
    <w:nsid w:val="511563EC"/>
    <w:multiLevelType w:val="hybridMultilevel"/>
    <w:tmpl w:val="51DA9AB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8">
    <w:nsid w:val="55747EFA"/>
    <w:multiLevelType w:val="multilevel"/>
    <w:tmpl w:val="35D45E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4573B67"/>
    <w:multiLevelType w:val="hybridMultilevel"/>
    <w:tmpl w:val="5A5C17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81073C7"/>
    <w:multiLevelType w:val="hybridMultilevel"/>
    <w:tmpl w:val="53AE8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983E67"/>
    <w:multiLevelType w:val="multilevel"/>
    <w:tmpl w:val="5122F19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A423486"/>
    <w:multiLevelType w:val="hybridMultilevel"/>
    <w:tmpl w:val="5C62B6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BC5272A"/>
    <w:multiLevelType w:val="hybridMultilevel"/>
    <w:tmpl w:val="FBE069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44C4F83"/>
    <w:multiLevelType w:val="hybridMultilevel"/>
    <w:tmpl w:val="F88E09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5801012"/>
    <w:multiLevelType w:val="hybridMultilevel"/>
    <w:tmpl w:val="2E5A7D6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28"/>
  </w:num>
  <w:num w:numId="3">
    <w:abstractNumId w:val="20"/>
  </w:num>
  <w:num w:numId="4">
    <w:abstractNumId w:val="14"/>
  </w:num>
  <w:num w:numId="5">
    <w:abstractNumId w:val="18"/>
  </w:num>
  <w:num w:numId="6">
    <w:abstractNumId w:val="41"/>
  </w:num>
  <w:num w:numId="7">
    <w:abstractNumId w:val="37"/>
  </w:num>
  <w:num w:numId="8">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9">
    <w:abstractNumId w:val="6"/>
  </w:num>
  <w:num w:numId="10">
    <w:abstractNumId w:val="27"/>
  </w:num>
  <w:num w:numId="11">
    <w:abstractNumId w:val="35"/>
  </w:num>
  <w:num w:numId="12">
    <w:abstractNumId w:val="25"/>
  </w:num>
  <w:num w:numId="13">
    <w:abstractNumId w:val="9"/>
  </w:num>
  <w:num w:numId="14">
    <w:abstractNumId w:val="17"/>
  </w:num>
  <w:num w:numId="15">
    <w:abstractNumId w:val="40"/>
  </w:num>
  <w:num w:numId="16">
    <w:abstractNumId w:val="4"/>
  </w:num>
  <w:num w:numId="17">
    <w:abstractNumId w:val="19"/>
  </w:num>
  <w:num w:numId="18">
    <w:abstractNumId w:val="10"/>
  </w:num>
  <w:num w:numId="19">
    <w:abstractNumId w:val="13"/>
  </w:num>
  <w:num w:numId="20">
    <w:abstractNumId w:val="33"/>
  </w:num>
  <w:num w:numId="21">
    <w:abstractNumId w:val="15"/>
  </w:num>
  <w:num w:numId="22">
    <w:abstractNumId w:val="11"/>
  </w:num>
  <w:num w:numId="23">
    <w:abstractNumId w:val="7"/>
  </w:num>
  <w:num w:numId="24">
    <w:abstractNumId w:val="3"/>
  </w:num>
  <w:num w:numId="25">
    <w:abstractNumId w:val="31"/>
  </w:num>
  <w:num w:numId="26">
    <w:abstractNumId w:val="34"/>
  </w:num>
  <w:num w:numId="27">
    <w:abstractNumId w:val="45"/>
  </w:num>
  <w:num w:numId="28">
    <w:abstractNumId w:val="23"/>
  </w:num>
  <w:num w:numId="29">
    <w:abstractNumId w:val="30"/>
  </w:num>
  <w:num w:numId="30">
    <w:abstractNumId w:val="29"/>
  </w:num>
  <w:num w:numId="31">
    <w:abstractNumId w:val="21"/>
  </w:num>
  <w:num w:numId="32">
    <w:abstractNumId w:val="26"/>
  </w:num>
  <w:num w:numId="33">
    <w:abstractNumId w:val="42"/>
  </w:num>
  <w:num w:numId="34">
    <w:abstractNumId w:val="1"/>
  </w:num>
  <w:num w:numId="35">
    <w:abstractNumId w:val="16"/>
  </w:num>
  <w:num w:numId="36">
    <w:abstractNumId w:val="44"/>
  </w:num>
  <w:num w:numId="37">
    <w:abstractNumId w:val="2"/>
  </w:num>
  <w:num w:numId="38">
    <w:abstractNumId w:val="22"/>
  </w:num>
  <w:num w:numId="39">
    <w:abstractNumId w:val="39"/>
  </w:num>
  <w:num w:numId="40">
    <w:abstractNumId w:val="43"/>
  </w:num>
  <w:num w:numId="41">
    <w:abstractNumId w:val="36"/>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12"/>
  </w:num>
  <w:num w:numId="45">
    <w:abstractNumId w:val="24"/>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70C"/>
    <w:rsid w:val="00000DF8"/>
    <w:rsid w:val="0001314C"/>
    <w:rsid w:val="00023D5A"/>
    <w:rsid w:val="0002554E"/>
    <w:rsid w:val="00041940"/>
    <w:rsid w:val="000479BA"/>
    <w:rsid w:val="00065407"/>
    <w:rsid w:val="00067076"/>
    <w:rsid w:val="00081F10"/>
    <w:rsid w:val="00087155"/>
    <w:rsid w:val="00096ADB"/>
    <w:rsid w:val="000A1146"/>
    <w:rsid w:val="000B61AF"/>
    <w:rsid w:val="000C66A1"/>
    <w:rsid w:val="000F5667"/>
    <w:rsid w:val="000F755E"/>
    <w:rsid w:val="00105167"/>
    <w:rsid w:val="00113B64"/>
    <w:rsid w:val="0011553A"/>
    <w:rsid w:val="00147E9F"/>
    <w:rsid w:val="00173EA1"/>
    <w:rsid w:val="001A7835"/>
    <w:rsid w:val="001B7A51"/>
    <w:rsid w:val="001F016B"/>
    <w:rsid w:val="001F78D6"/>
    <w:rsid w:val="00205E9E"/>
    <w:rsid w:val="00214584"/>
    <w:rsid w:val="00233B7A"/>
    <w:rsid w:val="002409F6"/>
    <w:rsid w:val="002478B3"/>
    <w:rsid w:val="00250215"/>
    <w:rsid w:val="00263164"/>
    <w:rsid w:val="002661C7"/>
    <w:rsid w:val="00295CE2"/>
    <w:rsid w:val="002A6423"/>
    <w:rsid w:val="002C08DA"/>
    <w:rsid w:val="002D0F2C"/>
    <w:rsid w:val="002E55C6"/>
    <w:rsid w:val="002F4FFD"/>
    <w:rsid w:val="00304F07"/>
    <w:rsid w:val="00305E58"/>
    <w:rsid w:val="003216D4"/>
    <w:rsid w:val="003225AC"/>
    <w:rsid w:val="003301EC"/>
    <w:rsid w:val="00332F34"/>
    <w:rsid w:val="00334EC7"/>
    <w:rsid w:val="00357CBA"/>
    <w:rsid w:val="00360B1F"/>
    <w:rsid w:val="00372759"/>
    <w:rsid w:val="00374D34"/>
    <w:rsid w:val="00383AA6"/>
    <w:rsid w:val="00386577"/>
    <w:rsid w:val="003A63FE"/>
    <w:rsid w:val="003A746D"/>
    <w:rsid w:val="003B1EE6"/>
    <w:rsid w:val="003B2770"/>
    <w:rsid w:val="003B793C"/>
    <w:rsid w:val="003E7F9F"/>
    <w:rsid w:val="003F0E26"/>
    <w:rsid w:val="00401A97"/>
    <w:rsid w:val="0040267A"/>
    <w:rsid w:val="0040770C"/>
    <w:rsid w:val="00407B96"/>
    <w:rsid w:val="004104E0"/>
    <w:rsid w:val="00410A8F"/>
    <w:rsid w:val="00425AA8"/>
    <w:rsid w:val="00430EE4"/>
    <w:rsid w:val="004328FD"/>
    <w:rsid w:val="004351BD"/>
    <w:rsid w:val="00444907"/>
    <w:rsid w:val="0046441B"/>
    <w:rsid w:val="00466934"/>
    <w:rsid w:val="00480D5F"/>
    <w:rsid w:val="004933B6"/>
    <w:rsid w:val="004A41D6"/>
    <w:rsid w:val="004B4DAA"/>
    <w:rsid w:val="004D6EC1"/>
    <w:rsid w:val="004F37E5"/>
    <w:rsid w:val="004F709A"/>
    <w:rsid w:val="005063CE"/>
    <w:rsid w:val="00511623"/>
    <w:rsid w:val="005121D5"/>
    <w:rsid w:val="005165B2"/>
    <w:rsid w:val="005215C6"/>
    <w:rsid w:val="00524B7A"/>
    <w:rsid w:val="0053010E"/>
    <w:rsid w:val="00541171"/>
    <w:rsid w:val="00550C5A"/>
    <w:rsid w:val="00557086"/>
    <w:rsid w:val="00560867"/>
    <w:rsid w:val="0057191B"/>
    <w:rsid w:val="005949A3"/>
    <w:rsid w:val="005B0B0E"/>
    <w:rsid w:val="005C7479"/>
    <w:rsid w:val="005D042E"/>
    <w:rsid w:val="005D76CD"/>
    <w:rsid w:val="00602A57"/>
    <w:rsid w:val="006267D3"/>
    <w:rsid w:val="00635FB4"/>
    <w:rsid w:val="0064392A"/>
    <w:rsid w:val="00654DAA"/>
    <w:rsid w:val="00657A3A"/>
    <w:rsid w:val="00660A82"/>
    <w:rsid w:val="00662803"/>
    <w:rsid w:val="0066464C"/>
    <w:rsid w:val="006672A7"/>
    <w:rsid w:val="0067667B"/>
    <w:rsid w:val="006846A1"/>
    <w:rsid w:val="006925D2"/>
    <w:rsid w:val="0069795A"/>
    <w:rsid w:val="006A565E"/>
    <w:rsid w:val="006A7200"/>
    <w:rsid w:val="006B7888"/>
    <w:rsid w:val="006C05E1"/>
    <w:rsid w:val="006C6240"/>
    <w:rsid w:val="006C73D2"/>
    <w:rsid w:val="006D1FDB"/>
    <w:rsid w:val="006D2E62"/>
    <w:rsid w:val="006F0F0F"/>
    <w:rsid w:val="006F25B6"/>
    <w:rsid w:val="006F3FB2"/>
    <w:rsid w:val="00713D40"/>
    <w:rsid w:val="00722767"/>
    <w:rsid w:val="00741CBE"/>
    <w:rsid w:val="00746D2C"/>
    <w:rsid w:val="00751530"/>
    <w:rsid w:val="007875A7"/>
    <w:rsid w:val="00792B4B"/>
    <w:rsid w:val="007B3C37"/>
    <w:rsid w:val="007C1BC4"/>
    <w:rsid w:val="007C2439"/>
    <w:rsid w:val="007E10DB"/>
    <w:rsid w:val="007F04F7"/>
    <w:rsid w:val="007F65B5"/>
    <w:rsid w:val="007F721A"/>
    <w:rsid w:val="007F7C6B"/>
    <w:rsid w:val="008026FF"/>
    <w:rsid w:val="00805633"/>
    <w:rsid w:val="00823635"/>
    <w:rsid w:val="00826984"/>
    <w:rsid w:val="00840F37"/>
    <w:rsid w:val="00841E88"/>
    <w:rsid w:val="008426A0"/>
    <w:rsid w:val="00846BD9"/>
    <w:rsid w:val="00872557"/>
    <w:rsid w:val="0088265D"/>
    <w:rsid w:val="0089115A"/>
    <w:rsid w:val="008A6E49"/>
    <w:rsid w:val="008B4E54"/>
    <w:rsid w:val="008C04AE"/>
    <w:rsid w:val="008C662D"/>
    <w:rsid w:val="00912530"/>
    <w:rsid w:val="009256D1"/>
    <w:rsid w:val="00941332"/>
    <w:rsid w:val="00951E87"/>
    <w:rsid w:val="00964E69"/>
    <w:rsid w:val="009652C8"/>
    <w:rsid w:val="00965F02"/>
    <w:rsid w:val="00974A09"/>
    <w:rsid w:val="00977EEC"/>
    <w:rsid w:val="00993F27"/>
    <w:rsid w:val="009A205A"/>
    <w:rsid w:val="009B0E7D"/>
    <w:rsid w:val="009E74A4"/>
    <w:rsid w:val="009F1BC3"/>
    <w:rsid w:val="009F63CF"/>
    <w:rsid w:val="00A00A59"/>
    <w:rsid w:val="00A145FC"/>
    <w:rsid w:val="00A14D95"/>
    <w:rsid w:val="00A30191"/>
    <w:rsid w:val="00A343FB"/>
    <w:rsid w:val="00A57BD3"/>
    <w:rsid w:val="00A615AF"/>
    <w:rsid w:val="00A61EA6"/>
    <w:rsid w:val="00A64ACF"/>
    <w:rsid w:val="00A94708"/>
    <w:rsid w:val="00AB7BBD"/>
    <w:rsid w:val="00AC50C1"/>
    <w:rsid w:val="00AD432F"/>
    <w:rsid w:val="00AD6470"/>
    <w:rsid w:val="00AF04AA"/>
    <w:rsid w:val="00B00336"/>
    <w:rsid w:val="00B03591"/>
    <w:rsid w:val="00B044F1"/>
    <w:rsid w:val="00B11431"/>
    <w:rsid w:val="00B23C06"/>
    <w:rsid w:val="00B364C4"/>
    <w:rsid w:val="00B46E0F"/>
    <w:rsid w:val="00B53970"/>
    <w:rsid w:val="00B547E0"/>
    <w:rsid w:val="00B66ACE"/>
    <w:rsid w:val="00B7057A"/>
    <w:rsid w:val="00B707D9"/>
    <w:rsid w:val="00B75336"/>
    <w:rsid w:val="00B91377"/>
    <w:rsid w:val="00B93C2C"/>
    <w:rsid w:val="00BA5D97"/>
    <w:rsid w:val="00BB46BD"/>
    <w:rsid w:val="00BB5C10"/>
    <w:rsid w:val="00BB610B"/>
    <w:rsid w:val="00BC60AE"/>
    <w:rsid w:val="00BF0BA8"/>
    <w:rsid w:val="00BF4EC9"/>
    <w:rsid w:val="00BF799D"/>
    <w:rsid w:val="00C13308"/>
    <w:rsid w:val="00C1333F"/>
    <w:rsid w:val="00C2192C"/>
    <w:rsid w:val="00C22DE0"/>
    <w:rsid w:val="00C2583A"/>
    <w:rsid w:val="00C3647E"/>
    <w:rsid w:val="00C64F8C"/>
    <w:rsid w:val="00C65E59"/>
    <w:rsid w:val="00C730F0"/>
    <w:rsid w:val="00C766CD"/>
    <w:rsid w:val="00C965E8"/>
    <w:rsid w:val="00CA0664"/>
    <w:rsid w:val="00CB028A"/>
    <w:rsid w:val="00CB610B"/>
    <w:rsid w:val="00CC1181"/>
    <w:rsid w:val="00CD080C"/>
    <w:rsid w:val="00CD590D"/>
    <w:rsid w:val="00CE0979"/>
    <w:rsid w:val="00CE44A2"/>
    <w:rsid w:val="00CF189E"/>
    <w:rsid w:val="00CF5ED3"/>
    <w:rsid w:val="00D0082F"/>
    <w:rsid w:val="00D05E51"/>
    <w:rsid w:val="00D11BF0"/>
    <w:rsid w:val="00D13652"/>
    <w:rsid w:val="00D1552F"/>
    <w:rsid w:val="00D24071"/>
    <w:rsid w:val="00D5574F"/>
    <w:rsid w:val="00D63F92"/>
    <w:rsid w:val="00D75AE1"/>
    <w:rsid w:val="00D95F54"/>
    <w:rsid w:val="00DA127C"/>
    <w:rsid w:val="00DA236A"/>
    <w:rsid w:val="00DA540B"/>
    <w:rsid w:val="00DA5EF7"/>
    <w:rsid w:val="00DC0532"/>
    <w:rsid w:val="00DC3242"/>
    <w:rsid w:val="00DC3986"/>
    <w:rsid w:val="00DC6408"/>
    <w:rsid w:val="00DC782E"/>
    <w:rsid w:val="00DD1ED7"/>
    <w:rsid w:val="00DE0E93"/>
    <w:rsid w:val="00DE3315"/>
    <w:rsid w:val="00DE4FBE"/>
    <w:rsid w:val="00E12835"/>
    <w:rsid w:val="00E25658"/>
    <w:rsid w:val="00E4197F"/>
    <w:rsid w:val="00E6718D"/>
    <w:rsid w:val="00E8564A"/>
    <w:rsid w:val="00EB2ADE"/>
    <w:rsid w:val="00EC0E7B"/>
    <w:rsid w:val="00EC3848"/>
    <w:rsid w:val="00ED3F75"/>
    <w:rsid w:val="00ED62C8"/>
    <w:rsid w:val="00EE5CAD"/>
    <w:rsid w:val="00EE6963"/>
    <w:rsid w:val="00F01D50"/>
    <w:rsid w:val="00F02847"/>
    <w:rsid w:val="00F06AE1"/>
    <w:rsid w:val="00F10B04"/>
    <w:rsid w:val="00F12B18"/>
    <w:rsid w:val="00F1380D"/>
    <w:rsid w:val="00F32F73"/>
    <w:rsid w:val="00F33142"/>
    <w:rsid w:val="00F61A7C"/>
    <w:rsid w:val="00F820AB"/>
    <w:rsid w:val="00F9205D"/>
    <w:rsid w:val="00FA5716"/>
    <w:rsid w:val="00FA79E8"/>
    <w:rsid w:val="00FB0445"/>
    <w:rsid w:val="00FB20C3"/>
    <w:rsid w:val="00FC0F68"/>
    <w:rsid w:val="00FD054D"/>
    <w:rsid w:val="00FD06EA"/>
    <w:rsid w:val="00FD5890"/>
    <w:rsid w:val="00FE3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70C"/>
    <w:pPr>
      <w:spacing w:after="0" w:line="240" w:lineRule="auto"/>
      <w:jc w:val="center"/>
    </w:pPr>
    <w:rPr>
      <w:rFonts w:ascii="Times New Roman" w:eastAsia="Times New Roman" w:hAnsi="Times New Roman" w:cs="Times New Roman"/>
      <w:b/>
      <w:sz w:val="24"/>
      <w:szCs w:val="24"/>
      <w:lang w:eastAsia="ru-RU"/>
    </w:rPr>
  </w:style>
  <w:style w:type="paragraph" w:styleId="4">
    <w:name w:val="heading 4"/>
    <w:basedOn w:val="a"/>
    <w:next w:val="a"/>
    <w:link w:val="40"/>
    <w:uiPriority w:val="9"/>
    <w:semiHidden/>
    <w:unhideWhenUsed/>
    <w:qFormat/>
    <w:rsid w:val="001F78D6"/>
    <w:pPr>
      <w:keepNext/>
      <w:keepLines/>
      <w:spacing w:before="200"/>
      <w:outlineLvl w:val="3"/>
    </w:pPr>
    <w:rPr>
      <w:rFonts w:asciiTheme="majorHAnsi" w:eastAsiaTheme="majorEastAsia" w:hAnsiTheme="majorHAnsi" w:cstheme="majorBidi"/>
      <w:b w:val="0"/>
      <w:bCs/>
      <w:i/>
      <w:iCs/>
      <w:color w:val="4F81BD" w:themeColor="accent1"/>
    </w:rPr>
  </w:style>
  <w:style w:type="paragraph" w:styleId="6">
    <w:name w:val="heading 6"/>
    <w:basedOn w:val="a"/>
    <w:next w:val="a"/>
    <w:link w:val="60"/>
    <w:unhideWhenUsed/>
    <w:qFormat/>
    <w:rsid w:val="0040770C"/>
    <w:pPr>
      <w:spacing w:before="240" w:after="60"/>
      <w:outlineLvl w:val="5"/>
    </w:pPr>
    <w:rPr>
      <w:rFonts w:ascii="Calibri" w:hAnsi="Calibri"/>
      <w:b w:val="0"/>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40770C"/>
    <w:rPr>
      <w:rFonts w:ascii="Calibri" w:eastAsia="Times New Roman" w:hAnsi="Calibri" w:cs="Times New Roman"/>
      <w:bCs/>
      <w:lang w:eastAsia="ru-RU"/>
    </w:rPr>
  </w:style>
  <w:style w:type="paragraph" w:styleId="a3">
    <w:name w:val="Title"/>
    <w:basedOn w:val="a"/>
    <w:next w:val="a"/>
    <w:link w:val="a4"/>
    <w:qFormat/>
    <w:rsid w:val="0040770C"/>
    <w:pPr>
      <w:spacing w:before="240" w:after="60"/>
      <w:outlineLvl w:val="0"/>
    </w:pPr>
    <w:rPr>
      <w:rFonts w:ascii="Cambria" w:hAnsi="Cambria"/>
      <w:bCs/>
      <w:kern w:val="28"/>
      <w:sz w:val="32"/>
      <w:szCs w:val="32"/>
    </w:rPr>
  </w:style>
  <w:style w:type="character" w:customStyle="1" w:styleId="a4">
    <w:name w:val="Название Знак"/>
    <w:basedOn w:val="a0"/>
    <w:link w:val="a3"/>
    <w:rsid w:val="0040770C"/>
    <w:rPr>
      <w:rFonts w:ascii="Cambria" w:eastAsia="Times New Roman" w:hAnsi="Cambria" w:cs="Times New Roman"/>
      <w:b/>
      <w:bCs/>
      <w:kern w:val="28"/>
      <w:sz w:val="32"/>
      <w:szCs w:val="32"/>
      <w:lang w:eastAsia="ru-RU"/>
    </w:rPr>
  </w:style>
  <w:style w:type="paragraph" w:customStyle="1" w:styleId="Default">
    <w:name w:val="Default"/>
    <w:rsid w:val="004077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40770C"/>
    <w:pPr>
      <w:spacing w:after="0" w:line="240" w:lineRule="auto"/>
    </w:pPr>
  </w:style>
  <w:style w:type="table" w:styleId="a6">
    <w:name w:val="Table Grid"/>
    <w:basedOn w:val="a1"/>
    <w:uiPriority w:val="59"/>
    <w:rsid w:val="004077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40770C"/>
    <w:pPr>
      <w:ind w:left="720"/>
      <w:contextualSpacing/>
    </w:pPr>
  </w:style>
  <w:style w:type="paragraph" w:styleId="a8">
    <w:name w:val="Balloon Text"/>
    <w:basedOn w:val="a"/>
    <w:link w:val="a9"/>
    <w:uiPriority w:val="99"/>
    <w:semiHidden/>
    <w:unhideWhenUsed/>
    <w:rsid w:val="0040770C"/>
    <w:rPr>
      <w:rFonts w:ascii="Tahoma" w:hAnsi="Tahoma" w:cs="Tahoma"/>
      <w:sz w:val="16"/>
      <w:szCs w:val="16"/>
    </w:rPr>
  </w:style>
  <w:style w:type="character" w:customStyle="1" w:styleId="a9">
    <w:name w:val="Текст выноски Знак"/>
    <w:basedOn w:val="a0"/>
    <w:link w:val="a8"/>
    <w:uiPriority w:val="99"/>
    <w:semiHidden/>
    <w:rsid w:val="0040770C"/>
    <w:rPr>
      <w:rFonts w:ascii="Tahoma" w:eastAsia="Times New Roman" w:hAnsi="Tahoma" w:cs="Tahoma"/>
      <w:b/>
      <w:sz w:val="16"/>
      <w:szCs w:val="16"/>
      <w:lang w:eastAsia="ru-RU"/>
    </w:rPr>
  </w:style>
  <w:style w:type="paragraph" w:styleId="aa">
    <w:name w:val="header"/>
    <w:basedOn w:val="a"/>
    <w:link w:val="ab"/>
    <w:uiPriority w:val="99"/>
    <w:semiHidden/>
    <w:unhideWhenUsed/>
    <w:rsid w:val="0040770C"/>
    <w:pPr>
      <w:tabs>
        <w:tab w:val="center" w:pos="4677"/>
        <w:tab w:val="right" w:pos="9355"/>
      </w:tabs>
    </w:pPr>
  </w:style>
  <w:style w:type="character" w:customStyle="1" w:styleId="ab">
    <w:name w:val="Верхний колонтитул Знак"/>
    <w:basedOn w:val="a0"/>
    <w:link w:val="aa"/>
    <w:uiPriority w:val="99"/>
    <w:semiHidden/>
    <w:rsid w:val="0040770C"/>
    <w:rPr>
      <w:rFonts w:ascii="Times New Roman" w:eastAsia="Times New Roman" w:hAnsi="Times New Roman" w:cs="Times New Roman"/>
      <w:b/>
      <w:sz w:val="24"/>
      <w:szCs w:val="24"/>
      <w:lang w:eastAsia="ru-RU"/>
    </w:rPr>
  </w:style>
  <w:style w:type="paragraph" w:styleId="ac">
    <w:name w:val="footer"/>
    <w:basedOn w:val="a"/>
    <w:link w:val="ad"/>
    <w:uiPriority w:val="99"/>
    <w:unhideWhenUsed/>
    <w:rsid w:val="0040770C"/>
    <w:pPr>
      <w:tabs>
        <w:tab w:val="center" w:pos="4677"/>
        <w:tab w:val="right" w:pos="9355"/>
      </w:tabs>
    </w:pPr>
  </w:style>
  <w:style w:type="character" w:customStyle="1" w:styleId="ad">
    <w:name w:val="Нижний колонтитул Знак"/>
    <w:basedOn w:val="a0"/>
    <w:link w:val="ac"/>
    <w:uiPriority w:val="99"/>
    <w:rsid w:val="0040770C"/>
    <w:rPr>
      <w:rFonts w:ascii="Times New Roman" w:eastAsia="Times New Roman" w:hAnsi="Times New Roman" w:cs="Times New Roman"/>
      <w:b/>
      <w:sz w:val="24"/>
      <w:szCs w:val="24"/>
      <w:lang w:eastAsia="ru-RU"/>
    </w:rPr>
  </w:style>
  <w:style w:type="character" w:styleId="ae">
    <w:name w:val="Strong"/>
    <w:basedOn w:val="a0"/>
    <w:qFormat/>
    <w:rsid w:val="00B53970"/>
    <w:rPr>
      <w:b/>
      <w:bCs/>
    </w:rPr>
  </w:style>
  <w:style w:type="paragraph" w:styleId="af">
    <w:name w:val="Normal (Web)"/>
    <w:basedOn w:val="a"/>
    <w:rsid w:val="004F37E5"/>
    <w:pPr>
      <w:jc w:val="left"/>
    </w:pPr>
    <w:rPr>
      <w:b w:val="0"/>
    </w:rPr>
  </w:style>
  <w:style w:type="paragraph" w:styleId="af0">
    <w:name w:val="caption"/>
    <w:basedOn w:val="a"/>
    <w:next w:val="a"/>
    <w:qFormat/>
    <w:rsid w:val="004F37E5"/>
    <w:pPr>
      <w:jc w:val="left"/>
    </w:pPr>
    <w:rPr>
      <w:bCs/>
      <w:sz w:val="20"/>
      <w:szCs w:val="20"/>
    </w:rPr>
  </w:style>
  <w:style w:type="character" w:customStyle="1" w:styleId="40">
    <w:name w:val="Заголовок 4 Знак"/>
    <w:basedOn w:val="a0"/>
    <w:link w:val="4"/>
    <w:uiPriority w:val="9"/>
    <w:semiHidden/>
    <w:rsid w:val="001F78D6"/>
    <w:rPr>
      <w:rFonts w:asciiTheme="majorHAnsi" w:eastAsiaTheme="majorEastAsia" w:hAnsiTheme="majorHAnsi" w:cstheme="majorBidi"/>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70C"/>
    <w:pPr>
      <w:spacing w:after="0" w:line="240" w:lineRule="auto"/>
      <w:jc w:val="center"/>
    </w:pPr>
    <w:rPr>
      <w:rFonts w:ascii="Times New Roman" w:eastAsia="Times New Roman" w:hAnsi="Times New Roman" w:cs="Times New Roman"/>
      <w:b/>
      <w:sz w:val="24"/>
      <w:szCs w:val="24"/>
      <w:lang w:eastAsia="ru-RU"/>
    </w:rPr>
  </w:style>
  <w:style w:type="paragraph" w:styleId="4">
    <w:name w:val="heading 4"/>
    <w:basedOn w:val="a"/>
    <w:next w:val="a"/>
    <w:link w:val="40"/>
    <w:uiPriority w:val="9"/>
    <w:semiHidden/>
    <w:unhideWhenUsed/>
    <w:qFormat/>
    <w:rsid w:val="001F78D6"/>
    <w:pPr>
      <w:keepNext/>
      <w:keepLines/>
      <w:spacing w:before="200"/>
      <w:outlineLvl w:val="3"/>
    </w:pPr>
    <w:rPr>
      <w:rFonts w:asciiTheme="majorHAnsi" w:eastAsiaTheme="majorEastAsia" w:hAnsiTheme="majorHAnsi" w:cstheme="majorBidi"/>
      <w:b w:val="0"/>
      <w:bCs/>
      <w:i/>
      <w:iCs/>
      <w:color w:val="4F81BD" w:themeColor="accent1"/>
    </w:rPr>
  </w:style>
  <w:style w:type="paragraph" w:styleId="6">
    <w:name w:val="heading 6"/>
    <w:basedOn w:val="a"/>
    <w:next w:val="a"/>
    <w:link w:val="60"/>
    <w:unhideWhenUsed/>
    <w:qFormat/>
    <w:rsid w:val="0040770C"/>
    <w:pPr>
      <w:spacing w:before="240" w:after="60"/>
      <w:outlineLvl w:val="5"/>
    </w:pPr>
    <w:rPr>
      <w:rFonts w:ascii="Calibri" w:hAnsi="Calibri"/>
      <w:b w:val="0"/>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40770C"/>
    <w:rPr>
      <w:rFonts w:ascii="Calibri" w:eastAsia="Times New Roman" w:hAnsi="Calibri" w:cs="Times New Roman"/>
      <w:bCs/>
      <w:lang w:eastAsia="ru-RU"/>
    </w:rPr>
  </w:style>
  <w:style w:type="paragraph" w:styleId="a3">
    <w:name w:val="Title"/>
    <w:basedOn w:val="a"/>
    <w:next w:val="a"/>
    <w:link w:val="a4"/>
    <w:qFormat/>
    <w:rsid w:val="0040770C"/>
    <w:pPr>
      <w:spacing w:before="240" w:after="60"/>
      <w:outlineLvl w:val="0"/>
    </w:pPr>
    <w:rPr>
      <w:rFonts w:ascii="Cambria" w:hAnsi="Cambria"/>
      <w:bCs/>
      <w:kern w:val="28"/>
      <w:sz w:val="32"/>
      <w:szCs w:val="32"/>
    </w:rPr>
  </w:style>
  <w:style w:type="character" w:customStyle="1" w:styleId="a4">
    <w:name w:val="Название Знак"/>
    <w:basedOn w:val="a0"/>
    <w:link w:val="a3"/>
    <w:rsid w:val="0040770C"/>
    <w:rPr>
      <w:rFonts w:ascii="Cambria" w:eastAsia="Times New Roman" w:hAnsi="Cambria" w:cs="Times New Roman"/>
      <w:b/>
      <w:bCs/>
      <w:kern w:val="28"/>
      <w:sz w:val="32"/>
      <w:szCs w:val="32"/>
      <w:lang w:eastAsia="ru-RU"/>
    </w:rPr>
  </w:style>
  <w:style w:type="paragraph" w:customStyle="1" w:styleId="Default">
    <w:name w:val="Default"/>
    <w:rsid w:val="004077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40770C"/>
    <w:pPr>
      <w:spacing w:after="0" w:line="240" w:lineRule="auto"/>
    </w:pPr>
  </w:style>
  <w:style w:type="table" w:styleId="a6">
    <w:name w:val="Table Grid"/>
    <w:basedOn w:val="a1"/>
    <w:uiPriority w:val="59"/>
    <w:rsid w:val="004077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40770C"/>
    <w:pPr>
      <w:ind w:left="720"/>
      <w:contextualSpacing/>
    </w:pPr>
  </w:style>
  <w:style w:type="paragraph" w:styleId="a8">
    <w:name w:val="Balloon Text"/>
    <w:basedOn w:val="a"/>
    <w:link w:val="a9"/>
    <w:uiPriority w:val="99"/>
    <w:semiHidden/>
    <w:unhideWhenUsed/>
    <w:rsid w:val="0040770C"/>
    <w:rPr>
      <w:rFonts w:ascii="Tahoma" w:hAnsi="Tahoma" w:cs="Tahoma"/>
      <w:sz w:val="16"/>
      <w:szCs w:val="16"/>
    </w:rPr>
  </w:style>
  <w:style w:type="character" w:customStyle="1" w:styleId="a9">
    <w:name w:val="Текст выноски Знак"/>
    <w:basedOn w:val="a0"/>
    <w:link w:val="a8"/>
    <w:uiPriority w:val="99"/>
    <w:semiHidden/>
    <w:rsid w:val="0040770C"/>
    <w:rPr>
      <w:rFonts w:ascii="Tahoma" w:eastAsia="Times New Roman" w:hAnsi="Tahoma" w:cs="Tahoma"/>
      <w:b/>
      <w:sz w:val="16"/>
      <w:szCs w:val="16"/>
      <w:lang w:eastAsia="ru-RU"/>
    </w:rPr>
  </w:style>
  <w:style w:type="paragraph" w:styleId="aa">
    <w:name w:val="header"/>
    <w:basedOn w:val="a"/>
    <w:link w:val="ab"/>
    <w:uiPriority w:val="99"/>
    <w:semiHidden/>
    <w:unhideWhenUsed/>
    <w:rsid w:val="0040770C"/>
    <w:pPr>
      <w:tabs>
        <w:tab w:val="center" w:pos="4677"/>
        <w:tab w:val="right" w:pos="9355"/>
      </w:tabs>
    </w:pPr>
  </w:style>
  <w:style w:type="character" w:customStyle="1" w:styleId="ab">
    <w:name w:val="Верхний колонтитул Знак"/>
    <w:basedOn w:val="a0"/>
    <w:link w:val="aa"/>
    <w:uiPriority w:val="99"/>
    <w:semiHidden/>
    <w:rsid w:val="0040770C"/>
    <w:rPr>
      <w:rFonts w:ascii="Times New Roman" w:eastAsia="Times New Roman" w:hAnsi="Times New Roman" w:cs="Times New Roman"/>
      <w:b/>
      <w:sz w:val="24"/>
      <w:szCs w:val="24"/>
      <w:lang w:eastAsia="ru-RU"/>
    </w:rPr>
  </w:style>
  <w:style w:type="paragraph" w:styleId="ac">
    <w:name w:val="footer"/>
    <w:basedOn w:val="a"/>
    <w:link w:val="ad"/>
    <w:uiPriority w:val="99"/>
    <w:unhideWhenUsed/>
    <w:rsid w:val="0040770C"/>
    <w:pPr>
      <w:tabs>
        <w:tab w:val="center" w:pos="4677"/>
        <w:tab w:val="right" w:pos="9355"/>
      </w:tabs>
    </w:pPr>
  </w:style>
  <w:style w:type="character" w:customStyle="1" w:styleId="ad">
    <w:name w:val="Нижний колонтитул Знак"/>
    <w:basedOn w:val="a0"/>
    <w:link w:val="ac"/>
    <w:uiPriority w:val="99"/>
    <w:rsid w:val="0040770C"/>
    <w:rPr>
      <w:rFonts w:ascii="Times New Roman" w:eastAsia="Times New Roman" w:hAnsi="Times New Roman" w:cs="Times New Roman"/>
      <w:b/>
      <w:sz w:val="24"/>
      <w:szCs w:val="24"/>
      <w:lang w:eastAsia="ru-RU"/>
    </w:rPr>
  </w:style>
  <w:style w:type="character" w:styleId="ae">
    <w:name w:val="Strong"/>
    <w:basedOn w:val="a0"/>
    <w:qFormat/>
    <w:rsid w:val="00B53970"/>
    <w:rPr>
      <w:b/>
      <w:bCs/>
    </w:rPr>
  </w:style>
  <w:style w:type="paragraph" w:styleId="af">
    <w:name w:val="Normal (Web)"/>
    <w:basedOn w:val="a"/>
    <w:rsid w:val="004F37E5"/>
    <w:pPr>
      <w:jc w:val="left"/>
    </w:pPr>
    <w:rPr>
      <w:b w:val="0"/>
    </w:rPr>
  </w:style>
  <w:style w:type="paragraph" w:styleId="af0">
    <w:name w:val="caption"/>
    <w:basedOn w:val="a"/>
    <w:next w:val="a"/>
    <w:qFormat/>
    <w:rsid w:val="004F37E5"/>
    <w:pPr>
      <w:jc w:val="left"/>
    </w:pPr>
    <w:rPr>
      <w:bCs/>
      <w:sz w:val="20"/>
      <w:szCs w:val="20"/>
    </w:rPr>
  </w:style>
  <w:style w:type="character" w:customStyle="1" w:styleId="40">
    <w:name w:val="Заголовок 4 Знак"/>
    <w:basedOn w:val="a0"/>
    <w:link w:val="4"/>
    <w:uiPriority w:val="9"/>
    <w:semiHidden/>
    <w:rsid w:val="001F78D6"/>
    <w:rPr>
      <w:rFonts w:asciiTheme="majorHAnsi" w:eastAsiaTheme="majorEastAsia" w:hAnsiTheme="majorHAnsi" w:cstheme="majorBidi"/>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50C1A-FC90-46CA-A322-BA4EE022C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21365</Words>
  <Characters>121783</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Спортшкола</Company>
  <LinksUpToDate>false</LinksUpToDate>
  <CharactersWithSpaces>142863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кощуг</dc:creator>
  <cp:lastModifiedBy>Владелец</cp:lastModifiedBy>
  <cp:revision>2</cp:revision>
  <cp:lastPrinted>2015-04-25T11:02:00Z</cp:lastPrinted>
  <dcterms:created xsi:type="dcterms:W3CDTF">2017-05-31T06:21:00Z</dcterms:created>
  <dcterms:modified xsi:type="dcterms:W3CDTF">2017-05-31T06:21:00Z</dcterms:modified>
</cp:coreProperties>
</file>