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4DD" w:rsidRDefault="00EE541D" w:rsidP="0085793D">
      <w:pPr>
        <w:pStyle w:val="a4"/>
      </w:pPr>
      <w:r>
        <w:t xml:space="preserve">ПРИНЯТО                                                              </w:t>
      </w:r>
      <w:r w:rsidR="000974DD">
        <w:t xml:space="preserve">                         </w:t>
      </w:r>
      <w:r w:rsidR="00A97938">
        <w:t xml:space="preserve">  </w:t>
      </w:r>
      <w:r w:rsidR="000974DD">
        <w:t xml:space="preserve"> УТВЕРЖДАЮ</w:t>
      </w:r>
    </w:p>
    <w:p w:rsidR="000974DD" w:rsidRDefault="00EE541D" w:rsidP="0085793D">
      <w:pPr>
        <w:pStyle w:val="a4"/>
      </w:pPr>
      <w:r>
        <w:t xml:space="preserve">Тренерским  советом                                                        </w:t>
      </w:r>
      <w:r w:rsidR="005D3E65">
        <w:t>Директор  МА</w:t>
      </w:r>
      <w:r w:rsidR="001F3554">
        <w:t>У</w:t>
      </w:r>
      <w:r w:rsidR="005D3E65">
        <w:t>ДО  «ДЮСШ</w:t>
      </w:r>
      <w:r w:rsidR="000974DD">
        <w:t>»</w:t>
      </w:r>
    </w:p>
    <w:p w:rsidR="007E4CE4" w:rsidRDefault="00EE541D" w:rsidP="0085793D">
      <w:pPr>
        <w:pStyle w:val="a4"/>
      </w:pPr>
      <w:r>
        <w:t>Протокол  № 1                                                                   _____________</w:t>
      </w:r>
      <w:r w:rsidR="001F3554">
        <w:t>Н.В.Румянцева</w:t>
      </w:r>
    </w:p>
    <w:p w:rsidR="00EE541D" w:rsidRPr="00EE541D" w:rsidRDefault="00EE541D" w:rsidP="0085793D">
      <w:pPr>
        <w:pStyle w:val="a4"/>
      </w:pPr>
      <w:r>
        <w:t>от  0</w:t>
      </w:r>
      <w:r w:rsidR="001F3554">
        <w:t>4</w:t>
      </w:r>
      <w:r>
        <w:t xml:space="preserve">  сентября    201</w:t>
      </w:r>
      <w:r w:rsidR="001F3554">
        <w:t>5</w:t>
      </w:r>
      <w:r>
        <w:t xml:space="preserve"> г.                                                  «______»____________201</w:t>
      </w:r>
      <w:r w:rsidR="001F3554">
        <w:t>5</w:t>
      </w:r>
      <w:r>
        <w:t xml:space="preserve"> г.</w:t>
      </w:r>
    </w:p>
    <w:p w:rsidR="007E4CE4" w:rsidRDefault="007E4CE4" w:rsidP="0085793D">
      <w:pPr>
        <w:pStyle w:val="a4"/>
      </w:pPr>
    </w:p>
    <w:p w:rsidR="000974DD" w:rsidRPr="0085793D" w:rsidRDefault="000974DD" w:rsidP="0085793D">
      <w:pPr>
        <w:pStyle w:val="a4"/>
        <w:jc w:val="center"/>
        <w:rPr>
          <w:b/>
        </w:rPr>
      </w:pPr>
      <w:r w:rsidRPr="0085793D">
        <w:rPr>
          <w:b/>
        </w:rPr>
        <w:t xml:space="preserve">Инструкция  № </w:t>
      </w:r>
      <w:proofErr w:type="spellStart"/>
      <w:r w:rsidRPr="0085793D">
        <w:rPr>
          <w:b/>
        </w:rPr>
        <w:t>ТБу</w:t>
      </w:r>
      <w:proofErr w:type="spellEnd"/>
      <w:r w:rsidRPr="0085793D">
        <w:rPr>
          <w:b/>
        </w:rPr>
        <w:t xml:space="preserve"> -1</w:t>
      </w:r>
    </w:p>
    <w:p w:rsidR="000974DD" w:rsidRPr="0085793D" w:rsidRDefault="007E4CE4" w:rsidP="0085793D">
      <w:pPr>
        <w:pStyle w:val="a4"/>
        <w:jc w:val="center"/>
        <w:rPr>
          <w:b/>
        </w:rPr>
      </w:pPr>
      <w:r w:rsidRPr="0085793D">
        <w:rPr>
          <w:b/>
        </w:rPr>
        <w:t>ПО  ТЕХНИКЕ  БЕЗОПАСНОСТИ</w:t>
      </w:r>
      <w:r w:rsidR="004F25B5" w:rsidRPr="0085793D">
        <w:rPr>
          <w:b/>
        </w:rPr>
        <w:t xml:space="preserve">  </w:t>
      </w:r>
      <w:proofErr w:type="gramStart"/>
      <w:r w:rsidR="004F25B5" w:rsidRPr="0085793D">
        <w:rPr>
          <w:b/>
        </w:rPr>
        <w:t>ОБУЧАЮЩИХСЯ</w:t>
      </w:r>
      <w:proofErr w:type="gramEnd"/>
    </w:p>
    <w:p w:rsidR="004F25B5" w:rsidRDefault="004F25B5" w:rsidP="0085793D">
      <w:pPr>
        <w:pStyle w:val="a4"/>
        <w:jc w:val="center"/>
        <w:rPr>
          <w:b/>
        </w:rPr>
      </w:pPr>
      <w:r w:rsidRPr="0085793D">
        <w:rPr>
          <w:b/>
        </w:rPr>
        <w:t>(вводный  инструктаж)</w:t>
      </w:r>
    </w:p>
    <w:p w:rsidR="0085793D" w:rsidRPr="0085793D" w:rsidRDefault="0085793D" w:rsidP="0085793D">
      <w:pPr>
        <w:pStyle w:val="a4"/>
        <w:jc w:val="center"/>
        <w:rPr>
          <w:b/>
        </w:rPr>
      </w:pPr>
    </w:p>
    <w:p w:rsidR="000974DD" w:rsidRPr="007E4CE4" w:rsidRDefault="00A67697" w:rsidP="0085793D">
      <w:pPr>
        <w:pStyle w:val="a4"/>
        <w:rPr>
          <w:sz w:val="16"/>
          <w:szCs w:val="16"/>
        </w:rPr>
      </w:pPr>
      <w:r>
        <w:t>Учащийся</w:t>
      </w:r>
      <w:r w:rsidR="005D3E65">
        <w:t xml:space="preserve"> муниципальной </w:t>
      </w:r>
      <w:r w:rsidR="000974DD">
        <w:t xml:space="preserve"> </w:t>
      </w:r>
      <w:r w:rsidR="005D3E65">
        <w:t>автономной</w:t>
      </w:r>
      <w:r>
        <w:t xml:space="preserve"> </w:t>
      </w:r>
      <w:r w:rsidR="005D3E65">
        <w:t>организации</w:t>
      </w:r>
      <w:r w:rsidR="007D7813">
        <w:t xml:space="preserve">  дополнительного </w:t>
      </w:r>
      <w:r w:rsidR="005D3E65">
        <w:t xml:space="preserve">образования   </w:t>
      </w:r>
      <w:r>
        <w:t xml:space="preserve"> </w:t>
      </w:r>
      <w:r w:rsidR="005D3E65">
        <w:t>«Д</w:t>
      </w:r>
      <w:r>
        <w:t>етско-юношеская спортивн</w:t>
      </w:r>
      <w:r w:rsidR="005D3E65">
        <w:t>ая  школа » (сокращенно  МАОДО «ДЮСШ</w:t>
      </w:r>
      <w:r>
        <w:t>»)</w:t>
      </w:r>
      <w:r w:rsidR="000974DD">
        <w:t xml:space="preserve"> обязан соблюдать следующие правила:</w:t>
      </w:r>
    </w:p>
    <w:p w:rsidR="004F25B5" w:rsidRDefault="004F25B5" w:rsidP="0085793D">
      <w:pPr>
        <w:pStyle w:val="a4"/>
        <w:numPr>
          <w:ilvl w:val="0"/>
          <w:numId w:val="11"/>
        </w:numPr>
      </w:pPr>
      <w:r w:rsidRPr="004F25B5">
        <w:t>По  дороге в  школу и  обратно  необходимо:</w:t>
      </w:r>
    </w:p>
    <w:p w:rsidR="004F25B5" w:rsidRDefault="004F25B5" w:rsidP="0085793D">
      <w:pPr>
        <w:pStyle w:val="a4"/>
      </w:pPr>
      <w:r>
        <w:t>переходить  дорогу  только  в  установленных местах</w:t>
      </w:r>
    </w:p>
    <w:p w:rsidR="004F25B5" w:rsidRPr="004F25B5" w:rsidRDefault="004F25B5" w:rsidP="0085793D">
      <w:pPr>
        <w:pStyle w:val="a4"/>
      </w:pPr>
      <w:r>
        <w:t>предварительно  убедиться, что  движущегося  транспорта  в опасной  близости  нет.</w:t>
      </w:r>
    </w:p>
    <w:p w:rsidR="000974DD" w:rsidRDefault="0085793D" w:rsidP="0085793D">
      <w:pPr>
        <w:pStyle w:val="a4"/>
      </w:pPr>
      <w:r>
        <w:t xml:space="preserve">    </w:t>
      </w:r>
      <w:r w:rsidR="004F25B5">
        <w:t>2.</w:t>
      </w:r>
      <w:r>
        <w:t xml:space="preserve"> </w:t>
      </w:r>
      <w:r w:rsidR="000974DD">
        <w:t xml:space="preserve">Приходить на учебные занятия </w:t>
      </w:r>
      <w:r w:rsidR="00A67697">
        <w:t xml:space="preserve"> в спортивной</w:t>
      </w:r>
      <w:r w:rsidR="000974DD">
        <w:t xml:space="preserve"> форме не позднее, чем за 5 минут до начала занятий.</w:t>
      </w:r>
    </w:p>
    <w:p w:rsidR="00910C83" w:rsidRPr="00327F7A" w:rsidRDefault="0085793D" w:rsidP="0085793D">
      <w:pPr>
        <w:pStyle w:val="a4"/>
        <w:rPr>
          <w:rFonts w:ascii="Arial" w:hAnsi="Arial" w:cs="Arial"/>
          <w:color w:val="000000"/>
        </w:rPr>
      </w:pPr>
      <w:r>
        <w:rPr>
          <w:color w:val="000000"/>
        </w:rPr>
        <w:t xml:space="preserve">    </w:t>
      </w:r>
      <w:r w:rsidR="00910C83">
        <w:rPr>
          <w:color w:val="000000"/>
        </w:rPr>
        <w:t>3.</w:t>
      </w:r>
      <w:r>
        <w:rPr>
          <w:color w:val="000000"/>
        </w:rPr>
        <w:t xml:space="preserve"> </w:t>
      </w:r>
      <w:r w:rsidR="00910C83" w:rsidRPr="00327F7A">
        <w:rPr>
          <w:color w:val="000000"/>
        </w:rPr>
        <w:t xml:space="preserve">Во избежание </w:t>
      </w:r>
      <w:proofErr w:type="spellStart"/>
      <w:r w:rsidR="00910C83" w:rsidRPr="00327F7A">
        <w:rPr>
          <w:color w:val="000000"/>
        </w:rPr>
        <w:t>травмоопасных</w:t>
      </w:r>
      <w:proofErr w:type="spellEnd"/>
      <w:r w:rsidR="00910C83" w:rsidRPr="00327F7A">
        <w:rPr>
          <w:color w:val="000000"/>
        </w:rPr>
        <w:t xml:space="preserve"> ситуаций в школе нельзя:        </w:t>
      </w:r>
    </w:p>
    <w:p w:rsidR="00910C83" w:rsidRPr="00910C83" w:rsidRDefault="0085793D" w:rsidP="0085793D">
      <w:pPr>
        <w:pStyle w:val="a4"/>
        <w:rPr>
          <w:rFonts w:ascii="Arial" w:hAnsi="Arial" w:cs="Arial"/>
          <w:color w:val="000000"/>
        </w:rPr>
      </w:pPr>
      <w:r>
        <w:rPr>
          <w:color w:val="000000"/>
        </w:rPr>
        <w:t xml:space="preserve">        -</w:t>
      </w:r>
      <w:r w:rsidR="00910C83" w:rsidRPr="00910C83">
        <w:rPr>
          <w:color w:val="000000"/>
        </w:rPr>
        <w:t>бегать и толкаться во время перемен;</w:t>
      </w:r>
    </w:p>
    <w:p w:rsidR="00910C83" w:rsidRPr="00910C83" w:rsidRDefault="0085793D" w:rsidP="0085793D">
      <w:pPr>
        <w:pStyle w:val="a4"/>
        <w:rPr>
          <w:rFonts w:ascii="Arial" w:hAnsi="Arial" w:cs="Arial"/>
          <w:color w:val="000000"/>
        </w:rPr>
      </w:pPr>
      <w:r>
        <w:rPr>
          <w:color w:val="000000"/>
        </w:rPr>
        <w:t xml:space="preserve">        -</w:t>
      </w:r>
      <w:r w:rsidR="00910C83" w:rsidRPr="00910C83">
        <w:rPr>
          <w:color w:val="000000"/>
        </w:rPr>
        <w:t xml:space="preserve">прыгать через ступеньки лестницы, кататься на перилах, перешагивать или опасно </w:t>
      </w:r>
      <w:r>
        <w:rPr>
          <w:color w:val="000000"/>
        </w:rPr>
        <w:t xml:space="preserve">             </w:t>
      </w:r>
      <w:r w:rsidR="00910C83" w:rsidRPr="00910C83">
        <w:rPr>
          <w:color w:val="000000"/>
        </w:rPr>
        <w:t>перегибаться через них;</w:t>
      </w:r>
    </w:p>
    <w:p w:rsidR="00910C83" w:rsidRPr="00910C83" w:rsidRDefault="0085793D" w:rsidP="0085793D">
      <w:pPr>
        <w:pStyle w:val="a4"/>
        <w:rPr>
          <w:rFonts w:ascii="Arial" w:hAnsi="Arial" w:cs="Arial"/>
          <w:color w:val="000000"/>
        </w:rPr>
      </w:pPr>
      <w:r>
        <w:rPr>
          <w:color w:val="000000"/>
        </w:rPr>
        <w:t xml:space="preserve">        -</w:t>
      </w:r>
      <w:r w:rsidR="00910C83" w:rsidRPr="00910C83">
        <w:rPr>
          <w:color w:val="000000"/>
        </w:rPr>
        <w:t>оставлять в коридорах разлитую на полу воду;</w:t>
      </w:r>
    </w:p>
    <w:p w:rsidR="00910C83" w:rsidRPr="00910C83" w:rsidRDefault="0085793D" w:rsidP="0085793D">
      <w:pPr>
        <w:pStyle w:val="a4"/>
        <w:rPr>
          <w:rFonts w:ascii="Arial" w:hAnsi="Arial" w:cs="Arial"/>
          <w:color w:val="000000"/>
        </w:rPr>
      </w:pPr>
      <w:r>
        <w:rPr>
          <w:color w:val="000000"/>
        </w:rPr>
        <w:t xml:space="preserve">        -</w:t>
      </w:r>
      <w:r w:rsidR="00910C83" w:rsidRPr="00910C83">
        <w:rPr>
          <w:color w:val="000000"/>
        </w:rPr>
        <w:t>качаться на трубах парового отопления.</w:t>
      </w:r>
    </w:p>
    <w:p w:rsidR="00910C83" w:rsidRPr="00327F7A" w:rsidRDefault="0085793D" w:rsidP="0085793D">
      <w:pPr>
        <w:pStyle w:val="a4"/>
        <w:rPr>
          <w:rFonts w:ascii="Arial" w:hAnsi="Arial" w:cs="Arial"/>
          <w:color w:val="000000"/>
        </w:rPr>
      </w:pPr>
      <w:r>
        <w:rPr>
          <w:color w:val="000000"/>
        </w:rPr>
        <w:t xml:space="preserve">    </w:t>
      </w:r>
      <w:r w:rsidR="00910C83">
        <w:rPr>
          <w:color w:val="000000"/>
        </w:rPr>
        <w:t>4.</w:t>
      </w:r>
      <w:r>
        <w:rPr>
          <w:color w:val="000000"/>
        </w:rPr>
        <w:t xml:space="preserve"> </w:t>
      </w:r>
      <w:r w:rsidR="00910C83" w:rsidRPr="00327F7A">
        <w:rPr>
          <w:color w:val="000000"/>
        </w:rPr>
        <w:t xml:space="preserve">В случае любых происшествий и травм необходимо немедленно сообщить об этом ближайшему </w:t>
      </w:r>
      <w:r w:rsidR="00910C83">
        <w:rPr>
          <w:color w:val="000000"/>
        </w:rPr>
        <w:t>тренеру-преподавателю,</w:t>
      </w:r>
      <w:r w:rsidR="00910C83" w:rsidRPr="00327F7A">
        <w:rPr>
          <w:color w:val="000000"/>
        </w:rPr>
        <w:t xml:space="preserve"> за</w:t>
      </w:r>
      <w:r w:rsidR="00910C83">
        <w:rPr>
          <w:color w:val="000000"/>
        </w:rPr>
        <w:t xml:space="preserve">вучу, директору школы. </w:t>
      </w:r>
      <w:r w:rsidR="00910C83" w:rsidRPr="00327F7A">
        <w:rPr>
          <w:color w:val="000000"/>
        </w:rPr>
        <w:t>Медицинские аптеч</w:t>
      </w:r>
      <w:r w:rsidR="00910C83">
        <w:rPr>
          <w:color w:val="000000"/>
        </w:rPr>
        <w:t>ки имеются  на  базах,</w:t>
      </w:r>
      <w:r w:rsidR="00910C83" w:rsidRPr="00327F7A">
        <w:rPr>
          <w:color w:val="000000"/>
        </w:rPr>
        <w:t xml:space="preserve"> в спортивном зале, </w:t>
      </w:r>
      <w:r w:rsidR="00910C83">
        <w:rPr>
          <w:color w:val="000000"/>
        </w:rPr>
        <w:t>на  вахте.</w:t>
      </w:r>
    </w:p>
    <w:p w:rsidR="00910C83" w:rsidRPr="00327F7A" w:rsidRDefault="0085793D" w:rsidP="0085793D">
      <w:pPr>
        <w:pStyle w:val="a4"/>
        <w:rPr>
          <w:rFonts w:ascii="Arial" w:hAnsi="Arial" w:cs="Arial"/>
          <w:color w:val="000000"/>
        </w:rPr>
      </w:pPr>
      <w:r>
        <w:rPr>
          <w:color w:val="000000"/>
        </w:rPr>
        <w:t xml:space="preserve">    </w:t>
      </w:r>
      <w:r w:rsidR="00910C83">
        <w:rPr>
          <w:color w:val="000000"/>
        </w:rPr>
        <w:t>5.</w:t>
      </w:r>
      <w:r>
        <w:rPr>
          <w:color w:val="000000"/>
        </w:rPr>
        <w:t xml:space="preserve"> </w:t>
      </w:r>
      <w:r w:rsidR="00910C83" w:rsidRPr="00327F7A">
        <w:rPr>
          <w:color w:val="000000"/>
        </w:rPr>
        <w:t>В случае возникновения пожара, короткого замыкания в электросети, засорения канализации или подозрений на них, необходимо немедленно сообщит</w:t>
      </w:r>
      <w:r w:rsidR="007E4CE4">
        <w:rPr>
          <w:color w:val="000000"/>
        </w:rPr>
        <w:t>ь об этом ближайшему  тренеру-преподавателю,</w:t>
      </w:r>
      <w:r w:rsidR="00910C83" w:rsidRPr="00327F7A">
        <w:rPr>
          <w:color w:val="000000"/>
        </w:rPr>
        <w:t xml:space="preserve"> а</w:t>
      </w:r>
      <w:r w:rsidR="007E4CE4">
        <w:rPr>
          <w:color w:val="000000"/>
        </w:rPr>
        <w:t>дминистрации, на пост дежурному  вахтеру</w:t>
      </w:r>
      <w:r w:rsidR="00910C83" w:rsidRPr="00327F7A">
        <w:rPr>
          <w:color w:val="000000"/>
        </w:rPr>
        <w:t>.</w:t>
      </w:r>
    </w:p>
    <w:p w:rsidR="00910C83" w:rsidRPr="00327F7A" w:rsidRDefault="00910C83" w:rsidP="0085793D">
      <w:pPr>
        <w:pStyle w:val="a4"/>
        <w:rPr>
          <w:rFonts w:ascii="Arial" w:hAnsi="Arial" w:cs="Arial"/>
          <w:color w:val="000000"/>
        </w:rPr>
      </w:pPr>
      <w:r w:rsidRPr="00327F7A">
        <w:rPr>
          <w:color w:val="000000"/>
        </w:rPr>
        <w:t>При пожаре зв</w:t>
      </w:r>
      <w:r w:rsidR="007E4CE4">
        <w:rPr>
          <w:color w:val="000000"/>
        </w:rPr>
        <w:t>онить по телефону 55-328</w:t>
      </w:r>
      <w:r w:rsidRPr="00327F7A">
        <w:rPr>
          <w:color w:val="000000"/>
        </w:rPr>
        <w:t xml:space="preserve"> или по телефону 01,</w:t>
      </w:r>
      <w:r w:rsidR="007E4CE4">
        <w:rPr>
          <w:color w:val="000000"/>
        </w:rPr>
        <w:t xml:space="preserve">с  </w:t>
      </w:r>
      <w:proofErr w:type="gramStart"/>
      <w:r w:rsidR="007E4CE4">
        <w:rPr>
          <w:color w:val="000000"/>
        </w:rPr>
        <w:t>мобильного</w:t>
      </w:r>
      <w:proofErr w:type="gramEnd"/>
      <w:r w:rsidR="007E4CE4">
        <w:rPr>
          <w:color w:val="000000"/>
        </w:rPr>
        <w:t xml:space="preserve"> 112,</w:t>
      </w:r>
      <w:r w:rsidRPr="00327F7A">
        <w:rPr>
          <w:color w:val="000000"/>
        </w:rPr>
        <w:t xml:space="preserve"> вызов милиции - 02, вызов скорой помощи -03. </w:t>
      </w:r>
      <w:r w:rsidR="007E4CE4">
        <w:rPr>
          <w:color w:val="000000"/>
        </w:rPr>
        <w:t xml:space="preserve">Телефон находится в </w:t>
      </w:r>
      <w:r w:rsidRPr="00327F7A">
        <w:rPr>
          <w:color w:val="000000"/>
        </w:rPr>
        <w:t xml:space="preserve"> приемной и на вахте.</w:t>
      </w:r>
    </w:p>
    <w:p w:rsidR="00910C83" w:rsidRPr="00327F7A" w:rsidRDefault="0085793D" w:rsidP="0085793D">
      <w:pPr>
        <w:pStyle w:val="a4"/>
        <w:rPr>
          <w:rFonts w:ascii="Arial" w:hAnsi="Arial" w:cs="Arial"/>
          <w:color w:val="000000"/>
        </w:rPr>
      </w:pPr>
      <w:r>
        <w:rPr>
          <w:color w:val="000000"/>
        </w:rPr>
        <w:t xml:space="preserve">    </w:t>
      </w:r>
      <w:r w:rsidR="007E4CE4">
        <w:rPr>
          <w:color w:val="000000"/>
        </w:rPr>
        <w:t>6.</w:t>
      </w:r>
      <w:r>
        <w:rPr>
          <w:color w:val="000000"/>
        </w:rPr>
        <w:t xml:space="preserve"> </w:t>
      </w:r>
      <w:r w:rsidR="00910C83" w:rsidRPr="00327F7A">
        <w:rPr>
          <w:color w:val="000000"/>
        </w:rPr>
        <w:t>В случае возникновения чрезвыча</w:t>
      </w:r>
      <w:r>
        <w:rPr>
          <w:color w:val="000000"/>
        </w:rPr>
        <w:t>йной ситуации все сотрудники и обучаю</w:t>
      </w:r>
      <w:r w:rsidR="00910C83" w:rsidRPr="00327F7A">
        <w:rPr>
          <w:color w:val="000000"/>
        </w:rPr>
        <w:t>щиеся школы должны быть немедленно эвакуированы. Сигнал тревоги подается тремя  коротки</w:t>
      </w:r>
      <w:r w:rsidR="007E4CE4">
        <w:rPr>
          <w:color w:val="000000"/>
        </w:rPr>
        <w:t>ми звонками</w:t>
      </w:r>
      <w:r w:rsidR="00910C83" w:rsidRPr="00327F7A">
        <w:rPr>
          <w:color w:val="000000"/>
        </w:rPr>
        <w:t xml:space="preserve">. </w:t>
      </w:r>
      <w:r>
        <w:rPr>
          <w:color w:val="000000"/>
        </w:rPr>
        <w:t>Обучающиеся</w:t>
      </w:r>
      <w:r w:rsidR="007E4CE4">
        <w:rPr>
          <w:color w:val="000000"/>
        </w:rPr>
        <w:t xml:space="preserve"> покидают помещение </w:t>
      </w:r>
      <w:r w:rsidR="00910C83" w:rsidRPr="00327F7A">
        <w:rPr>
          <w:color w:val="000000"/>
        </w:rPr>
        <w:t xml:space="preserve"> и организованно вы</w:t>
      </w:r>
      <w:r w:rsidR="007E4CE4">
        <w:rPr>
          <w:color w:val="000000"/>
        </w:rPr>
        <w:t>ходят из школы вместе с тренером-преподавателем</w:t>
      </w:r>
      <w:r w:rsidR="00910C83" w:rsidRPr="00327F7A">
        <w:rPr>
          <w:color w:val="000000"/>
        </w:rPr>
        <w:t xml:space="preserve"> в соответствии с планом эваку</w:t>
      </w:r>
      <w:r w:rsidR="007E4CE4">
        <w:rPr>
          <w:color w:val="000000"/>
        </w:rPr>
        <w:t xml:space="preserve">ации. Во время </w:t>
      </w:r>
      <w:proofErr w:type="gramStart"/>
      <w:r w:rsidR="007E4CE4">
        <w:rPr>
          <w:color w:val="000000"/>
        </w:rPr>
        <w:t>эвакуации</w:t>
      </w:r>
      <w:proofErr w:type="gramEnd"/>
      <w:r w:rsidR="007E4CE4">
        <w:rPr>
          <w:color w:val="000000"/>
        </w:rPr>
        <w:t xml:space="preserve"> эвакуируемые</w:t>
      </w:r>
      <w:r w:rsidR="00910C83" w:rsidRPr="00327F7A">
        <w:rPr>
          <w:color w:val="000000"/>
        </w:rPr>
        <w:t xml:space="preserve"> должен иметь при себе комплект, включающий ватно-марлевые повязки, бутыль с водой. В случае поступления сигнала «химическая тревога» движение колонны происходит в направлении, перпендикулярном направлению ветра.</w:t>
      </w:r>
    </w:p>
    <w:p w:rsidR="00910C83" w:rsidRPr="00327F7A" w:rsidRDefault="0085793D" w:rsidP="0085793D">
      <w:pPr>
        <w:pStyle w:val="a4"/>
        <w:rPr>
          <w:rFonts w:ascii="Arial" w:hAnsi="Arial" w:cs="Arial"/>
          <w:color w:val="000000"/>
        </w:rPr>
      </w:pPr>
      <w:r>
        <w:rPr>
          <w:color w:val="000000"/>
        </w:rPr>
        <w:t xml:space="preserve">    </w:t>
      </w:r>
      <w:r w:rsidR="007E4CE4">
        <w:rPr>
          <w:color w:val="000000"/>
        </w:rPr>
        <w:t>7.</w:t>
      </w:r>
      <w:r>
        <w:rPr>
          <w:color w:val="000000"/>
        </w:rPr>
        <w:t xml:space="preserve"> </w:t>
      </w:r>
      <w:r w:rsidR="00910C83" w:rsidRPr="00327F7A">
        <w:rPr>
          <w:color w:val="000000"/>
        </w:rPr>
        <w:t>При появлении в школе посторонних людей, ведущих себя подозрительно или агрессивно, необходимо немед</w:t>
      </w:r>
      <w:r w:rsidR="007E4CE4">
        <w:rPr>
          <w:color w:val="000000"/>
        </w:rPr>
        <w:t>ленно сообщить об этом  дежурному  вахтеру или ближайшему  тренеру-преподавателю</w:t>
      </w:r>
      <w:r w:rsidR="00910C83" w:rsidRPr="00327F7A">
        <w:rPr>
          <w:color w:val="000000"/>
        </w:rPr>
        <w:t>.</w:t>
      </w:r>
    </w:p>
    <w:p w:rsidR="00910C83" w:rsidRPr="00327F7A" w:rsidRDefault="0085793D" w:rsidP="0085793D">
      <w:pPr>
        <w:pStyle w:val="a4"/>
        <w:rPr>
          <w:rFonts w:ascii="Arial" w:hAnsi="Arial" w:cs="Arial"/>
          <w:color w:val="000000"/>
        </w:rPr>
      </w:pPr>
      <w:r>
        <w:rPr>
          <w:color w:val="000000"/>
        </w:rPr>
        <w:t xml:space="preserve">    </w:t>
      </w:r>
      <w:r w:rsidR="007E4CE4">
        <w:rPr>
          <w:color w:val="000000"/>
        </w:rPr>
        <w:t>8.</w:t>
      </w:r>
      <w:r>
        <w:rPr>
          <w:color w:val="000000"/>
        </w:rPr>
        <w:t xml:space="preserve"> </w:t>
      </w:r>
      <w:r w:rsidR="00910C83" w:rsidRPr="00327F7A">
        <w:rPr>
          <w:color w:val="000000"/>
        </w:rPr>
        <w:t>Не допускается нахождение в школе бродячих кошек и собак.</w:t>
      </w:r>
    </w:p>
    <w:p w:rsidR="00910C83" w:rsidRPr="00327F7A" w:rsidRDefault="0085793D" w:rsidP="0085793D">
      <w:pPr>
        <w:pStyle w:val="a4"/>
        <w:rPr>
          <w:rFonts w:ascii="Arial" w:hAnsi="Arial" w:cs="Arial"/>
          <w:color w:val="000000"/>
        </w:rPr>
      </w:pPr>
      <w:r>
        <w:rPr>
          <w:color w:val="000000"/>
        </w:rPr>
        <w:t xml:space="preserve">    </w:t>
      </w:r>
      <w:r w:rsidR="007E4CE4">
        <w:rPr>
          <w:color w:val="000000"/>
        </w:rPr>
        <w:t>9.</w:t>
      </w:r>
      <w:r>
        <w:rPr>
          <w:color w:val="000000"/>
        </w:rPr>
        <w:t xml:space="preserve"> </w:t>
      </w:r>
      <w:r w:rsidR="00910C83" w:rsidRPr="00327F7A">
        <w:rPr>
          <w:color w:val="000000"/>
        </w:rPr>
        <w:t>Недопустимо курить в помещениях школы, бросать зажженные спички в мусорные баки, засорять канализацию посторонними предметами, оставлять открытыми водопроводные краны.</w:t>
      </w:r>
    </w:p>
    <w:p w:rsidR="007E4CE4" w:rsidRDefault="0085793D" w:rsidP="0085793D">
      <w:pPr>
        <w:pStyle w:val="a4"/>
        <w:rPr>
          <w:color w:val="000000"/>
        </w:rPr>
      </w:pPr>
      <w:r>
        <w:rPr>
          <w:color w:val="000000"/>
        </w:rPr>
        <w:t xml:space="preserve">   </w:t>
      </w:r>
      <w:r w:rsidR="007E4CE4">
        <w:rPr>
          <w:color w:val="000000"/>
        </w:rPr>
        <w:t>10.</w:t>
      </w:r>
      <w:r>
        <w:rPr>
          <w:color w:val="000000"/>
        </w:rPr>
        <w:t xml:space="preserve"> </w:t>
      </w:r>
      <w:r w:rsidR="00910C83" w:rsidRPr="00327F7A">
        <w:rPr>
          <w:color w:val="000000"/>
        </w:rPr>
        <w:t xml:space="preserve">В школе не допускается применение психического и физического насилия в отношении </w:t>
      </w:r>
      <w:proofErr w:type="gramStart"/>
      <w:r>
        <w:rPr>
          <w:color w:val="000000"/>
        </w:rPr>
        <w:t>обучаю</w:t>
      </w:r>
      <w:r w:rsidR="00910C83" w:rsidRPr="00327F7A">
        <w:rPr>
          <w:color w:val="000000"/>
        </w:rPr>
        <w:t>щихся</w:t>
      </w:r>
      <w:proofErr w:type="gramEnd"/>
      <w:r w:rsidR="00910C83" w:rsidRPr="00327F7A">
        <w:rPr>
          <w:color w:val="000000"/>
        </w:rPr>
        <w:t>, все споры должны разрешаться только мирным путем</w:t>
      </w:r>
    </w:p>
    <w:p w:rsidR="00910C83" w:rsidRDefault="0085793D" w:rsidP="0085793D">
      <w:pPr>
        <w:pStyle w:val="a4"/>
        <w:rPr>
          <w:color w:val="000000"/>
        </w:rPr>
      </w:pPr>
      <w:r>
        <w:rPr>
          <w:color w:val="000000"/>
        </w:rPr>
        <w:t xml:space="preserve">   </w:t>
      </w:r>
      <w:r w:rsidR="007E4CE4">
        <w:rPr>
          <w:color w:val="000000"/>
        </w:rPr>
        <w:t>11.</w:t>
      </w:r>
      <w:r>
        <w:rPr>
          <w:color w:val="000000"/>
        </w:rPr>
        <w:t>Обучающиеся</w:t>
      </w:r>
      <w:r w:rsidR="00910C83" w:rsidRPr="00327F7A">
        <w:rPr>
          <w:color w:val="000000"/>
        </w:rPr>
        <w:t xml:space="preserve"> школы должны выполнять требова</w:t>
      </w:r>
      <w:r w:rsidR="007E4CE4">
        <w:rPr>
          <w:color w:val="000000"/>
        </w:rPr>
        <w:t>ния  администрации, тренеров-преподавателей , дежурных  вахтеров.</w:t>
      </w:r>
    </w:p>
    <w:p w:rsidR="0085793D" w:rsidRDefault="0085793D" w:rsidP="0085793D">
      <w:pPr>
        <w:pStyle w:val="a4"/>
        <w:rPr>
          <w:color w:val="000000"/>
        </w:rPr>
      </w:pPr>
    </w:p>
    <w:p w:rsidR="00A97938" w:rsidRPr="00A97938" w:rsidRDefault="00A97938" w:rsidP="0085793D">
      <w:pPr>
        <w:pStyle w:val="a4"/>
        <w:rPr>
          <w:color w:val="000000"/>
        </w:rPr>
      </w:pPr>
      <w:r w:rsidRPr="00A97938">
        <w:rPr>
          <w:color w:val="000000"/>
        </w:rPr>
        <w:t xml:space="preserve">Инструкцию  разработал </w:t>
      </w:r>
      <w:r w:rsidR="004B4C33">
        <w:rPr>
          <w:color w:val="000000"/>
        </w:rPr>
        <w:t xml:space="preserve">  инструктор </w:t>
      </w:r>
      <w:proofErr w:type="gramStart"/>
      <w:r w:rsidR="004B4C33">
        <w:rPr>
          <w:color w:val="000000"/>
        </w:rPr>
        <w:t>–м</w:t>
      </w:r>
      <w:proofErr w:type="gramEnd"/>
      <w:r w:rsidR="004B4C33">
        <w:rPr>
          <w:color w:val="000000"/>
        </w:rPr>
        <w:t xml:space="preserve">етодист </w:t>
      </w:r>
      <w:r w:rsidRPr="00A97938">
        <w:rPr>
          <w:color w:val="000000"/>
        </w:rPr>
        <w:t>________________(</w:t>
      </w:r>
      <w:proofErr w:type="spellStart"/>
      <w:r w:rsidRPr="00A97938">
        <w:rPr>
          <w:color w:val="000000"/>
        </w:rPr>
        <w:t>Софина</w:t>
      </w:r>
      <w:proofErr w:type="spellEnd"/>
      <w:r w:rsidRPr="00A97938">
        <w:rPr>
          <w:color w:val="000000"/>
        </w:rPr>
        <w:t xml:space="preserve"> О.Ю.)</w:t>
      </w:r>
    </w:p>
    <w:p w:rsidR="004F25B5" w:rsidRDefault="004F25B5" w:rsidP="0085793D">
      <w:pPr>
        <w:pStyle w:val="a4"/>
      </w:pPr>
    </w:p>
    <w:p w:rsidR="00436F3B" w:rsidRDefault="00436F3B" w:rsidP="0085793D">
      <w:pPr>
        <w:pStyle w:val="a4"/>
      </w:pPr>
    </w:p>
    <w:sectPr w:rsidR="00436F3B" w:rsidSect="00436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52A62"/>
    <w:multiLevelType w:val="multilevel"/>
    <w:tmpl w:val="4F303A6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1F6B4A"/>
    <w:multiLevelType w:val="hybridMultilevel"/>
    <w:tmpl w:val="6F662B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16B3055"/>
    <w:multiLevelType w:val="hybridMultilevel"/>
    <w:tmpl w:val="5C9A10B8"/>
    <w:lvl w:ilvl="0" w:tplc="B276D170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2C5AAC"/>
    <w:multiLevelType w:val="multilevel"/>
    <w:tmpl w:val="84BCA5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74721C"/>
    <w:multiLevelType w:val="hybridMultilevel"/>
    <w:tmpl w:val="DB0E3D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5">
    <w:nsid w:val="5272187C"/>
    <w:multiLevelType w:val="multilevel"/>
    <w:tmpl w:val="229053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084DC4"/>
    <w:multiLevelType w:val="hybridMultilevel"/>
    <w:tmpl w:val="082CBDA4"/>
    <w:lvl w:ilvl="0" w:tplc="F71C91F6">
      <w:start w:val="1"/>
      <w:numFmt w:val="decimal"/>
      <w:lvlText w:val="%1."/>
      <w:lvlJc w:val="left"/>
      <w:pPr>
        <w:ind w:left="5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8" w:hanging="360"/>
      </w:pPr>
    </w:lvl>
    <w:lvl w:ilvl="2" w:tplc="0419001B" w:tentative="1">
      <w:start w:val="1"/>
      <w:numFmt w:val="lowerRoman"/>
      <w:lvlText w:val="%3."/>
      <w:lvlJc w:val="right"/>
      <w:pPr>
        <w:ind w:left="2028" w:hanging="180"/>
      </w:pPr>
    </w:lvl>
    <w:lvl w:ilvl="3" w:tplc="0419000F" w:tentative="1">
      <w:start w:val="1"/>
      <w:numFmt w:val="decimal"/>
      <w:lvlText w:val="%4."/>
      <w:lvlJc w:val="left"/>
      <w:pPr>
        <w:ind w:left="2748" w:hanging="360"/>
      </w:pPr>
    </w:lvl>
    <w:lvl w:ilvl="4" w:tplc="04190019" w:tentative="1">
      <w:start w:val="1"/>
      <w:numFmt w:val="lowerLetter"/>
      <w:lvlText w:val="%5."/>
      <w:lvlJc w:val="left"/>
      <w:pPr>
        <w:ind w:left="3468" w:hanging="360"/>
      </w:pPr>
    </w:lvl>
    <w:lvl w:ilvl="5" w:tplc="0419001B" w:tentative="1">
      <w:start w:val="1"/>
      <w:numFmt w:val="lowerRoman"/>
      <w:lvlText w:val="%6."/>
      <w:lvlJc w:val="right"/>
      <w:pPr>
        <w:ind w:left="4188" w:hanging="180"/>
      </w:pPr>
    </w:lvl>
    <w:lvl w:ilvl="6" w:tplc="0419000F" w:tentative="1">
      <w:start w:val="1"/>
      <w:numFmt w:val="decimal"/>
      <w:lvlText w:val="%7."/>
      <w:lvlJc w:val="left"/>
      <w:pPr>
        <w:ind w:left="4908" w:hanging="360"/>
      </w:pPr>
    </w:lvl>
    <w:lvl w:ilvl="7" w:tplc="04190019" w:tentative="1">
      <w:start w:val="1"/>
      <w:numFmt w:val="lowerLetter"/>
      <w:lvlText w:val="%8."/>
      <w:lvlJc w:val="left"/>
      <w:pPr>
        <w:ind w:left="5628" w:hanging="360"/>
      </w:pPr>
    </w:lvl>
    <w:lvl w:ilvl="8" w:tplc="0419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7">
    <w:nsid w:val="5B115912"/>
    <w:multiLevelType w:val="hybridMultilevel"/>
    <w:tmpl w:val="633A191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60556041"/>
    <w:multiLevelType w:val="multilevel"/>
    <w:tmpl w:val="EC92211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C56A9F"/>
    <w:multiLevelType w:val="hybridMultilevel"/>
    <w:tmpl w:val="413AB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"/>
  </w:num>
  <w:num w:numId="6">
    <w:abstractNumId w:val="5"/>
  </w:num>
  <w:num w:numId="7">
    <w:abstractNumId w:val="3"/>
  </w:num>
  <w:num w:numId="8">
    <w:abstractNumId w:val="0"/>
  </w:num>
  <w:num w:numId="9">
    <w:abstractNumId w:val="8"/>
  </w:num>
  <w:num w:numId="10">
    <w:abstractNumId w:val="7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74DD"/>
    <w:rsid w:val="000974DD"/>
    <w:rsid w:val="000E696C"/>
    <w:rsid w:val="00165AFA"/>
    <w:rsid w:val="001F3554"/>
    <w:rsid w:val="002961EC"/>
    <w:rsid w:val="002B3ECC"/>
    <w:rsid w:val="00436F3B"/>
    <w:rsid w:val="00473EC6"/>
    <w:rsid w:val="004B4C33"/>
    <w:rsid w:val="004F25B5"/>
    <w:rsid w:val="005D3E65"/>
    <w:rsid w:val="00650529"/>
    <w:rsid w:val="007D7813"/>
    <w:rsid w:val="007E4CE4"/>
    <w:rsid w:val="008126F0"/>
    <w:rsid w:val="0085793D"/>
    <w:rsid w:val="00910C83"/>
    <w:rsid w:val="0092404D"/>
    <w:rsid w:val="00A67697"/>
    <w:rsid w:val="00A97938"/>
    <w:rsid w:val="00AB3CBD"/>
    <w:rsid w:val="00C42F9A"/>
    <w:rsid w:val="00E826E4"/>
    <w:rsid w:val="00EE541D"/>
    <w:rsid w:val="00F50779"/>
    <w:rsid w:val="00FA7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4DD"/>
    <w:pPr>
      <w:ind w:left="720"/>
      <w:contextualSpacing/>
    </w:pPr>
  </w:style>
  <w:style w:type="paragraph" w:styleId="a4">
    <w:name w:val="No Spacing"/>
    <w:uiPriority w:val="1"/>
    <w:qFormat/>
    <w:rsid w:val="007E4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1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СДЮСШОР</dc:creator>
  <cp:lastModifiedBy>софина оксана </cp:lastModifiedBy>
  <cp:revision>15</cp:revision>
  <cp:lastPrinted>2015-09-02T07:28:00Z</cp:lastPrinted>
  <dcterms:created xsi:type="dcterms:W3CDTF">2014-02-01T11:28:00Z</dcterms:created>
  <dcterms:modified xsi:type="dcterms:W3CDTF">2015-09-02T07:29:00Z</dcterms:modified>
</cp:coreProperties>
</file>